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47" w:type="dxa"/>
        <w:tblLook w:val="04A0" w:firstRow="1" w:lastRow="0" w:firstColumn="1" w:lastColumn="0" w:noHBand="0" w:noVBand="1"/>
      </w:tblPr>
      <w:tblGrid>
        <w:gridCol w:w="6629"/>
        <w:gridCol w:w="3118"/>
      </w:tblGrid>
      <w:tr w:rsidR="00140E1E" w:rsidRPr="0072168C" w:rsidTr="00A07330">
        <w:tc>
          <w:tcPr>
            <w:tcW w:w="6629" w:type="dxa"/>
            <w:shd w:val="clear" w:color="auto" w:fill="auto"/>
          </w:tcPr>
          <w:p w:rsidR="00140E1E" w:rsidRPr="0072168C" w:rsidRDefault="0060173E" w:rsidP="00540116">
            <w:pPr>
              <w:rPr>
                <w:sz w:val="22"/>
              </w:rPr>
            </w:pPr>
            <w:bookmarkStart w:id="0" w:name="_GoBack"/>
            <w:bookmarkEnd w:id="0"/>
            <w:r>
              <w:rPr>
                <w:sz w:val="22"/>
              </w:rPr>
              <w:t xml:space="preserve">                                                                                                                                                                                                                </w:t>
            </w:r>
          </w:p>
        </w:tc>
        <w:tc>
          <w:tcPr>
            <w:tcW w:w="3118" w:type="dxa"/>
            <w:shd w:val="clear" w:color="auto" w:fill="auto"/>
          </w:tcPr>
          <w:p w:rsidR="00140E1E" w:rsidRPr="003C33DE" w:rsidRDefault="001977E6" w:rsidP="00F43BB0">
            <w:pPr>
              <w:jc w:val="right"/>
            </w:pPr>
            <w:r>
              <w:t xml:space="preserve"> </w:t>
            </w:r>
          </w:p>
        </w:tc>
      </w:tr>
    </w:tbl>
    <w:p w:rsidR="00140E1E" w:rsidRDefault="00A07330" w:rsidP="00A07330">
      <w:pPr>
        <w:jc w:val="right"/>
        <w:rPr>
          <w:b/>
          <w:bCs/>
          <w:sz w:val="16"/>
          <w:szCs w:val="16"/>
        </w:rPr>
      </w:pPr>
      <w:r>
        <w:rPr>
          <w:noProof/>
          <w:sz w:val="16"/>
          <w:szCs w:val="16"/>
          <w:lang w:eastAsia="ru-RU"/>
        </w:rPr>
        <w:t xml:space="preserve"> </w:t>
      </w:r>
    </w:p>
    <w:p w:rsidR="00140E1E" w:rsidRDefault="001977E6" w:rsidP="00140E1E">
      <w:pPr>
        <w:jc w:val="center"/>
        <w:rPr>
          <w:b/>
          <w:bCs/>
        </w:rPr>
      </w:pPr>
      <w:r>
        <w:rPr>
          <w:noProof/>
          <w:sz w:val="16"/>
          <w:szCs w:val="16"/>
          <w:lang w:eastAsia="ru-RU"/>
        </w:rPr>
        <w:drawing>
          <wp:inline distT="0" distB="0" distL="0" distR="0" wp14:anchorId="0AFEAC1F" wp14:editId="671DD748">
            <wp:extent cx="523875" cy="8477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875" cy="847725"/>
                    </a:xfrm>
                    <a:prstGeom prst="rect">
                      <a:avLst/>
                    </a:prstGeom>
                    <a:noFill/>
                    <a:ln>
                      <a:noFill/>
                    </a:ln>
                  </pic:spPr>
                </pic:pic>
              </a:graphicData>
            </a:graphic>
          </wp:inline>
        </w:drawing>
      </w:r>
    </w:p>
    <w:p w:rsidR="00140E1E" w:rsidRDefault="00140E1E" w:rsidP="00140E1E">
      <w:pPr>
        <w:jc w:val="center"/>
        <w:rPr>
          <w:b/>
          <w:bCs/>
        </w:rPr>
      </w:pPr>
      <w:r>
        <w:rPr>
          <w:b/>
          <w:bCs/>
        </w:rPr>
        <w:t>Собрание депутатов</w:t>
      </w:r>
    </w:p>
    <w:p w:rsidR="00140E1E" w:rsidRDefault="003C33DE" w:rsidP="00140E1E">
      <w:pPr>
        <w:jc w:val="center"/>
        <w:rPr>
          <w:b/>
          <w:bCs/>
        </w:rPr>
      </w:pPr>
      <w:r>
        <w:rPr>
          <w:b/>
          <w:bCs/>
        </w:rPr>
        <w:t>Бессергеневского сельского</w:t>
      </w:r>
      <w:r w:rsidR="00140E1E">
        <w:rPr>
          <w:b/>
          <w:bCs/>
        </w:rPr>
        <w:t xml:space="preserve"> поселения</w:t>
      </w:r>
    </w:p>
    <w:p w:rsidR="00140E1E" w:rsidRDefault="00140E1E" w:rsidP="00140E1E">
      <w:pPr>
        <w:jc w:val="center"/>
        <w:rPr>
          <w:b/>
          <w:bCs/>
        </w:rPr>
      </w:pPr>
      <w:r>
        <w:rPr>
          <w:b/>
          <w:bCs/>
        </w:rPr>
        <w:t>Октябрьского района Ростовской области</w:t>
      </w:r>
    </w:p>
    <w:p w:rsidR="00140E1E" w:rsidRDefault="00140E1E" w:rsidP="00140E1E">
      <w:pPr>
        <w:jc w:val="center"/>
      </w:pPr>
    </w:p>
    <w:p w:rsidR="00140E1E" w:rsidRDefault="00140E1E" w:rsidP="00140E1E">
      <w:pPr>
        <w:jc w:val="center"/>
        <w:rPr>
          <w:b/>
          <w:bCs/>
          <w:sz w:val="46"/>
          <w:szCs w:val="46"/>
        </w:rPr>
      </w:pPr>
      <w:r>
        <w:rPr>
          <w:b/>
          <w:bCs/>
          <w:sz w:val="46"/>
          <w:szCs w:val="46"/>
        </w:rPr>
        <w:t>РЕШЕНИЕ</w:t>
      </w:r>
    </w:p>
    <w:p w:rsidR="00140E1E" w:rsidRDefault="00140E1E" w:rsidP="00140E1E">
      <w:pPr>
        <w:jc w:val="center"/>
      </w:pPr>
    </w:p>
    <w:p w:rsidR="00140E1E" w:rsidRDefault="001977E6" w:rsidP="00140E1E">
      <w:pPr>
        <w:tabs>
          <w:tab w:val="left" w:pos="284"/>
          <w:tab w:val="left" w:pos="567"/>
          <w:tab w:val="left" w:pos="709"/>
          <w:tab w:val="center" w:pos="5103"/>
        </w:tabs>
        <w:rPr>
          <w:b/>
          <w:bCs/>
        </w:rPr>
      </w:pPr>
      <w:r>
        <w:rPr>
          <w:b/>
          <w:bCs/>
        </w:rPr>
        <w:t xml:space="preserve">   </w:t>
      </w:r>
      <w:r w:rsidR="00A07330">
        <w:rPr>
          <w:b/>
          <w:bCs/>
        </w:rPr>
        <w:t xml:space="preserve"> </w:t>
      </w:r>
      <w:r>
        <w:rPr>
          <w:b/>
          <w:bCs/>
        </w:rPr>
        <w:t>08.09.</w:t>
      </w:r>
      <w:r w:rsidR="00A07330">
        <w:rPr>
          <w:b/>
          <w:bCs/>
        </w:rPr>
        <w:t xml:space="preserve"> </w:t>
      </w:r>
      <w:r w:rsidR="00140E1E">
        <w:rPr>
          <w:b/>
          <w:bCs/>
        </w:rPr>
        <w:t>201</w:t>
      </w:r>
      <w:r w:rsidR="00B12B33">
        <w:rPr>
          <w:b/>
          <w:bCs/>
        </w:rPr>
        <w:t>7</w:t>
      </w:r>
      <w:r w:rsidR="00140E1E">
        <w:rPr>
          <w:b/>
          <w:bCs/>
        </w:rPr>
        <w:t xml:space="preserve">                                              №</w:t>
      </w:r>
      <w:r w:rsidR="00B12B33">
        <w:rPr>
          <w:b/>
          <w:bCs/>
        </w:rPr>
        <w:t xml:space="preserve"> </w:t>
      </w:r>
      <w:r>
        <w:rPr>
          <w:b/>
          <w:bCs/>
        </w:rPr>
        <w:t>67</w:t>
      </w:r>
      <w:r w:rsidR="00A07330">
        <w:rPr>
          <w:b/>
          <w:bCs/>
        </w:rPr>
        <w:t xml:space="preserve"> </w:t>
      </w:r>
      <w:r w:rsidR="00140E1E">
        <w:rPr>
          <w:b/>
          <w:bCs/>
        </w:rPr>
        <w:tab/>
      </w:r>
      <w:r w:rsidR="00140E1E">
        <w:rPr>
          <w:b/>
          <w:bCs/>
        </w:rPr>
        <w:tab/>
      </w:r>
      <w:r w:rsidR="007B7606">
        <w:rPr>
          <w:b/>
          <w:bCs/>
        </w:rPr>
        <w:t xml:space="preserve">          </w:t>
      </w:r>
      <w:r w:rsidR="003C33DE">
        <w:rPr>
          <w:b/>
          <w:bCs/>
        </w:rPr>
        <w:t>ст.</w:t>
      </w:r>
      <w:r w:rsidR="00C400A0">
        <w:rPr>
          <w:b/>
          <w:bCs/>
        </w:rPr>
        <w:t xml:space="preserve"> </w:t>
      </w:r>
      <w:r w:rsidR="003C33DE">
        <w:rPr>
          <w:b/>
          <w:bCs/>
        </w:rPr>
        <w:t>Бессергеневская</w:t>
      </w:r>
    </w:p>
    <w:p w:rsidR="00140E1E" w:rsidRDefault="00140E1E" w:rsidP="00140E1E">
      <w:pPr>
        <w:jc w:val="both"/>
      </w:pPr>
    </w:p>
    <w:tbl>
      <w:tblPr>
        <w:tblW w:w="0" w:type="auto"/>
        <w:tblLook w:val="0000" w:firstRow="0" w:lastRow="0" w:firstColumn="0" w:lastColumn="0" w:noHBand="0" w:noVBand="0"/>
      </w:tblPr>
      <w:tblGrid>
        <w:gridCol w:w="5495"/>
      </w:tblGrid>
      <w:tr w:rsidR="00140E1E" w:rsidTr="00A07330">
        <w:tc>
          <w:tcPr>
            <w:tcW w:w="5495" w:type="dxa"/>
            <w:tcBorders>
              <w:top w:val="nil"/>
              <w:left w:val="nil"/>
              <w:bottom w:val="nil"/>
              <w:right w:val="nil"/>
            </w:tcBorders>
          </w:tcPr>
          <w:p w:rsidR="007B7606" w:rsidRDefault="00140E1E" w:rsidP="007B7606">
            <w:r>
              <w:t xml:space="preserve">О внесении изменений в решение </w:t>
            </w:r>
          </w:p>
          <w:p w:rsidR="007B7606" w:rsidRDefault="00140E1E" w:rsidP="007B7606">
            <w:r>
              <w:t xml:space="preserve">Собрания депутатов </w:t>
            </w:r>
            <w:proofErr w:type="spellStart"/>
            <w:r w:rsidR="003C33DE">
              <w:t>Бессергенев</w:t>
            </w:r>
            <w:proofErr w:type="spellEnd"/>
            <w:r w:rsidR="007B7606">
              <w:t>-</w:t>
            </w:r>
          </w:p>
          <w:p w:rsidR="007B7606" w:rsidRDefault="003C33DE" w:rsidP="007B7606">
            <w:proofErr w:type="spellStart"/>
            <w:r>
              <w:t>ского</w:t>
            </w:r>
            <w:proofErr w:type="spellEnd"/>
            <w:r>
              <w:t xml:space="preserve"> сельского</w:t>
            </w:r>
            <w:r w:rsidR="00140E1E">
              <w:t xml:space="preserve"> поселения </w:t>
            </w:r>
          </w:p>
          <w:p w:rsidR="00A07330" w:rsidRDefault="00140E1E" w:rsidP="00A07330">
            <w:r>
              <w:t xml:space="preserve">от </w:t>
            </w:r>
            <w:r w:rsidR="00A07330">
              <w:t>17.02</w:t>
            </w:r>
            <w:r w:rsidR="003C33DE">
              <w:t>.201</w:t>
            </w:r>
            <w:r w:rsidR="00A07330">
              <w:t>7</w:t>
            </w:r>
            <w:r>
              <w:t xml:space="preserve"> г. №</w:t>
            </w:r>
            <w:r w:rsidR="00A07330">
              <w:t xml:space="preserve">39  «О внесении изменений в решение </w:t>
            </w:r>
          </w:p>
          <w:p w:rsidR="00A07330" w:rsidRDefault="00A07330" w:rsidP="00A07330">
            <w:r>
              <w:t xml:space="preserve">Собрания депутатов </w:t>
            </w:r>
            <w:proofErr w:type="spellStart"/>
            <w:r>
              <w:t>Бессергенев</w:t>
            </w:r>
            <w:proofErr w:type="spellEnd"/>
            <w:r>
              <w:t>-</w:t>
            </w:r>
          </w:p>
          <w:p w:rsidR="00A07330" w:rsidRDefault="00A07330" w:rsidP="00A07330">
            <w:proofErr w:type="spellStart"/>
            <w:r>
              <w:t>ского</w:t>
            </w:r>
            <w:proofErr w:type="spellEnd"/>
            <w:r>
              <w:t xml:space="preserve"> сельского поселения от 29.12.2012г</w:t>
            </w:r>
          </w:p>
          <w:p w:rsidR="00140E1E" w:rsidRDefault="00A07330" w:rsidP="00A07330">
            <w:r>
              <w:t xml:space="preserve">№21 </w:t>
            </w:r>
            <w:r w:rsidR="00140E1E">
              <w:t xml:space="preserve"> «</w:t>
            </w:r>
            <w:proofErr w:type="gramStart"/>
            <w:r w:rsidR="00140E1E">
              <w:t>О</w:t>
            </w:r>
            <w:proofErr w:type="gramEnd"/>
            <w:r>
              <w:t xml:space="preserve"> </w:t>
            </w:r>
            <w:r w:rsidR="00140E1E">
              <w:t xml:space="preserve"> утверждении Правил землепользования и застройки муниципального образования «</w:t>
            </w:r>
            <w:r w:rsidR="003C33DE">
              <w:t>Бессергеневское сельское поселение</w:t>
            </w:r>
            <w:r w:rsidR="00140E1E">
              <w:t>»</w:t>
            </w:r>
            <w:r>
              <w:t>»</w:t>
            </w:r>
          </w:p>
        </w:tc>
      </w:tr>
    </w:tbl>
    <w:p w:rsidR="00140E1E" w:rsidRDefault="00140E1E" w:rsidP="00140E1E">
      <w:pPr>
        <w:pStyle w:val="ConsPlusTitle"/>
        <w:widowControl/>
        <w:ind w:firstLine="708"/>
        <w:jc w:val="both"/>
        <w:rPr>
          <w:rFonts w:ascii="Times New Roman" w:hAnsi="Times New Roman" w:cs="Times New Roman"/>
          <w:b w:val="0"/>
          <w:bCs w:val="0"/>
          <w:sz w:val="28"/>
          <w:szCs w:val="28"/>
        </w:rPr>
      </w:pPr>
    </w:p>
    <w:p w:rsidR="00140E1E" w:rsidRDefault="00155930" w:rsidP="00140E1E">
      <w:pPr>
        <w:pStyle w:val="ConsPlusTitle"/>
        <w:widowControl/>
        <w:ind w:firstLine="708"/>
        <w:jc w:val="both"/>
        <w:rPr>
          <w:rFonts w:ascii="Times New Roman" w:hAnsi="Times New Roman" w:cs="Times New Roman"/>
          <w:b w:val="0"/>
          <w:bCs w:val="0"/>
          <w:sz w:val="28"/>
          <w:szCs w:val="28"/>
        </w:rPr>
      </w:pPr>
      <w:r w:rsidRPr="00D128DB">
        <w:rPr>
          <w:rFonts w:ascii="Times New Roman" w:hAnsi="Times New Roman" w:cs="Times New Roman"/>
          <w:b w:val="0"/>
          <w:sz w:val="28"/>
          <w:szCs w:val="28"/>
        </w:rPr>
        <w:t>В целях исполнения требований градостроительного законодательства Российской Федерации</w:t>
      </w:r>
      <w:r w:rsidR="00140E1E" w:rsidRPr="00D128DB">
        <w:rPr>
          <w:rFonts w:ascii="Times New Roman" w:hAnsi="Times New Roman" w:cs="Times New Roman"/>
          <w:b w:val="0"/>
          <w:bCs w:val="0"/>
          <w:sz w:val="28"/>
          <w:szCs w:val="28"/>
        </w:rPr>
        <w:t xml:space="preserve">, руководствуясь </w:t>
      </w:r>
      <w:r w:rsidR="003C33DE">
        <w:rPr>
          <w:rFonts w:ascii="Times New Roman" w:hAnsi="Times New Roman" w:cs="Times New Roman"/>
          <w:b w:val="0"/>
          <w:bCs w:val="0"/>
          <w:sz w:val="28"/>
          <w:szCs w:val="28"/>
        </w:rPr>
        <w:t xml:space="preserve"> </w:t>
      </w:r>
      <w:r w:rsidR="00140E1E" w:rsidRPr="00D128DB">
        <w:rPr>
          <w:rFonts w:ascii="Times New Roman" w:hAnsi="Times New Roman" w:cs="Times New Roman"/>
          <w:b w:val="0"/>
          <w:bCs w:val="0"/>
          <w:sz w:val="28"/>
          <w:szCs w:val="28"/>
        </w:rPr>
        <w:t xml:space="preserve"> Устав</w:t>
      </w:r>
      <w:r w:rsidR="003C33DE">
        <w:rPr>
          <w:rFonts w:ascii="Times New Roman" w:hAnsi="Times New Roman" w:cs="Times New Roman"/>
          <w:b w:val="0"/>
          <w:bCs w:val="0"/>
          <w:sz w:val="28"/>
          <w:szCs w:val="28"/>
        </w:rPr>
        <w:t>ом</w:t>
      </w:r>
      <w:r w:rsidR="00140E1E" w:rsidRPr="00D128DB">
        <w:rPr>
          <w:rFonts w:ascii="Times New Roman" w:hAnsi="Times New Roman" w:cs="Times New Roman"/>
          <w:b w:val="0"/>
          <w:bCs w:val="0"/>
          <w:sz w:val="28"/>
          <w:szCs w:val="28"/>
        </w:rPr>
        <w:t xml:space="preserve"> муниципального образования «</w:t>
      </w:r>
      <w:r w:rsidR="003C33DE">
        <w:rPr>
          <w:rFonts w:ascii="Times New Roman" w:hAnsi="Times New Roman" w:cs="Times New Roman"/>
          <w:b w:val="0"/>
          <w:bCs w:val="0"/>
          <w:sz w:val="28"/>
          <w:szCs w:val="28"/>
        </w:rPr>
        <w:t>Бессергеневское  сельское</w:t>
      </w:r>
      <w:r w:rsidR="00140E1E" w:rsidRPr="00D128DB">
        <w:rPr>
          <w:rFonts w:ascii="Times New Roman" w:hAnsi="Times New Roman" w:cs="Times New Roman"/>
          <w:b w:val="0"/>
          <w:bCs w:val="0"/>
          <w:sz w:val="28"/>
          <w:szCs w:val="28"/>
        </w:rPr>
        <w:t xml:space="preserve"> поселение</w:t>
      </w:r>
      <w:r w:rsidR="00140E1E">
        <w:rPr>
          <w:rFonts w:ascii="Times New Roman" w:hAnsi="Times New Roman" w:cs="Times New Roman"/>
          <w:b w:val="0"/>
          <w:bCs w:val="0"/>
          <w:sz w:val="28"/>
          <w:szCs w:val="28"/>
        </w:rPr>
        <w:t>»</w:t>
      </w:r>
    </w:p>
    <w:p w:rsidR="00140E1E" w:rsidRDefault="00140E1E" w:rsidP="00140E1E">
      <w:pPr>
        <w:pStyle w:val="ConsPlusTitle"/>
        <w:widowControl/>
        <w:ind w:firstLine="708"/>
        <w:jc w:val="both"/>
        <w:rPr>
          <w:rFonts w:ascii="Times New Roman" w:hAnsi="Times New Roman" w:cs="Times New Roman"/>
          <w:b w:val="0"/>
          <w:bCs w:val="0"/>
          <w:sz w:val="28"/>
          <w:szCs w:val="28"/>
        </w:rPr>
      </w:pPr>
    </w:p>
    <w:p w:rsidR="00140E1E" w:rsidRDefault="00140E1E" w:rsidP="00140E1E">
      <w:pPr>
        <w:pStyle w:val="ConsPlusTitle"/>
        <w:widowControl/>
        <w:ind w:firstLine="708"/>
        <w:jc w:val="center"/>
        <w:rPr>
          <w:rFonts w:ascii="Times New Roman" w:hAnsi="Times New Roman" w:cs="Times New Roman"/>
          <w:sz w:val="28"/>
          <w:szCs w:val="28"/>
        </w:rPr>
      </w:pPr>
      <w:r>
        <w:rPr>
          <w:rFonts w:ascii="Times New Roman" w:hAnsi="Times New Roman" w:cs="Times New Roman"/>
          <w:sz w:val="28"/>
          <w:szCs w:val="28"/>
        </w:rPr>
        <w:t xml:space="preserve">Собрание депутатов </w:t>
      </w:r>
      <w:r w:rsidR="003C33DE">
        <w:rPr>
          <w:rFonts w:ascii="Times New Roman" w:hAnsi="Times New Roman" w:cs="Times New Roman"/>
          <w:sz w:val="28"/>
          <w:szCs w:val="28"/>
        </w:rPr>
        <w:t>Бессергеневского сельского</w:t>
      </w:r>
      <w:r>
        <w:rPr>
          <w:rFonts w:ascii="Times New Roman" w:hAnsi="Times New Roman" w:cs="Times New Roman"/>
          <w:sz w:val="28"/>
          <w:szCs w:val="28"/>
        </w:rPr>
        <w:t xml:space="preserve"> поселения решило:</w:t>
      </w:r>
    </w:p>
    <w:p w:rsidR="00140E1E" w:rsidRDefault="00140E1E" w:rsidP="00140E1E">
      <w:pPr>
        <w:pStyle w:val="ConsPlusTitle"/>
        <w:widowControl/>
        <w:ind w:firstLine="708"/>
        <w:rPr>
          <w:rFonts w:ascii="Times New Roman" w:hAnsi="Times New Roman" w:cs="Times New Roman"/>
          <w:b w:val="0"/>
          <w:bCs w:val="0"/>
          <w:sz w:val="28"/>
          <w:szCs w:val="28"/>
        </w:rPr>
      </w:pPr>
    </w:p>
    <w:p w:rsidR="00A07330" w:rsidRDefault="00140E1E" w:rsidP="00A07330">
      <w:r w:rsidRPr="00A1101C">
        <w:t>1.</w:t>
      </w:r>
      <w:r>
        <w:t xml:space="preserve"> Внести в решение депутатов </w:t>
      </w:r>
      <w:r w:rsidR="003C33DE">
        <w:t>Бессергеневского сельского</w:t>
      </w:r>
      <w:r>
        <w:t xml:space="preserve"> поселения от </w:t>
      </w:r>
      <w:r w:rsidR="00A07330">
        <w:t xml:space="preserve">17.02.2017 г. №39  </w:t>
      </w:r>
      <w:r>
        <w:t>«</w:t>
      </w:r>
      <w:r w:rsidR="00A07330">
        <w:t xml:space="preserve">«О внесении изменений в решение </w:t>
      </w:r>
    </w:p>
    <w:p w:rsidR="00A07330" w:rsidRDefault="00A07330" w:rsidP="00A07330">
      <w:r>
        <w:t>Собрания депутатов Бессергеневского сельского поселения от 29.12.2012г</w:t>
      </w:r>
    </w:p>
    <w:p w:rsidR="00140E1E" w:rsidRDefault="00A07330" w:rsidP="00A07330">
      <w:r>
        <w:t>№21   «</w:t>
      </w:r>
      <w:proofErr w:type="gramStart"/>
      <w:r>
        <w:t>О</w:t>
      </w:r>
      <w:proofErr w:type="gramEnd"/>
      <w:r>
        <w:t xml:space="preserve">  утверждении Правил землепользования и застройки муниципального образования «Бессергеневское сельское поселение»» </w:t>
      </w:r>
      <w:r w:rsidR="00140E1E">
        <w:t xml:space="preserve">следующие </w:t>
      </w:r>
      <w:r w:rsidR="00140E1E" w:rsidRPr="00A1101C">
        <w:t>изменения</w:t>
      </w:r>
      <w:r w:rsidR="00140E1E">
        <w:t xml:space="preserve"> </w:t>
      </w:r>
      <w:r w:rsidR="00140E1E" w:rsidRPr="00A1101C">
        <w:rPr>
          <w:bCs/>
          <w:iCs/>
          <w:color w:val="000000"/>
        </w:rPr>
        <w:t>согласно приложению 1 к настоящему решению</w:t>
      </w:r>
      <w:r w:rsidR="00140E1E">
        <w:t>.</w:t>
      </w:r>
    </w:p>
    <w:p w:rsidR="00140E1E" w:rsidRDefault="00140E1E" w:rsidP="00C400A0">
      <w:pPr>
        <w:tabs>
          <w:tab w:val="left" w:pos="2820"/>
        </w:tabs>
        <w:ind w:firstLine="993"/>
      </w:pPr>
      <w:r>
        <w:t>2. Настоящее решение вступает в силу с момента официального обнародования</w:t>
      </w:r>
      <w:r w:rsidR="00D128DB">
        <w:t>.</w:t>
      </w:r>
    </w:p>
    <w:p w:rsidR="00C400A0" w:rsidRDefault="00C400A0" w:rsidP="00140E1E">
      <w:pPr>
        <w:tabs>
          <w:tab w:val="left" w:pos="2820"/>
        </w:tabs>
      </w:pPr>
    </w:p>
    <w:p w:rsidR="00C400A0" w:rsidRPr="007B7606" w:rsidRDefault="00C400A0" w:rsidP="00C400A0">
      <w:pPr>
        <w:rPr>
          <w:b/>
        </w:rPr>
      </w:pPr>
      <w:r w:rsidRPr="007B7606">
        <w:rPr>
          <w:b/>
        </w:rPr>
        <w:t>Председатель собрания депутатов</w:t>
      </w:r>
    </w:p>
    <w:p w:rsidR="007B7606" w:rsidRDefault="00D128DB" w:rsidP="00C400A0">
      <w:pPr>
        <w:rPr>
          <w:b/>
        </w:rPr>
      </w:pPr>
      <w:r w:rsidRPr="007B7606">
        <w:rPr>
          <w:b/>
        </w:rPr>
        <w:t xml:space="preserve">Глава </w:t>
      </w:r>
      <w:r w:rsidR="00C400A0" w:rsidRPr="007B7606">
        <w:rPr>
          <w:b/>
        </w:rPr>
        <w:t xml:space="preserve"> </w:t>
      </w:r>
      <w:r w:rsidR="003C33DE" w:rsidRPr="007B7606">
        <w:rPr>
          <w:b/>
        </w:rPr>
        <w:t>Бессергеневского</w:t>
      </w:r>
      <w:r w:rsidR="00C400A0" w:rsidRPr="007B7606">
        <w:rPr>
          <w:b/>
        </w:rPr>
        <w:t xml:space="preserve"> </w:t>
      </w:r>
      <w:proofErr w:type="gramStart"/>
      <w:r w:rsidR="003C33DE" w:rsidRPr="007B7606">
        <w:rPr>
          <w:b/>
        </w:rPr>
        <w:t>сельского</w:t>
      </w:r>
      <w:proofErr w:type="gramEnd"/>
      <w:r w:rsidRPr="007B7606">
        <w:rPr>
          <w:b/>
        </w:rPr>
        <w:t xml:space="preserve"> </w:t>
      </w:r>
    </w:p>
    <w:p w:rsidR="00D128DB" w:rsidRPr="007B7606" w:rsidRDefault="00D128DB" w:rsidP="00C400A0">
      <w:pPr>
        <w:rPr>
          <w:b/>
        </w:rPr>
      </w:pPr>
      <w:r w:rsidRPr="007B7606">
        <w:rPr>
          <w:b/>
        </w:rPr>
        <w:t>поселения</w:t>
      </w:r>
      <w:r w:rsidR="00C400A0" w:rsidRPr="007B7606">
        <w:rPr>
          <w:b/>
        </w:rPr>
        <w:tab/>
      </w:r>
      <w:r w:rsidR="00C400A0" w:rsidRPr="007B7606">
        <w:rPr>
          <w:b/>
        </w:rPr>
        <w:tab/>
      </w:r>
      <w:r w:rsidRPr="007B7606">
        <w:rPr>
          <w:b/>
        </w:rPr>
        <w:t xml:space="preserve">          </w:t>
      </w:r>
      <w:r w:rsidR="007B7606">
        <w:rPr>
          <w:b/>
        </w:rPr>
        <w:tab/>
        <w:t xml:space="preserve">                                                                      </w:t>
      </w:r>
      <w:r w:rsidRPr="007B7606">
        <w:rPr>
          <w:b/>
        </w:rPr>
        <w:t xml:space="preserve"> </w:t>
      </w:r>
      <w:r w:rsidR="00C400A0" w:rsidRPr="007B7606">
        <w:rPr>
          <w:b/>
        </w:rPr>
        <w:t>Ю.Н. Рубцов</w:t>
      </w:r>
    </w:p>
    <w:p w:rsidR="00C400A0" w:rsidRPr="007B7606" w:rsidRDefault="00C400A0" w:rsidP="00C400A0">
      <w:pPr>
        <w:rPr>
          <w:b/>
        </w:rPr>
      </w:pPr>
    </w:p>
    <w:p w:rsidR="007E534D" w:rsidRDefault="007E534D" w:rsidP="007B7606">
      <w:pPr>
        <w:ind w:left="7655" w:hanging="851"/>
        <w:jc w:val="center"/>
      </w:pPr>
    </w:p>
    <w:p w:rsidR="00B12B33" w:rsidRPr="008978EC" w:rsidRDefault="00B12B33" w:rsidP="007B7606">
      <w:pPr>
        <w:ind w:left="7655" w:hanging="851"/>
        <w:jc w:val="center"/>
      </w:pPr>
      <w:r>
        <w:t xml:space="preserve">                                                                                          </w:t>
      </w:r>
      <w:r w:rsidRPr="008978EC">
        <w:t xml:space="preserve">Приложение </w:t>
      </w:r>
      <w:r>
        <w:t xml:space="preserve"> </w:t>
      </w:r>
      <w:r w:rsidRPr="008978EC">
        <w:t xml:space="preserve">к </w:t>
      </w:r>
      <w:r>
        <w:t xml:space="preserve">решению                                                                                                              </w:t>
      </w:r>
    </w:p>
    <w:p w:rsidR="00B12B33" w:rsidRPr="008978EC" w:rsidRDefault="00B12B33" w:rsidP="007B7606">
      <w:pPr>
        <w:ind w:left="7655" w:hanging="851"/>
        <w:jc w:val="right"/>
      </w:pPr>
      <w:r>
        <w:t>Собрания депутатов</w:t>
      </w:r>
    </w:p>
    <w:p w:rsidR="00B12B33" w:rsidRPr="008978EC" w:rsidRDefault="00B12B33" w:rsidP="007B7606">
      <w:pPr>
        <w:ind w:left="7655" w:hanging="851"/>
        <w:jc w:val="right"/>
      </w:pPr>
      <w:r>
        <w:t>Бессергеневского</w:t>
      </w:r>
    </w:p>
    <w:p w:rsidR="00B12B33" w:rsidRPr="008978EC" w:rsidRDefault="00B12B33" w:rsidP="007B7606">
      <w:pPr>
        <w:ind w:left="7655" w:hanging="851"/>
        <w:jc w:val="right"/>
      </w:pPr>
      <w:r>
        <w:t>сельского</w:t>
      </w:r>
      <w:r w:rsidRPr="008978EC">
        <w:t xml:space="preserve"> поселения</w:t>
      </w:r>
    </w:p>
    <w:p w:rsidR="00B12B33" w:rsidRDefault="00B12B33" w:rsidP="007B7606">
      <w:pPr>
        <w:tabs>
          <w:tab w:val="left" w:pos="2820"/>
        </w:tabs>
        <w:ind w:left="7655" w:hanging="851"/>
        <w:jc w:val="right"/>
      </w:pPr>
      <w:r w:rsidRPr="00577124">
        <w:t xml:space="preserve">от </w:t>
      </w:r>
      <w:r w:rsidR="001977E6">
        <w:t>08.09.</w:t>
      </w:r>
      <w:r>
        <w:t>2017 №</w:t>
      </w:r>
      <w:r w:rsidR="001977E6">
        <w:t>67</w:t>
      </w:r>
    </w:p>
    <w:p w:rsidR="00B12B33" w:rsidRDefault="00B12B33" w:rsidP="00B12B33">
      <w:pPr>
        <w:tabs>
          <w:tab w:val="left" w:pos="0"/>
        </w:tabs>
        <w:jc w:val="center"/>
      </w:pPr>
    </w:p>
    <w:p w:rsidR="00B12B33" w:rsidRDefault="00B12B33" w:rsidP="00B12B33">
      <w:pPr>
        <w:tabs>
          <w:tab w:val="left" w:pos="0"/>
        </w:tabs>
        <w:jc w:val="center"/>
      </w:pPr>
    </w:p>
    <w:p w:rsidR="00B12B33" w:rsidRPr="008372CB" w:rsidRDefault="00B12B33" w:rsidP="007B7606">
      <w:pPr>
        <w:autoSpaceDE w:val="0"/>
        <w:autoSpaceDN w:val="0"/>
        <w:adjustRightInd w:val="0"/>
        <w:ind w:firstLine="142"/>
        <w:jc w:val="both"/>
        <w:rPr>
          <w:rFonts w:eastAsia="Times New Roman"/>
          <w:bCs/>
          <w:lang w:eastAsia="ru-RU"/>
        </w:rPr>
      </w:pPr>
    </w:p>
    <w:p w:rsidR="009E4DF4" w:rsidRPr="008372CB" w:rsidRDefault="009E4DF4" w:rsidP="009E4DF4">
      <w:pPr>
        <w:autoSpaceDE w:val="0"/>
        <w:autoSpaceDN w:val="0"/>
        <w:adjustRightInd w:val="0"/>
        <w:ind w:firstLine="540"/>
        <w:jc w:val="both"/>
        <w:rPr>
          <w:rFonts w:eastAsia="Times New Roman"/>
          <w:bCs/>
          <w:lang w:eastAsia="ru-RU"/>
        </w:rPr>
      </w:pPr>
    </w:p>
    <w:p w:rsidR="009E4DF4" w:rsidRPr="008372CB" w:rsidRDefault="009E4DF4" w:rsidP="009E4DF4">
      <w:pPr>
        <w:ind w:firstLine="540"/>
        <w:jc w:val="center"/>
        <w:rPr>
          <w:b/>
        </w:rPr>
      </w:pPr>
      <w:r>
        <w:rPr>
          <w:b/>
        </w:rPr>
        <w:t>ПРОЕКТ ВНЕСЕНИЯ ИЗМЕНЕНИЙ В</w:t>
      </w:r>
      <w:r>
        <w:rPr>
          <w:b/>
        </w:rPr>
        <w:br/>
      </w:r>
      <w:r w:rsidRPr="008372CB">
        <w:rPr>
          <w:b/>
        </w:rPr>
        <w:t>ПРАВИЛА ЗЕМЛЕПОЛЬЗОВАНИЯ И ЗАСТРОЙКИ</w:t>
      </w:r>
    </w:p>
    <w:p w:rsidR="009E4DF4" w:rsidRPr="008372CB" w:rsidRDefault="009E4DF4" w:rsidP="009E4DF4">
      <w:pPr>
        <w:ind w:firstLine="540"/>
        <w:jc w:val="center"/>
        <w:rPr>
          <w:b/>
        </w:rPr>
      </w:pPr>
      <w:r w:rsidRPr="008372CB">
        <w:rPr>
          <w:b/>
        </w:rPr>
        <w:t xml:space="preserve">МУНИЦИПАЛЬНОГО ОБРАЗОВАНИЯ </w:t>
      </w:r>
    </w:p>
    <w:p w:rsidR="009E4DF4" w:rsidRPr="008372CB" w:rsidRDefault="009E4DF4" w:rsidP="009E4DF4">
      <w:pPr>
        <w:ind w:firstLine="540"/>
        <w:jc w:val="center"/>
        <w:rPr>
          <w:b/>
        </w:rPr>
      </w:pPr>
      <w:r w:rsidRPr="008372CB">
        <w:rPr>
          <w:b/>
        </w:rPr>
        <w:t>«</w:t>
      </w:r>
      <w:r w:rsidRPr="008372CB">
        <w:rPr>
          <w:rFonts w:eastAsia="Times New Roman"/>
          <w:b/>
          <w:bCs/>
          <w:lang w:eastAsia="ru-RU"/>
        </w:rPr>
        <w:t>БЕССЕРГЕНЕВСКОЕ</w:t>
      </w:r>
      <w:r w:rsidRPr="008372CB">
        <w:rPr>
          <w:b/>
        </w:rPr>
        <w:t xml:space="preserve"> СЕЛЬСКОЕ ПОСЕЛЕНИЕ»</w:t>
      </w:r>
    </w:p>
    <w:p w:rsidR="009E4DF4" w:rsidRPr="008372CB" w:rsidRDefault="009E4DF4" w:rsidP="009E4DF4">
      <w:pPr>
        <w:ind w:firstLine="540"/>
        <w:jc w:val="center"/>
        <w:rPr>
          <w:b/>
        </w:rPr>
      </w:pPr>
    </w:p>
    <w:p w:rsidR="009E4DF4" w:rsidRPr="008372CB" w:rsidRDefault="009E4DF4" w:rsidP="009E4DF4">
      <w:pPr>
        <w:pStyle w:val="1"/>
        <w:rPr>
          <w:rFonts w:ascii="Times New Roman" w:hAnsi="Times New Roman"/>
        </w:rPr>
      </w:pPr>
      <w:bookmarkStart w:id="1" w:name="_Toc252392595"/>
      <w:bookmarkStart w:id="2" w:name="_Toc346874972"/>
      <w:smartTag w:uri="urn:schemas-microsoft-com:office:smarttags" w:element="metricconverter">
        <w:r w:rsidRPr="008372CB">
          <w:rPr>
            <w:rFonts w:ascii="Times New Roman" w:hAnsi="Times New Roman"/>
            <w:lang w:val="en-US"/>
          </w:rPr>
          <w:t>I</w:t>
        </w:r>
        <w:r w:rsidRPr="008372CB">
          <w:rPr>
            <w:rFonts w:ascii="Times New Roman" w:hAnsi="Times New Roman"/>
          </w:rPr>
          <w:t>.</w:t>
        </w:r>
      </w:smartTag>
      <w:r w:rsidRPr="008372CB">
        <w:rPr>
          <w:rFonts w:ascii="Times New Roman" w:hAnsi="Times New Roman"/>
        </w:rPr>
        <w:t xml:space="preserve"> ПОРЯДОК ПРИМЕНЕНИЯ ПРАВИЛ ЗЕМЛЕПОЛЬЗОВАНИЯ И ЗАСТРОЙКИ И ВНЕСЕНИЯ В НИХ ИЗМЕНЕНИЙ</w:t>
      </w:r>
      <w:bookmarkEnd w:id="1"/>
      <w:bookmarkEnd w:id="2"/>
    </w:p>
    <w:p w:rsidR="009E4DF4" w:rsidRPr="008372CB" w:rsidRDefault="009E4DF4" w:rsidP="009E4DF4">
      <w:pPr>
        <w:ind w:firstLine="540"/>
        <w:jc w:val="center"/>
        <w:rPr>
          <w:b/>
        </w:rPr>
      </w:pPr>
    </w:p>
    <w:p w:rsidR="009E4DF4" w:rsidRPr="008372CB" w:rsidRDefault="009E4DF4" w:rsidP="009E4DF4">
      <w:pPr>
        <w:pStyle w:val="2"/>
      </w:pPr>
      <w:bookmarkStart w:id="3" w:name="_Toc252392596"/>
      <w:bookmarkStart w:id="4" w:name="_Toc346874973"/>
      <w:r w:rsidRPr="008372CB">
        <w:t>Глава 1. ОБЩИЕ ПОЛОЖЕНИЯ</w:t>
      </w:r>
      <w:bookmarkEnd w:id="3"/>
      <w:bookmarkEnd w:id="4"/>
    </w:p>
    <w:p w:rsidR="009E4DF4" w:rsidRPr="008372CB" w:rsidRDefault="009E4DF4" w:rsidP="009E4DF4">
      <w:pPr>
        <w:ind w:firstLine="540"/>
        <w:jc w:val="center"/>
      </w:pPr>
    </w:p>
    <w:p w:rsidR="009E4DF4" w:rsidRPr="008372CB" w:rsidRDefault="009E4DF4" w:rsidP="009E4DF4">
      <w:pPr>
        <w:pStyle w:val="3"/>
        <w:rPr>
          <w:rFonts w:ascii="Times New Roman" w:hAnsi="Times New Roman" w:cs="Times New Roman"/>
        </w:rPr>
      </w:pPr>
      <w:bookmarkStart w:id="5" w:name="_Toc296088828"/>
      <w:bookmarkStart w:id="6" w:name="_Toc346874974"/>
      <w:bookmarkStart w:id="7" w:name="_Toc279980577"/>
      <w:r w:rsidRPr="008372CB">
        <w:rPr>
          <w:rFonts w:ascii="Times New Roman" w:hAnsi="Times New Roman" w:cs="Times New Roman"/>
        </w:rPr>
        <w:t xml:space="preserve">Статья 1. Основания и цели подготовки Правил землепользования и застройки </w:t>
      </w:r>
      <w:bookmarkEnd w:id="5"/>
      <w:r w:rsidRPr="008372CB">
        <w:rPr>
          <w:rFonts w:ascii="Times New Roman" w:hAnsi="Times New Roman" w:cs="Times New Roman"/>
        </w:rPr>
        <w:t>муниципального образования «</w:t>
      </w:r>
      <w:r w:rsidRPr="008372CB">
        <w:rPr>
          <w:rFonts w:ascii="Times New Roman" w:eastAsia="Times New Roman" w:hAnsi="Times New Roman" w:cs="Times New Roman"/>
          <w:bCs w:val="0"/>
          <w:lang w:eastAsia="ru-RU"/>
        </w:rPr>
        <w:t>Бессергеневское</w:t>
      </w:r>
      <w:r w:rsidRPr="008372CB">
        <w:rPr>
          <w:rFonts w:ascii="Times New Roman" w:hAnsi="Times New Roman" w:cs="Times New Roman"/>
        </w:rPr>
        <w:t xml:space="preserve"> сельское поселение»</w:t>
      </w:r>
      <w:bookmarkEnd w:id="6"/>
    </w:p>
    <w:p w:rsidR="009E4DF4" w:rsidRPr="008372CB" w:rsidRDefault="009E4DF4" w:rsidP="009E4DF4">
      <w:pPr>
        <w:autoSpaceDE w:val="0"/>
        <w:autoSpaceDN w:val="0"/>
        <w:adjustRightInd w:val="0"/>
        <w:ind w:firstLine="567"/>
        <w:jc w:val="both"/>
        <w:rPr>
          <w:rFonts w:eastAsia="Calibri"/>
          <w:lang w:eastAsia="ru-RU"/>
        </w:rPr>
      </w:pPr>
      <w:bookmarkStart w:id="8" w:name="sub_101"/>
    </w:p>
    <w:p w:rsidR="009E4DF4" w:rsidRPr="008372CB" w:rsidRDefault="009E4DF4" w:rsidP="009E4DF4">
      <w:pPr>
        <w:autoSpaceDE w:val="0"/>
        <w:autoSpaceDN w:val="0"/>
        <w:adjustRightInd w:val="0"/>
        <w:ind w:firstLine="567"/>
        <w:jc w:val="both"/>
        <w:rPr>
          <w:rFonts w:eastAsia="Calibri"/>
          <w:lang w:eastAsia="ru-RU"/>
        </w:rPr>
      </w:pPr>
      <w:r w:rsidRPr="008372CB">
        <w:rPr>
          <w:rFonts w:eastAsia="Calibri"/>
          <w:lang w:eastAsia="ru-RU"/>
        </w:rPr>
        <w:t>1. Правила землепользования и застройки муниципального образования «</w:t>
      </w:r>
      <w:r w:rsidRPr="008372CB">
        <w:rPr>
          <w:rFonts w:eastAsia="Times New Roman"/>
          <w:bCs/>
          <w:lang w:eastAsia="ru-RU"/>
        </w:rPr>
        <w:t>Бессергеневское</w:t>
      </w:r>
      <w:r w:rsidRPr="008372CB">
        <w:rPr>
          <w:rFonts w:eastAsia="Calibri"/>
          <w:lang w:eastAsia="ru-RU"/>
        </w:rPr>
        <w:t xml:space="preserve"> сельское поселение» (далее – Правила) являются документом градостроительного зонирования, который утверждается муниципальным правовым актом Собрания депутатов </w:t>
      </w:r>
      <w:r w:rsidRPr="008372CB">
        <w:t>Бессергеневского</w:t>
      </w:r>
      <w:r w:rsidRPr="008372CB">
        <w:rPr>
          <w:rFonts w:eastAsia="Calibri"/>
          <w:lang w:eastAsia="ru-RU"/>
        </w:rPr>
        <w:t xml:space="preserve"> сельского поселения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9E4DF4" w:rsidRPr="008372CB" w:rsidRDefault="009E4DF4" w:rsidP="009E4DF4">
      <w:pPr>
        <w:autoSpaceDE w:val="0"/>
        <w:autoSpaceDN w:val="0"/>
        <w:adjustRightInd w:val="0"/>
        <w:ind w:firstLine="567"/>
        <w:jc w:val="both"/>
        <w:rPr>
          <w:rFonts w:eastAsia="Calibri"/>
          <w:lang w:eastAsia="ru-RU"/>
        </w:rPr>
      </w:pPr>
      <w:r w:rsidRPr="008372CB">
        <w:rPr>
          <w:rFonts w:eastAsia="Calibri"/>
          <w:lang w:eastAsia="ru-RU"/>
        </w:rPr>
        <w:t xml:space="preserve">2. </w:t>
      </w:r>
      <w:proofErr w:type="gramStart"/>
      <w:r w:rsidRPr="008372CB">
        <w:rPr>
          <w:rFonts w:eastAsia="Calibri"/>
          <w:lang w:eastAsia="ru-RU"/>
        </w:rPr>
        <w:t xml:space="preserve">Правила подготовлены в соответствии с </w:t>
      </w:r>
      <w:hyperlink r:id="rId10" w:history="1">
        <w:r w:rsidRPr="008372CB">
          <w:rPr>
            <w:rFonts w:eastAsia="Calibri"/>
            <w:lang w:eastAsia="ru-RU"/>
          </w:rPr>
          <w:t>Градостроительным кодексом</w:t>
        </w:r>
      </w:hyperlink>
      <w:r w:rsidRPr="008372CB">
        <w:rPr>
          <w:rFonts w:eastAsia="Calibri"/>
          <w:lang w:eastAsia="ru-RU"/>
        </w:rPr>
        <w:t xml:space="preserve"> Российской Федерации, </w:t>
      </w:r>
      <w:hyperlink r:id="rId11" w:history="1">
        <w:r w:rsidRPr="008372CB">
          <w:rPr>
            <w:rFonts w:eastAsia="Calibri"/>
            <w:lang w:eastAsia="ru-RU"/>
          </w:rPr>
          <w:t>Земельным кодексом</w:t>
        </w:r>
      </w:hyperlink>
      <w:r w:rsidRPr="008372CB">
        <w:rPr>
          <w:rFonts w:eastAsia="Calibri"/>
          <w:lang w:eastAsia="ru-RU"/>
        </w:rPr>
        <w:t xml:space="preserve"> Российской Федерации, иными федеральными законами, нормативными правовыми актами Ростовской области, </w:t>
      </w:r>
      <w:hyperlink r:id="rId12" w:history="1">
        <w:r w:rsidRPr="008372CB">
          <w:rPr>
            <w:rFonts w:eastAsia="Calibri"/>
            <w:lang w:eastAsia="ru-RU"/>
          </w:rPr>
          <w:t>Уставом</w:t>
        </w:r>
      </w:hyperlink>
      <w:r w:rsidRPr="008372CB">
        <w:rPr>
          <w:rFonts w:eastAsia="Calibri"/>
          <w:lang w:eastAsia="ru-RU"/>
        </w:rPr>
        <w:t xml:space="preserve"> муниципального образования «</w:t>
      </w:r>
      <w:r w:rsidRPr="008372CB">
        <w:rPr>
          <w:rFonts w:eastAsia="Times New Roman"/>
          <w:bCs/>
          <w:lang w:eastAsia="ru-RU"/>
        </w:rPr>
        <w:t>Бессергеневское</w:t>
      </w:r>
      <w:r w:rsidRPr="008372CB">
        <w:rPr>
          <w:rFonts w:eastAsia="Calibri"/>
          <w:lang w:eastAsia="ru-RU"/>
        </w:rPr>
        <w:t xml:space="preserve"> сельское поселение» (далее – Устав поселения), Генеральным планом муниципального образования «</w:t>
      </w:r>
      <w:r w:rsidRPr="008372CB">
        <w:rPr>
          <w:rFonts w:eastAsia="Times New Roman"/>
          <w:bCs/>
          <w:lang w:eastAsia="ru-RU"/>
        </w:rPr>
        <w:t>Бессергеневское</w:t>
      </w:r>
      <w:r w:rsidRPr="008372CB">
        <w:rPr>
          <w:rFonts w:eastAsia="Calibri"/>
          <w:lang w:eastAsia="ru-RU"/>
        </w:rPr>
        <w:t xml:space="preserve"> сельское поселение», Постановлением Администрации Бессергеневского сельского поселения от 24.03.2011 № 35 «О подготовке проекта правил землепользования и застройки Бессергеневского сельского поселения Октябрьского района Ростовской области», а</w:t>
      </w:r>
      <w:proofErr w:type="gramEnd"/>
      <w:r w:rsidRPr="008372CB">
        <w:rPr>
          <w:rFonts w:eastAsia="Calibri"/>
          <w:lang w:eastAsia="ru-RU"/>
        </w:rPr>
        <w:t xml:space="preserve">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w:t>
      </w:r>
      <w:r w:rsidRPr="008372CB">
        <w:rPr>
          <w:rFonts w:eastAsia="Times New Roman"/>
          <w:bCs/>
          <w:lang w:eastAsia="ru-RU"/>
        </w:rPr>
        <w:t>Бессергеневское</w:t>
      </w:r>
      <w:r w:rsidRPr="008372CB">
        <w:rPr>
          <w:rFonts w:eastAsia="Calibri"/>
          <w:lang w:eastAsia="ru-RU"/>
        </w:rPr>
        <w:t xml:space="preserve"> сельское поселение» (далее также – муниципальное образование, сельское поселение, поселение).</w:t>
      </w:r>
    </w:p>
    <w:p w:rsidR="009E4DF4" w:rsidRPr="008372CB" w:rsidRDefault="009E4DF4" w:rsidP="009E4DF4">
      <w:pPr>
        <w:autoSpaceDE w:val="0"/>
        <w:autoSpaceDN w:val="0"/>
        <w:adjustRightInd w:val="0"/>
        <w:ind w:firstLine="567"/>
        <w:jc w:val="both"/>
        <w:rPr>
          <w:rFonts w:eastAsia="Calibri"/>
          <w:lang w:eastAsia="ru-RU"/>
        </w:rPr>
      </w:pPr>
      <w:bookmarkStart w:id="9" w:name="sub_102"/>
      <w:bookmarkEnd w:id="8"/>
      <w:r w:rsidRPr="008372CB">
        <w:rPr>
          <w:rFonts w:eastAsia="Calibri"/>
          <w:lang w:eastAsia="ru-RU"/>
        </w:rPr>
        <w:t>3. Настоящие Правила подготовлены в целях:</w:t>
      </w:r>
    </w:p>
    <w:p w:rsidR="009E4DF4" w:rsidRPr="008372CB" w:rsidRDefault="009E4DF4" w:rsidP="009E4DF4">
      <w:pPr>
        <w:autoSpaceDE w:val="0"/>
        <w:autoSpaceDN w:val="0"/>
        <w:adjustRightInd w:val="0"/>
        <w:ind w:firstLine="567"/>
        <w:jc w:val="both"/>
        <w:rPr>
          <w:rFonts w:eastAsia="Calibri"/>
          <w:lang w:eastAsia="ru-RU"/>
        </w:rPr>
      </w:pPr>
      <w:bookmarkStart w:id="10" w:name="sub_1021"/>
      <w:bookmarkEnd w:id="9"/>
      <w:r w:rsidRPr="008372CB">
        <w:rPr>
          <w:rFonts w:eastAsia="Calibri"/>
          <w:lang w:eastAsia="ru-RU"/>
        </w:rPr>
        <w:t>1) создания условий для устойчивого развития территории сельского поселения, сохранения окружающей среды и объектов культурного наследия;</w:t>
      </w:r>
    </w:p>
    <w:p w:rsidR="009E4DF4" w:rsidRPr="008372CB" w:rsidRDefault="009E4DF4" w:rsidP="009E4DF4">
      <w:pPr>
        <w:autoSpaceDE w:val="0"/>
        <w:autoSpaceDN w:val="0"/>
        <w:adjustRightInd w:val="0"/>
        <w:ind w:firstLine="567"/>
        <w:jc w:val="both"/>
        <w:rPr>
          <w:rFonts w:eastAsia="Calibri"/>
          <w:lang w:eastAsia="ru-RU"/>
        </w:rPr>
      </w:pPr>
      <w:bookmarkStart w:id="11" w:name="sub_1022"/>
      <w:bookmarkEnd w:id="10"/>
      <w:r w:rsidRPr="008372CB">
        <w:rPr>
          <w:rFonts w:eastAsia="Calibri"/>
          <w:lang w:eastAsia="ru-RU"/>
        </w:rPr>
        <w:t>2) создания условий для планировки территории сельского поселения;</w:t>
      </w:r>
    </w:p>
    <w:p w:rsidR="009E4DF4" w:rsidRPr="008372CB" w:rsidRDefault="009E4DF4" w:rsidP="009E4DF4">
      <w:pPr>
        <w:autoSpaceDE w:val="0"/>
        <w:autoSpaceDN w:val="0"/>
        <w:adjustRightInd w:val="0"/>
        <w:ind w:firstLine="567"/>
        <w:jc w:val="both"/>
        <w:rPr>
          <w:rFonts w:eastAsia="Calibri"/>
          <w:lang w:eastAsia="ru-RU"/>
        </w:rPr>
      </w:pPr>
      <w:bookmarkStart w:id="12" w:name="sub_1023"/>
      <w:bookmarkEnd w:id="11"/>
      <w:r w:rsidRPr="008372CB">
        <w:rPr>
          <w:rFonts w:eastAsia="Calibri"/>
          <w:lang w:eastAsia="ru-RU"/>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E4DF4" w:rsidRPr="008372CB" w:rsidRDefault="009E4DF4" w:rsidP="009E4DF4">
      <w:pPr>
        <w:autoSpaceDE w:val="0"/>
        <w:autoSpaceDN w:val="0"/>
        <w:adjustRightInd w:val="0"/>
        <w:ind w:firstLine="567"/>
        <w:jc w:val="both"/>
        <w:rPr>
          <w:rFonts w:eastAsia="Calibri"/>
          <w:lang w:eastAsia="ru-RU"/>
        </w:rPr>
      </w:pPr>
      <w:bookmarkStart w:id="13" w:name="sub_1024"/>
      <w:bookmarkEnd w:id="12"/>
      <w:r w:rsidRPr="008372CB">
        <w:rPr>
          <w:rFonts w:eastAsia="Calibri"/>
          <w:lang w:eastAsia="ru-RU"/>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13"/>
    <w:p w:rsidR="009E4DF4" w:rsidRPr="008372CB" w:rsidRDefault="009E4DF4" w:rsidP="009E4DF4">
      <w:pPr>
        <w:autoSpaceDE w:val="0"/>
        <w:autoSpaceDN w:val="0"/>
        <w:adjustRightInd w:val="0"/>
        <w:ind w:firstLine="567"/>
        <w:jc w:val="both"/>
        <w:rPr>
          <w:rFonts w:eastAsia="Calibri"/>
          <w:lang w:eastAsia="ru-RU"/>
        </w:rPr>
      </w:pPr>
      <w:r w:rsidRPr="008372CB">
        <w:rPr>
          <w:rFonts w:eastAsia="Calibri"/>
          <w:lang w:eastAsia="ru-RU"/>
        </w:rPr>
        <w:t>4. Настоящие Правила включают в себя:</w:t>
      </w:r>
    </w:p>
    <w:p w:rsidR="009E4DF4" w:rsidRPr="008372CB" w:rsidRDefault="009E4DF4" w:rsidP="009E4DF4">
      <w:pPr>
        <w:autoSpaceDE w:val="0"/>
        <w:autoSpaceDN w:val="0"/>
        <w:adjustRightInd w:val="0"/>
        <w:ind w:firstLine="567"/>
        <w:jc w:val="both"/>
        <w:rPr>
          <w:rFonts w:eastAsia="Calibri"/>
          <w:lang w:eastAsia="ru-RU"/>
        </w:rPr>
      </w:pPr>
      <w:r w:rsidRPr="008372CB">
        <w:rPr>
          <w:rFonts w:eastAsia="Calibri"/>
          <w:lang w:eastAsia="ru-RU"/>
        </w:rPr>
        <w:t>1) порядок применения Правил и внесения в них изменений;</w:t>
      </w:r>
    </w:p>
    <w:p w:rsidR="009E4DF4" w:rsidRPr="008372CB" w:rsidRDefault="009E4DF4" w:rsidP="009E4DF4">
      <w:pPr>
        <w:autoSpaceDE w:val="0"/>
        <w:autoSpaceDN w:val="0"/>
        <w:adjustRightInd w:val="0"/>
        <w:ind w:firstLine="567"/>
        <w:jc w:val="both"/>
        <w:rPr>
          <w:rFonts w:eastAsia="Calibri"/>
          <w:lang w:eastAsia="ru-RU"/>
        </w:rPr>
      </w:pPr>
      <w:r w:rsidRPr="008372CB">
        <w:rPr>
          <w:rFonts w:eastAsia="Calibri"/>
          <w:lang w:eastAsia="ru-RU"/>
        </w:rPr>
        <w:t>2) карту градостроительного зонирования;</w:t>
      </w:r>
    </w:p>
    <w:p w:rsidR="009E4DF4" w:rsidRPr="008372CB" w:rsidRDefault="009E4DF4" w:rsidP="009E4DF4">
      <w:pPr>
        <w:autoSpaceDE w:val="0"/>
        <w:autoSpaceDN w:val="0"/>
        <w:adjustRightInd w:val="0"/>
        <w:ind w:firstLine="567"/>
        <w:jc w:val="both"/>
        <w:rPr>
          <w:rFonts w:eastAsia="Calibri"/>
          <w:lang w:eastAsia="ru-RU"/>
        </w:rPr>
      </w:pPr>
      <w:r w:rsidRPr="008372CB">
        <w:rPr>
          <w:rFonts w:eastAsia="Calibri"/>
          <w:lang w:eastAsia="ru-RU"/>
        </w:rPr>
        <w:t>3) градостроительные регламенты.</w:t>
      </w:r>
    </w:p>
    <w:p w:rsidR="009E4DF4" w:rsidRPr="008372CB" w:rsidRDefault="009E4DF4" w:rsidP="009E4DF4">
      <w:pPr>
        <w:pStyle w:val="ab"/>
      </w:pPr>
    </w:p>
    <w:p w:rsidR="009E4DF4" w:rsidRPr="008372CB" w:rsidRDefault="009E4DF4" w:rsidP="009E4DF4">
      <w:pPr>
        <w:pStyle w:val="3"/>
        <w:rPr>
          <w:rFonts w:ascii="Times New Roman" w:hAnsi="Times New Roman" w:cs="Times New Roman"/>
        </w:rPr>
      </w:pPr>
      <w:bookmarkStart w:id="14" w:name="_Toc296088829"/>
      <w:bookmarkStart w:id="15" w:name="_Toc346874975"/>
      <w:r w:rsidRPr="008372CB">
        <w:rPr>
          <w:rFonts w:ascii="Times New Roman" w:hAnsi="Times New Roman" w:cs="Times New Roman"/>
        </w:rPr>
        <w:t>Статья 2. Основные термины и определения, используемые в Правилах</w:t>
      </w:r>
      <w:bookmarkEnd w:id="14"/>
      <w:bookmarkEnd w:id="15"/>
      <w:r w:rsidRPr="008372CB">
        <w:rPr>
          <w:rFonts w:ascii="Times New Roman" w:hAnsi="Times New Roman" w:cs="Times New Roman"/>
        </w:rPr>
        <w:t xml:space="preserve"> </w:t>
      </w:r>
      <w:bookmarkEnd w:id="7"/>
    </w:p>
    <w:p w:rsidR="009E4DF4" w:rsidRPr="008372CB" w:rsidRDefault="009E4DF4" w:rsidP="009E4DF4">
      <w:pPr>
        <w:ind w:firstLine="567"/>
        <w:jc w:val="both"/>
      </w:pPr>
    </w:p>
    <w:p w:rsidR="009E4DF4" w:rsidRPr="008372CB" w:rsidRDefault="009E4DF4" w:rsidP="009E4DF4">
      <w:pPr>
        <w:autoSpaceDE w:val="0"/>
        <w:autoSpaceDN w:val="0"/>
        <w:adjustRightInd w:val="0"/>
        <w:ind w:firstLine="540"/>
        <w:jc w:val="both"/>
        <w:outlineLvl w:val="0"/>
        <w:rPr>
          <w:lang w:eastAsia="ru-RU"/>
        </w:rPr>
      </w:pPr>
      <w:r w:rsidRPr="008372CB">
        <w:rPr>
          <w:lang w:eastAsia="ru-RU"/>
        </w:rPr>
        <w:t>В настоящих Правилах, используются следующие основные термины и определения:</w:t>
      </w:r>
    </w:p>
    <w:p w:rsidR="009E4DF4" w:rsidRPr="008372CB" w:rsidRDefault="009E4DF4" w:rsidP="009E4DF4">
      <w:pPr>
        <w:ind w:firstLine="540"/>
        <w:jc w:val="both"/>
      </w:pPr>
      <w:r w:rsidRPr="008372CB">
        <w:rPr>
          <w:iCs/>
        </w:rPr>
        <w:t xml:space="preserve">1) градостроительная документация </w:t>
      </w:r>
      <w:r w:rsidRPr="008372CB">
        <w:rPr>
          <w:lang w:eastAsia="ru-RU"/>
        </w:rPr>
        <w:t>сельского поселения</w:t>
      </w:r>
      <w:r w:rsidRPr="008372CB">
        <w:rPr>
          <w:iCs/>
        </w:rPr>
        <w:t xml:space="preserve"> </w:t>
      </w:r>
      <w:r w:rsidRPr="008372CB">
        <w:t>– Генеральный план сельского поселения, настоящие Правила и документация по планировке территории сельского поселения;</w:t>
      </w:r>
    </w:p>
    <w:p w:rsidR="009E4DF4" w:rsidRPr="008372CB" w:rsidRDefault="009E4DF4" w:rsidP="009E4DF4">
      <w:pPr>
        <w:ind w:firstLine="540"/>
        <w:jc w:val="both"/>
      </w:pPr>
      <w:proofErr w:type="gramStart"/>
      <w:r w:rsidRPr="008372CB">
        <w:t xml:space="preserve">2) </w:t>
      </w:r>
      <w:r w:rsidRPr="008372CB">
        <w:rPr>
          <w:iCs/>
        </w:rPr>
        <w:t>градостроительный план земельного участка</w:t>
      </w:r>
      <w:r w:rsidRPr="008372CB">
        <w:rPr>
          <w:i/>
          <w:iCs/>
        </w:rPr>
        <w:t xml:space="preserve"> – </w:t>
      </w:r>
      <w:r w:rsidRPr="008372CB">
        <w:rPr>
          <w:iCs/>
        </w:rPr>
        <w:t xml:space="preserve">вид документации по планировке территории, подготавливаемый в составе проекта межевания территории или в виде отдельного документа </w:t>
      </w:r>
      <w:r w:rsidRPr="008372CB">
        <w:t>и являющийся основанием для подготовки проектной документации на строительство, реконструкцию и капитальный ремонт объекта капитального строительства (за исключением линейного объекта), выдачи разрешения на строительство и разрешения на ввод объекта в эксплуатацию;</w:t>
      </w:r>
      <w:proofErr w:type="gramEnd"/>
    </w:p>
    <w:p w:rsidR="009E4DF4" w:rsidRPr="008372CB" w:rsidRDefault="009E4DF4" w:rsidP="009E4DF4">
      <w:pPr>
        <w:autoSpaceDE w:val="0"/>
        <w:autoSpaceDN w:val="0"/>
        <w:adjustRightInd w:val="0"/>
        <w:ind w:firstLine="540"/>
        <w:jc w:val="both"/>
        <w:rPr>
          <w:lang w:eastAsia="ru-RU"/>
        </w:rPr>
      </w:pPr>
      <w:proofErr w:type="gramStart"/>
      <w:r w:rsidRPr="008372CB">
        <w:rPr>
          <w:lang w:eastAsia="ru-RU"/>
        </w:rPr>
        <w:t>3) инженерная подготовка территории – комплекс инженерных мероприятий по освоению незастроенных территории, обеспечивающих размещение объектов капитального строительства (вертикальная планировка, организация поверхностного стока, удаление застойных вод, регулирование водотоков, устройство и реконструкция водоемов, берегоукрепительных сооружений, благоустройство береговой полосы, понижение уровня грунтовых вод, защита территории от затопления и подтопления, освоение оврагов, дренаж, выторфовка, подсыпка и т.д.);</w:t>
      </w:r>
      <w:proofErr w:type="gramEnd"/>
    </w:p>
    <w:p w:rsidR="009E4DF4" w:rsidRPr="008372CB" w:rsidRDefault="009E4DF4" w:rsidP="009E4DF4">
      <w:pPr>
        <w:autoSpaceDE w:val="0"/>
        <w:autoSpaceDN w:val="0"/>
        <w:adjustRightInd w:val="0"/>
        <w:ind w:firstLine="540"/>
        <w:jc w:val="both"/>
        <w:rPr>
          <w:lang w:eastAsia="ru-RU"/>
        </w:rPr>
      </w:pPr>
      <w:r w:rsidRPr="008372CB">
        <w:rPr>
          <w:lang w:eastAsia="ru-RU"/>
        </w:rPr>
        <w:t xml:space="preserve">4) </w:t>
      </w:r>
      <w:r w:rsidRPr="008372CB">
        <w:t>карта градостроительного зонирования – графическая часть правил землепользования и застройки сельского поселения, на которой устанавливаются границы территориальных зон, а также отображаются границы зон с особыми условиями использования территорий и границы территорий объектов культурного наследия;</w:t>
      </w:r>
    </w:p>
    <w:p w:rsidR="009E4DF4" w:rsidRPr="008372CB" w:rsidRDefault="009E4DF4" w:rsidP="009E4DF4">
      <w:pPr>
        <w:autoSpaceDE w:val="0"/>
        <w:autoSpaceDN w:val="0"/>
        <w:adjustRightInd w:val="0"/>
        <w:ind w:firstLine="540"/>
        <w:jc w:val="both"/>
        <w:rPr>
          <w:lang w:eastAsia="ru-RU"/>
        </w:rPr>
      </w:pPr>
      <w:r w:rsidRPr="008372CB">
        <w:rPr>
          <w:lang w:eastAsia="ru-RU"/>
        </w:rPr>
        <w:t>5) квартал (микрорайон) – основной элемент планировочной структуры, ограниченный красными линиями, а также иными линиями градостроительного регулирования от иных элементов планировочной структуры сельского поселения;</w:t>
      </w:r>
    </w:p>
    <w:p w:rsidR="009E4DF4" w:rsidRPr="008372CB" w:rsidRDefault="009E4DF4" w:rsidP="009E4DF4">
      <w:pPr>
        <w:autoSpaceDE w:val="0"/>
        <w:autoSpaceDN w:val="0"/>
        <w:adjustRightInd w:val="0"/>
        <w:ind w:firstLine="540"/>
        <w:jc w:val="both"/>
        <w:rPr>
          <w:lang w:eastAsia="ru-RU"/>
        </w:rPr>
      </w:pPr>
      <w:r w:rsidRPr="008372CB">
        <w:rPr>
          <w:lang w:eastAsia="ru-RU"/>
        </w:rPr>
        <w:t>6) линии отступа от красных линий – линии, которые обозначают границы места, допустимого для размещения объекта капитального строительства (далее – линии регулирования застройки);</w:t>
      </w:r>
    </w:p>
    <w:p w:rsidR="009E4DF4" w:rsidRPr="008372CB" w:rsidRDefault="009E4DF4" w:rsidP="009E4DF4">
      <w:pPr>
        <w:ind w:firstLine="540"/>
        <w:jc w:val="both"/>
      </w:pPr>
      <w:r w:rsidRPr="008372CB">
        <w:t>7) иные понятия, употребляемые в настоящих Правилах, применяются в значениях, используемых в федеральном и областном законодательстве, а также в нормативных правовых актах органов местного самоуправления сельского поселения.</w:t>
      </w:r>
    </w:p>
    <w:p w:rsidR="009E4DF4" w:rsidRPr="008372CB" w:rsidRDefault="009E4DF4" w:rsidP="009E4DF4">
      <w:pPr>
        <w:pStyle w:val="ConsPlusNormal"/>
        <w:ind w:firstLine="540"/>
        <w:jc w:val="both"/>
        <w:rPr>
          <w:rFonts w:ascii="Times New Roman" w:hAnsi="Times New Roman" w:cs="Times New Roman"/>
          <w:sz w:val="24"/>
          <w:szCs w:val="24"/>
        </w:rPr>
      </w:pPr>
    </w:p>
    <w:p w:rsidR="009E4DF4" w:rsidRPr="008372CB" w:rsidRDefault="009E4DF4" w:rsidP="009E4DF4">
      <w:pPr>
        <w:pStyle w:val="3"/>
        <w:rPr>
          <w:rFonts w:ascii="Times New Roman" w:hAnsi="Times New Roman" w:cs="Times New Roman"/>
        </w:rPr>
      </w:pPr>
      <w:bookmarkStart w:id="16" w:name="_Toc279980578"/>
      <w:bookmarkStart w:id="17" w:name="_Toc296088830"/>
      <w:bookmarkStart w:id="18" w:name="_Toc346874976"/>
      <w:r w:rsidRPr="008372CB">
        <w:rPr>
          <w:rFonts w:ascii="Times New Roman" w:hAnsi="Times New Roman" w:cs="Times New Roman"/>
        </w:rPr>
        <w:t>Статья 3. Сфера применения настоящих Правил</w:t>
      </w:r>
      <w:bookmarkEnd w:id="16"/>
      <w:bookmarkEnd w:id="17"/>
      <w:bookmarkEnd w:id="18"/>
    </w:p>
    <w:p w:rsidR="009E4DF4" w:rsidRPr="008372CB" w:rsidRDefault="009E4DF4" w:rsidP="009E4DF4">
      <w:pPr>
        <w:ind w:firstLine="540"/>
        <w:jc w:val="both"/>
        <w:rPr>
          <w:b/>
          <w:bCs/>
        </w:rPr>
      </w:pPr>
    </w:p>
    <w:p w:rsidR="009E4DF4" w:rsidRPr="008372CB" w:rsidRDefault="009E4DF4" w:rsidP="009E4DF4">
      <w:pPr>
        <w:ind w:firstLine="540"/>
        <w:jc w:val="both"/>
      </w:pPr>
      <w:r w:rsidRPr="008372CB">
        <w:t>1. Настоящие Правила подлежат применению на всей территории сельского поселения в</w:t>
      </w:r>
      <w:r w:rsidRPr="008372CB">
        <w:rPr>
          <w:lang w:eastAsia="ru-RU"/>
        </w:rPr>
        <w:t xml:space="preserve"> </w:t>
      </w:r>
      <w:r w:rsidRPr="008372CB">
        <w:t>границах, установленных Областным законом Ростовской области от 27.12.2004 № 249-ЗС «Об установлении границ и наделении соответствующим статусом муниципального образования «Октябрьский район» и муниципальных образований в его составе».</w:t>
      </w:r>
    </w:p>
    <w:p w:rsidR="009E4DF4" w:rsidRPr="008372CB" w:rsidRDefault="009E4DF4" w:rsidP="009E4DF4">
      <w:pPr>
        <w:ind w:firstLine="540"/>
        <w:jc w:val="both"/>
      </w:pPr>
      <w:r w:rsidRPr="008372CB">
        <w:t>2. Настоящие Правила обязательны для исполнения всеми субъектами градостроительных отношений.</w:t>
      </w:r>
    </w:p>
    <w:p w:rsidR="009E4DF4" w:rsidRPr="008372CB" w:rsidRDefault="009E4DF4" w:rsidP="009E4DF4">
      <w:pPr>
        <w:ind w:firstLine="540"/>
        <w:jc w:val="both"/>
      </w:pPr>
    </w:p>
    <w:p w:rsidR="009E4DF4" w:rsidRPr="008372CB" w:rsidRDefault="009E4DF4" w:rsidP="009E4DF4">
      <w:pPr>
        <w:pStyle w:val="3"/>
        <w:rPr>
          <w:rFonts w:ascii="Times New Roman" w:hAnsi="Times New Roman" w:cs="Times New Roman"/>
        </w:rPr>
      </w:pPr>
      <w:bookmarkStart w:id="19" w:name="_Toc252392600"/>
      <w:bookmarkStart w:id="20" w:name="_Toc346874977"/>
      <w:r w:rsidRPr="008372CB">
        <w:rPr>
          <w:rFonts w:ascii="Times New Roman" w:hAnsi="Times New Roman" w:cs="Times New Roman"/>
        </w:rPr>
        <w:t>Статья 4. Субъекты градостроительных отношений</w:t>
      </w:r>
      <w:bookmarkEnd w:id="19"/>
      <w:bookmarkEnd w:id="20"/>
    </w:p>
    <w:p w:rsidR="009E4DF4" w:rsidRPr="008372CB" w:rsidRDefault="009E4DF4" w:rsidP="009E4DF4">
      <w:pPr>
        <w:ind w:firstLine="540"/>
        <w:jc w:val="both"/>
      </w:pPr>
    </w:p>
    <w:p w:rsidR="009E4DF4" w:rsidRPr="008372CB" w:rsidRDefault="009E4DF4" w:rsidP="009E4DF4">
      <w:pPr>
        <w:ind w:firstLine="540"/>
        <w:jc w:val="both"/>
      </w:pPr>
      <w:r w:rsidRPr="008372CB">
        <w:t>1. Субъектами градостроительных отношений на территории сельского поселения являются:</w:t>
      </w:r>
    </w:p>
    <w:p w:rsidR="009E4DF4" w:rsidRPr="008372CB" w:rsidRDefault="009E4DF4" w:rsidP="009E4DF4">
      <w:pPr>
        <w:autoSpaceDE w:val="0"/>
        <w:autoSpaceDN w:val="0"/>
        <w:adjustRightInd w:val="0"/>
        <w:ind w:firstLine="540"/>
        <w:jc w:val="both"/>
        <w:rPr>
          <w:rFonts w:eastAsia="Times New Roman"/>
          <w:lang w:eastAsia="ru-RU"/>
        </w:rPr>
      </w:pPr>
      <w:r w:rsidRPr="008372CB">
        <w:t xml:space="preserve">1) </w:t>
      </w:r>
      <w:r w:rsidRPr="008372CB">
        <w:rPr>
          <w:rFonts w:eastAsia="Times New Roman"/>
          <w:lang w:eastAsia="ru-RU"/>
        </w:rPr>
        <w:t>Российская Федерация, субъекты Российской Федерации, муниципальные образования</w:t>
      </w:r>
      <w:r w:rsidRPr="008372CB">
        <w:t>;</w:t>
      </w:r>
    </w:p>
    <w:p w:rsidR="009E4DF4" w:rsidRPr="008372CB" w:rsidRDefault="009E4DF4" w:rsidP="009E4DF4">
      <w:pPr>
        <w:ind w:firstLine="540"/>
        <w:jc w:val="both"/>
      </w:pPr>
      <w:r w:rsidRPr="008372CB">
        <w:t>2) физические и юридические лица.</w:t>
      </w:r>
    </w:p>
    <w:p w:rsidR="009E4DF4" w:rsidRPr="008372CB" w:rsidRDefault="009E4DF4" w:rsidP="009E4DF4">
      <w:pPr>
        <w:autoSpaceDE w:val="0"/>
        <w:autoSpaceDN w:val="0"/>
        <w:adjustRightInd w:val="0"/>
        <w:ind w:firstLine="540"/>
        <w:jc w:val="both"/>
        <w:rPr>
          <w:rFonts w:eastAsia="Times New Roman"/>
          <w:lang w:eastAsia="ru-RU"/>
        </w:rPr>
      </w:pPr>
      <w:r w:rsidRPr="008372CB">
        <w:t xml:space="preserve">2. </w:t>
      </w:r>
      <w:r w:rsidRPr="008372CB">
        <w:rPr>
          <w:rFonts w:eastAsia="Times New Roman"/>
          <w:lang w:eastAsia="ru-RU"/>
        </w:rPr>
        <w:t>От имени Российской Федерации, субъектов Российской Федерации, муниципальных образований в градостроительных отношениях выступают соответственно органы государственной власти Российской Федерации, органы государственной власти субъектов Российской Федерации, органы местного самоуправления в пределах своей компетенции.</w:t>
      </w:r>
    </w:p>
    <w:p w:rsidR="009E4DF4" w:rsidRPr="008372CB" w:rsidRDefault="009E4DF4" w:rsidP="009E4DF4">
      <w:pPr>
        <w:ind w:firstLine="540"/>
        <w:jc w:val="both"/>
      </w:pPr>
    </w:p>
    <w:p w:rsidR="009E4DF4" w:rsidRPr="008372CB" w:rsidRDefault="009E4DF4" w:rsidP="009E4DF4">
      <w:pPr>
        <w:ind w:firstLine="540"/>
        <w:jc w:val="both"/>
      </w:pPr>
    </w:p>
    <w:p w:rsidR="009E4DF4" w:rsidRPr="008372CB" w:rsidRDefault="009E4DF4" w:rsidP="009E4DF4">
      <w:pPr>
        <w:ind w:firstLine="540"/>
        <w:jc w:val="both"/>
      </w:pPr>
    </w:p>
    <w:p w:rsidR="009E4DF4" w:rsidRPr="008372CB" w:rsidRDefault="009E4DF4" w:rsidP="009E4DF4">
      <w:pPr>
        <w:ind w:firstLine="540"/>
        <w:jc w:val="both"/>
      </w:pPr>
    </w:p>
    <w:p w:rsidR="009E4DF4" w:rsidRPr="008372CB" w:rsidRDefault="009E4DF4" w:rsidP="009E4DF4">
      <w:pPr>
        <w:pStyle w:val="2"/>
      </w:pPr>
      <w:bookmarkStart w:id="21" w:name="_Toc296088831"/>
      <w:bookmarkStart w:id="22" w:name="_Toc346874978"/>
      <w:r w:rsidRPr="008372CB">
        <w:rPr>
          <w:rStyle w:val="afc"/>
          <w:b/>
          <w:bCs/>
        </w:rPr>
        <w:t>Глава 2.</w:t>
      </w:r>
      <w:r w:rsidRPr="008372CB">
        <w:t xml:space="preserve"> РЕГУЛИРОВАНИЕ ЗЕМЛЕПОЛЬЗОВАНИЯ И ЗАСТРОЙКИ ОРГАНАМИ МЕСТНОГО САМОУПРАВЛЕНИЯ </w:t>
      </w:r>
      <w:bookmarkEnd w:id="21"/>
      <w:r w:rsidRPr="008372CB">
        <w:t>СЕЛЬСКОГО ПОСЕЛЕНИЯ</w:t>
      </w:r>
      <w:bookmarkEnd w:id="22"/>
    </w:p>
    <w:p w:rsidR="009E4DF4" w:rsidRPr="008372CB" w:rsidRDefault="009E4DF4" w:rsidP="009E4DF4">
      <w:pPr>
        <w:pStyle w:val="ab"/>
        <w:rPr>
          <w:snapToGrid w:val="0"/>
        </w:rPr>
      </w:pPr>
    </w:p>
    <w:p w:rsidR="009E4DF4" w:rsidRPr="008372CB" w:rsidRDefault="009E4DF4" w:rsidP="009E4DF4">
      <w:pPr>
        <w:pStyle w:val="3"/>
        <w:rPr>
          <w:rFonts w:ascii="Times New Roman" w:hAnsi="Times New Roman" w:cs="Times New Roman"/>
        </w:rPr>
      </w:pPr>
      <w:bookmarkStart w:id="23" w:name="_Toc296088832"/>
      <w:bookmarkStart w:id="24" w:name="_Toc346874979"/>
      <w:bookmarkStart w:id="25" w:name="_Toc279980583"/>
      <w:r w:rsidRPr="008372CB">
        <w:rPr>
          <w:rFonts w:ascii="Times New Roman" w:hAnsi="Times New Roman" w:cs="Times New Roman"/>
        </w:rPr>
        <w:t xml:space="preserve">Статья 5. Органы местного самоуправления, осуществляющие регулирование землепользования и застройки на территории </w:t>
      </w:r>
      <w:bookmarkEnd w:id="23"/>
      <w:r w:rsidRPr="008372CB">
        <w:rPr>
          <w:rFonts w:ascii="Times New Roman" w:hAnsi="Times New Roman" w:cs="Times New Roman"/>
        </w:rPr>
        <w:t>сельского поселения</w:t>
      </w:r>
      <w:bookmarkEnd w:id="24"/>
    </w:p>
    <w:bookmarkEnd w:id="25"/>
    <w:p w:rsidR="009E4DF4" w:rsidRPr="008372CB" w:rsidRDefault="009E4DF4" w:rsidP="009E4DF4"/>
    <w:p w:rsidR="009E4DF4" w:rsidRPr="008372CB" w:rsidRDefault="009E4DF4" w:rsidP="009E4DF4">
      <w:pPr>
        <w:ind w:firstLine="567"/>
        <w:jc w:val="both"/>
      </w:pPr>
      <w:r w:rsidRPr="008372CB">
        <w:t>1. Регулирование землепользования и застройки на территории сельского поселения, осуществляют следующие органы местного самоуправления:</w:t>
      </w:r>
    </w:p>
    <w:p w:rsidR="009E4DF4" w:rsidRPr="008372CB" w:rsidRDefault="009E4DF4" w:rsidP="009E4DF4">
      <w:pPr>
        <w:ind w:firstLine="567"/>
        <w:jc w:val="both"/>
      </w:pPr>
      <w:r w:rsidRPr="008372CB">
        <w:t>1) Представительный орган муниципального образования – Собрание депутатов Бессергеневского сельского поселения (далее – Собрание депутатов);</w:t>
      </w:r>
    </w:p>
    <w:p w:rsidR="009E4DF4" w:rsidRPr="008372CB" w:rsidRDefault="009E4DF4" w:rsidP="009E4DF4">
      <w:pPr>
        <w:ind w:firstLine="567"/>
        <w:jc w:val="both"/>
      </w:pPr>
      <w:r w:rsidRPr="008372CB">
        <w:t>2) Глава муниципального образования – Глава Бессергеневского сельского поселения (далее – Глава поселения);</w:t>
      </w:r>
    </w:p>
    <w:p w:rsidR="009E4DF4" w:rsidRPr="008372CB" w:rsidRDefault="009E4DF4" w:rsidP="009E4DF4">
      <w:pPr>
        <w:ind w:firstLine="567"/>
        <w:jc w:val="both"/>
      </w:pPr>
      <w:r w:rsidRPr="008372CB">
        <w:t>3) Исполнительно-распорядительный орган муниципального образования – Администрация Бессергеневского сельского поселения (далее – Администрация поселения).</w:t>
      </w:r>
    </w:p>
    <w:p w:rsidR="009E4DF4" w:rsidRPr="008372CB" w:rsidRDefault="009E4DF4" w:rsidP="009E4DF4">
      <w:pPr>
        <w:pStyle w:val="ab"/>
        <w:ind w:firstLine="567"/>
        <w:jc w:val="both"/>
      </w:pPr>
      <w:r w:rsidRPr="008372CB">
        <w:t>2. Органы местного самоуправления, указанные в ч. 1 настоящей статью осуществляют регулирование землепользования и застройки на территории сельского поселения посредством подготовки и принятия градостроительной документации.</w:t>
      </w:r>
    </w:p>
    <w:p w:rsidR="009E4DF4" w:rsidRPr="008372CB" w:rsidRDefault="009E4DF4" w:rsidP="009E4DF4">
      <w:pPr>
        <w:pStyle w:val="ab"/>
        <w:ind w:firstLine="567"/>
        <w:jc w:val="both"/>
        <w:rPr>
          <w:snapToGrid w:val="0"/>
        </w:rPr>
      </w:pPr>
      <w:r w:rsidRPr="008372CB">
        <w:t xml:space="preserve">3. </w:t>
      </w:r>
      <w:r w:rsidRPr="008372CB">
        <w:rPr>
          <w:snapToGrid w:val="0"/>
        </w:rPr>
        <w:t xml:space="preserve">Полномочия Собрания депутатов, Главы поселения </w:t>
      </w:r>
      <w:r>
        <w:rPr>
          <w:snapToGrid w:val="0"/>
        </w:rPr>
        <w:t xml:space="preserve"> </w:t>
      </w:r>
      <w:r w:rsidRPr="008372CB">
        <w:rPr>
          <w:snapToGrid w:val="0"/>
        </w:rPr>
        <w:t xml:space="preserve"> по регулированию землепользования и застройки на территории муниципального образования определены федеральным и областным законодательством, а также Уставом поселения, утвержденным Решением Собрания депутатов от 29.10.2009 № 43 и иными муниципальными правовыми актами</w:t>
      </w:r>
      <w:r>
        <w:rPr>
          <w:snapToGrid w:val="0"/>
        </w:rPr>
        <w:t xml:space="preserve"> Бессергеневского </w:t>
      </w:r>
      <w:r w:rsidRPr="008372CB">
        <w:rPr>
          <w:snapToGrid w:val="0"/>
        </w:rPr>
        <w:t xml:space="preserve"> сельского поселения.</w:t>
      </w:r>
    </w:p>
    <w:p w:rsidR="009E4DF4" w:rsidRPr="008372CB" w:rsidRDefault="009E4DF4" w:rsidP="009E4DF4">
      <w:pPr>
        <w:pStyle w:val="ab"/>
        <w:ind w:firstLine="567"/>
        <w:jc w:val="both"/>
        <w:rPr>
          <w:snapToGrid w:val="0"/>
        </w:rPr>
      </w:pPr>
      <w:r w:rsidRPr="008372CB">
        <w:rPr>
          <w:snapToGrid w:val="0"/>
        </w:rPr>
        <w:t>4. По вопросам землепользования и застройки при Администрации поселения могут создаваться в качестве совещательных органов комиссии и советы, состав и порядок деятельности которых определяется Главой поселения.</w:t>
      </w:r>
    </w:p>
    <w:p w:rsidR="009E4DF4" w:rsidRPr="008372CB" w:rsidRDefault="009E4DF4" w:rsidP="009E4DF4"/>
    <w:p w:rsidR="009E4DF4" w:rsidRPr="00E216F6" w:rsidRDefault="009E4DF4" w:rsidP="009E4DF4">
      <w:pPr>
        <w:pStyle w:val="3"/>
        <w:rPr>
          <w:rFonts w:ascii="Times New Roman" w:hAnsi="Times New Roman" w:cs="Times New Roman"/>
        </w:rPr>
      </w:pPr>
      <w:bookmarkStart w:id="26" w:name="_Toc279980586"/>
      <w:bookmarkStart w:id="27" w:name="_Toc296088833"/>
      <w:bookmarkStart w:id="28" w:name="_Toc346874980"/>
      <w:r w:rsidRPr="00E216F6">
        <w:rPr>
          <w:rFonts w:ascii="Times New Roman" w:hAnsi="Times New Roman" w:cs="Times New Roman"/>
        </w:rPr>
        <w:t>Статья 6. Комиссия по подготовке проекта Правил землепользования и застройк</w:t>
      </w:r>
      <w:bookmarkEnd w:id="26"/>
      <w:r w:rsidRPr="00E216F6">
        <w:rPr>
          <w:rFonts w:ascii="Times New Roman" w:hAnsi="Times New Roman" w:cs="Times New Roman"/>
        </w:rPr>
        <w:t>и</w:t>
      </w:r>
      <w:bookmarkEnd w:id="27"/>
      <w:bookmarkEnd w:id="28"/>
    </w:p>
    <w:p w:rsidR="009E4DF4" w:rsidRPr="00E216F6" w:rsidRDefault="009E4DF4" w:rsidP="009E4DF4">
      <w:pPr>
        <w:ind w:firstLine="540"/>
        <w:jc w:val="both"/>
        <w:rPr>
          <w:b/>
        </w:rPr>
      </w:pPr>
    </w:p>
    <w:p w:rsidR="009E4DF4" w:rsidRPr="00E216F6" w:rsidRDefault="009E4DF4" w:rsidP="009E4DF4">
      <w:pPr>
        <w:autoSpaceDE w:val="0"/>
        <w:autoSpaceDN w:val="0"/>
        <w:adjustRightInd w:val="0"/>
        <w:ind w:firstLine="567"/>
        <w:jc w:val="both"/>
        <w:rPr>
          <w:rFonts w:eastAsia="Calibri"/>
          <w:lang w:eastAsia="ru-RU"/>
        </w:rPr>
      </w:pPr>
      <w:r w:rsidRPr="00E216F6">
        <w:rPr>
          <w:bCs/>
        </w:rPr>
        <w:t xml:space="preserve">1. </w:t>
      </w:r>
      <w:bookmarkStart w:id="29" w:name="sub_401"/>
      <w:r w:rsidRPr="00E216F6">
        <w:rPr>
          <w:rFonts w:eastAsia="Calibri"/>
          <w:lang w:eastAsia="ru-RU"/>
        </w:rPr>
        <w:t xml:space="preserve">Комиссия по подготовке проекта Правил землепользования и застройки сельского поселения (далее – комиссия) является постоянно действующим коллегиальным органом при Администрации поселения и формируется </w:t>
      </w:r>
      <w:r w:rsidRPr="006015FE">
        <w:rPr>
          <w:rFonts w:eastAsia="Calibri"/>
          <w:color w:val="00B0F0"/>
          <w:shd w:val="clear" w:color="auto" w:fill="FFFF00"/>
          <w:lang w:eastAsia="ru-RU"/>
        </w:rPr>
        <w:t>Главой Администрации Бессергеневского сельского  поселения</w:t>
      </w:r>
      <w:r w:rsidRPr="00E216F6">
        <w:rPr>
          <w:rFonts w:eastAsia="Calibri"/>
          <w:lang w:eastAsia="ru-RU"/>
        </w:rPr>
        <w:t xml:space="preserve"> для обеспечения реализации положений федерального и областного законодательства, муниципальных правовых актов сельского поселения и настоящих Правил.</w:t>
      </w:r>
    </w:p>
    <w:bookmarkEnd w:id="29"/>
    <w:p w:rsidR="009E4DF4" w:rsidRPr="00E216F6" w:rsidRDefault="009E4DF4" w:rsidP="009E4DF4">
      <w:pPr>
        <w:ind w:firstLine="540"/>
        <w:jc w:val="both"/>
      </w:pPr>
      <w:r w:rsidRPr="00E216F6">
        <w:rPr>
          <w:bCs/>
        </w:rPr>
        <w:t>2. К полномочиям К</w:t>
      </w:r>
      <w:r w:rsidRPr="00E216F6">
        <w:t>омиссии относятся:</w:t>
      </w:r>
    </w:p>
    <w:p w:rsidR="009E4DF4" w:rsidRPr="00E216F6" w:rsidRDefault="009E4DF4" w:rsidP="009E4DF4">
      <w:pPr>
        <w:pStyle w:val="ConsPlusNormal"/>
        <w:ind w:firstLine="540"/>
        <w:jc w:val="both"/>
        <w:rPr>
          <w:rFonts w:ascii="Times New Roman" w:hAnsi="Times New Roman" w:cs="Times New Roman"/>
          <w:sz w:val="24"/>
          <w:szCs w:val="24"/>
        </w:rPr>
      </w:pPr>
      <w:r w:rsidRPr="00E216F6">
        <w:rPr>
          <w:rFonts w:ascii="Times New Roman" w:hAnsi="Times New Roman" w:cs="Times New Roman"/>
          <w:sz w:val="24"/>
          <w:szCs w:val="24"/>
        </w:rPr>
        <w:t>1) рассмотрение предложений заинтересованных лиц о необходимости внесения изменений в настоящие Правила;</w:t>
      </w:r>
    </w:p>
    <w:p w:rsidR="009E4DF4" w:rsidRPr="00E216F6" w:rsidRDefault="009E4DF4" w:rsidP="009E4DF4">
      <w:pPr>
        <w:pStyle w:val="ConsPlusNormal"/>
        <w:ind w:firstLine="540"/>
        <w:jc w:val="both"/>
        <w:rPr>
          <w:rFonts w:ascii="Times New Roman" w:hAnsi="Times New Roman" w:cs="Times New Roman"/>
          <w:sz w:val="24"/>
          <w:szCs w:val="24"/>
        </w:rPr>
      </w:pPr>
      <w:r w:rsidRPr="00E216F6">
        <w:rPr>
          <w:rFonts w:ascii="Times New Roman" w:hAnsi="Times New Roman" w:cs="Times New Roman"/>
          <w:sz w:val="24"/>
          <w:szCs w:val="24"/>
        </w:rPr>
        <w:t>2) обеспечение подготовки проекта о внесении изменений в настоящие Правила;</w:t>
      </w:r>
    </w:p>
    <w:p w:rsidR="009E4DF4" w:rsidRPr="00E216F6" w:rsidRDefault="009E4DF4" w:rsidP="009E4DF4">
      <w:pPr>
        <w:pStyle w:val="ConsPlusNormal"/>
        <w:ind w:firstLine="540"/>
        <w:jc w:val="both"/>
        <w:rPr>
          <w:rFonts w:ascii="Times New Roman" w:hAnsi="Times New Roman" w:cs="Times New Roman"/>
          <w:sz w:val="24"/>
          <w:szCs w:val="24"/>
        </w:rPr>
      </w:pPr>
      <w:r w:rsidRPr="00E216F6">
        <w:rPr>
          <w:rFonts w:ascii="Times New Roman" w:hAnsi="Times New Roman" w:cs="Times New Roman"/>
          <w:sz w:val="24"/>
          <w:szCs w:val="24"/>
        </w:rPr>
        <w:t>3) рассмотрение вопросов о предоставлении разрешений на условно разрешенные виды использования земельных участков или объектов капитального строительства;</w:t>
      </w:r>
    </w:p>
    <w:p w:rsidR="009E4DF4" w:rsidRPr="00E216F6" w:rsidRDefault="009E4DF4" w:rsidP="009E4DF4">
      <w:pPr>
        <w:pStyle w:val="ConsPlusNormal"/>
        <w:ind w:firstLine="540"/>
        <w:jc w:val="both"/>
        <w:rPr>
          <w:rFonts w:ascii="Times New Roman" w:hAnsi="Times New Roman" w:cs="Times New Roman"/>
          <w:sz w:val="24"/>
          <w:szCs w:val="24"/>
        </w:rPr>
      </w:pPr>
      <w:r w:rsidRPr="00E216F6">
        <w:rPr>
          <w:rFonts w:ascii="Times New Roman" w:hAnsi="Times New Roman" w:cs="Times New Roman"/>
          <w:sz w:val="24"/>
          <w:szCs w:val="24"/>
        </w:rPr>
        <w:t>4) рассмотрение вопросов о предоставлении разрешений на отклонение от предельных</w:t>
      </w:r>
      <w:r w:rsidRPr="00E32DBA">
        <w:rPr>
          <w:rFonts w:eastAsia="Calibri"/>
        </w:rPr>
        <w:t xml:space="preserve"> </w:t>
      </w:r>
      <w:r w:rsidRPr="00230AE4">
        <w:rPr>
          <w:rFonts w:ascii="Times New Roman" w:eastAsia="Calibri" w:hAnsi="Times New Roman" w:cs="Times New Roman"/>
          <w:color w:val="00B0F0"/>
          <w:sz w:val="24"/>
          <w:szCs w:val="24"/>
          <w:shd w:val="clear" w:color="auto" w:fill="FFFF00"/>
        </w:rPr>
        <w:t>размеров земельного участка</w:t>
      </w:r>
      <w:r>
        <w:rPr>
          <w:rFonts w:ascii="Times New Roman" w:eastAsia="Calibri" w:hAnsi="Times New Roman" w:cs="Times New Roman"/>
          <w:sz w:val="24"/>
          <w:szCs w:val="24"/>
          <w:shd w:val="clear" w:color="auto" w:fill="FFFF00"/>
        </w:rPr>
        <w:t xml:space="preserve"> </w:t>
      </w:r>
      <w:r>
        <w:rPr>
          <w:rFonts w:ascii="Times New Roman" w:hAnsi="Times New Roman" w:cs="Times New Roman"/>
          <w:sz w:val="24"/>
          <w:szCs w:val="24"/>
        </w:rPr>
        <w:t>и предельных</w:t>
      </w:r>
      <w:r w:rsidRPr="00E216F6">
        <w:rPr>
          <w:rFonts w:ascii="Times New Roman" w:hAnsi="Times New Roman" w:cs="Times New Roman"/>
          <w:sz w:val="24"/>
          <w:szCs w:val="24"/>
        </w:rPr>
        <w:t xml:space="preserve"> параметров разрешенного строительства, реконструкции объектов капитального строительства;</w:t>
      </w:r>
    </w:p>
    <w:p w:rsidR="009E4DF4" w:rsidRPr="00E216F6" w:rsidRDefault="009E4DF4" w:rsidP="009E4DF4">
      <w:pPr>
        <w:autoSpaceDE w:val="0"/>
        <w:autoSpaceDN w:val="0"/>
        <w:adjustRightInd w:val="0"/>
        <w:ind w:firstLine="567"/>
        <w:jc w:val="both"/>
        <w:rPr>
          <w:rFonts w:eastAsia="Calibri"/>
          <w:lang w:eastAsia="ru-RU"/>
        </w:rPr>
      </w:pPr>
      <w:r w:rsidRPr="00E216F6">
        <w:t xml:space="preserve">5) </w:t>
      </w:r>
      <w:r w:rsidRPr="00E216F6">
        <w:rPr>
          <w:rFonts w:eastAsia="Calibri"/>
          <w:lang w:eastAsia="ru-RU"/>
        </w:rPr>
        <w:t xml:space="preserve">организация и проведение публичных слушаний в случаях и порядке, определенных </w:t>
      </w:r>
      <w:hyperlink r:id="rId13" w:history="1">
        <w:r w:rsidRPr="00E216F6">
          <w:rPr>
            <w:rFonts w:eastAsia="Calibri"/>
            <w:lang w:eastAsia="ru-RU"/>
          </w:rPr>
          <w:t>Градостроительным кодексом</w:t>
        </w:r>
      </w:hyperlink>
      <w:r w:rsidRPr="00E216F6">
        <w:rPr>
          <w:rFonts w:eastAsia="Calibri"/>
          <w:lang w:eastAsia="ru-RU"/>
        </w:rPr>
        <w:t xml:space="preserve"> Российской Федерации, </w:t>
      </w:r>
      <w:hyperlink r:id="rId14" w:history="1">
        <w:r w:rsidRPr="00E216F6">
          <w:rPr>
            <w:rFonts w:eastAsia="Calibri"/>
            <w:lang w:eastAsia="ru-RU"/>
          </w:rPr>
          <w:t>Уставом</w:t>
        </w:r>
      </w:hyperlink>
      <w:r w:rsidRPr="00E216F6">
        <w:rPr>
          <w:rFonts w:eastAsia="Calibri"/>
          <w:lang w:eastAsia="ru-RU"/>
        </w:rPr>
        <w:t xml:space="preserve"> поселения, иными муниципальными правовыми актами сельского поселения и настоящими Правилами;</w:t>
      </w:r>
    </w:p>
    <w:p w:rsidR="009E4DF4" w:rsidRPr="00E216F6" w:rsidRDefault="009E4DF4" w:rsidP="009E4DF4">
      <w:pPr>
        <w:autoSpaceDE w:val="0"/>
        <w:autoSpaceDN w:val="0"/>
        <w:adjustRightInd w:val="0"/>
        <w:ind w:firstLine="567"/>
        <w:jc w:val="both"/>
        <w:rPr>
          <w:rFonts w:eastAsia="Calibri"/>
          <w:lang w:eastAsia="ru-RU"/>
        </w:rPr>
      </w:pPr>
      <w:r w:rsidRPr="00E216F6">
        <w:rPr>
          <w:rFonts w:eastAsia="Calibri"/>
          <w:lang w:eastAsia="ru-RU"/>
        </w:rPr>
        <w:t xml:space="preserve">6) подготовка Главе </w:t>
      </w:r>
      <w:r>
        <w:rPr>
          <w:rFonts w:eastAsia="Calibri"/>
          <w:lang w:eastAsia="ru-RU"/>
        </w:rPr>
        <w:t xml:space="preserve">Администрации Бессергеневского сельского </w:t>
      </w:r>
      <w:r w:rsidRPr="00E216F6">
        <w:rPr>
          <w:rFonts w:eastAsia="Calibri"/>
          <w:lang w:eastAsia="ru-RU"/>
        </w:rPr>
        <w:t>поселения заключений о результатах публичных слушаний;</w:t>
      </w:r>
    </w:p>
    <w:p w:rsidR="009E4DF4" w:rsidRPr="008372CB" w:rsidRDefault="009E4DF4" w:rsidP="009E4DF4">
      <w:pPr>
        <w:pStyle w:val="ad"/>
        <w:ind w:firstLine="567"/>
        <w:jc w:val="both"/>
        <w:rPr>
          <w:b/>
        </w:rPr>
      </w:pPr>
      <w:r w:rsidRPr="00E216F6">
        <w:rPr>
          <w:b/>
        </w:rPr>
        <w:t>7) осуществление иных полномочий, отнесенных к ведению комиссии, федеральными законами, законами Ростовской области, муниципальными правовыми актами сельского</w:t>
      </w:r>
      <w:r w:rsidRPr="008372CB">
        <w:rPr>
          <w:b/>
        </w:rPr>
        <w:t xml:space="preserve"> поселения.</w:t>
      </w:r>
    </w:p>
    <w:p w:rsidR="009E4DF4" w:rsidRPr="008372CB" w:rsidRDefault="009E4DF4" w:rsidP="009E4DF4">
      <w:pPr>
        <w:ind w:firstLine="540"/>
        <w:jc w:val="both"/>
      </w:pPr>
    </w:p>
    <w:p w:rsidR="009E4DF4" w:rsidRPr="008372CB" w:rsidRDefault="009E4DF4" w:rsidP="009E4DF4">
      <w:pPr>
        <w:pStyle w:val="2"/>
      </w:pPr>
      <w:bookmarkStart w:id="30" w:name="_Toc252392607"/>
      <w:bookmarkStart w:id="31" w:name="_Toc346874981"/>
      <w:r w:rsidRPr="008372CB">
        <w:t xml:space="preserve">Глава 3. ПОДГОТОВКА ДОКУМЕНТАЦИИ ПО ПЛАНИРОВКЕ ТЕРРИТОРИИ ОРГАНАМИ МЕСТНОГО САМОУПРАВЛЕНИЯ </w:t>
      </w:r>
      <w:bookmarkEnd w:id="30"/>
      <w:r w:rsidRPr="008372CB">
        <w:t>СЕЛЬСКОГО ПОСЕЛЕНИЯ</w:t>
      </w:r>
      <w:bookmarkEnd w:id="31"/>
    </w:p>
    <w:p w:rsidR="009E4DF4" w:rsidRPr="008372CB" w:rsidRDefault="009E4DF4" w:rsidP="009E4DF4">
      <w:pPr>
        <w:rPr>
          <w:lang w:eastAsia="ru-RU"/>
        </w:rPr>
      </w:pPr>
    </w:p>
    <w:p w:rsidR="009E4DF4" w:rsidRPr="008372CB" w:rsidRDefault="009E4DF4" w:rsidP="009E4DF4">
      <w:pPr>
        <w:pStyle w:val="3"/>
        <w:rPr>
          <w:rFonts w:ascii="Times New Roman" w:hAnsi="Times New Roman" w:cs="Times New Roman"/>
        </w:rPr>
      </w:pPr>
      <w:bookmarkStart w:id="32" w:name="_Toc252392608"/>
      <w:bookmarkStart w:id="33" w:name="_Toc346874982"/>
      <w:r w:rsidRPr="008372CB">
        <w:rPr>
          <w:rFonts w:ascii="Times New Roman" w:hAnsi="Times New Roman" w:cs="Times New Roman"/>
        </w:rPr>
        <w:t>Статья 7. Документация по планировке территории</w:t>
      </w:r>
      <w:bookmarkEnd w:id="32"/>
      <w:bookmarkEnd w:id="33"/>
    </w:p>
    <w:p w:rsidR="009E4DF4" w:rsidRPr="008372CB" w:rsidRDefault="009E4DF4" w:rsidP="009E4DF4">
      <w:pPr>
        <w:pStyle w:val="ab"/>
      </w:pPr>
    </w:p>
    <w:p w:rsidR="009E4DF4" w:rsidRPr="008372CB" w:rsidRDefault="009E4DF4" w:rsidP="009E4DF4">
      <w:pPr>
        <w:autoSpaceDE w:val="0"/>
        <w:autoSpaceDN w:val="0"/>
        <w:adjustRightInd w:val="0"/>
        <w:ind w:firstLine="540"/>
        <w:jc w:val="both"/>
        <w:rPr>
          <w:bCs/>
          <w:lang w:eastAsia="ru-RU"/>
        </w:rPr>
      </w:pPr>
      <w:r w:rsidRPr="008372CB">
        <w:rPr>
          <w:bCs/>
          <w:lang w:eastAsia="ru-RU"/>
        </w:rPr>
        <w:t>1. Подготовка документации по планировке территории осуществляется в целях обеспечения устойчивого развития территорий сельского поселения,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9E4DF4" w:rsidRPr="008372CB" w:rsidRDefault="009E4DF4" w:rsidP="009E4DF4">
      <w:pPr>
        <w:autoSpaceDE w:val="0"/>
        <w:autoSpaceDN w:val="0"/>
        <w:adjustRightInd w:val="0"/>
        <w:ind w:firstLine="540"/>
        <w:jc w:val="both"/>
        <w:rPr>
          <w:bCs/>
          <w:lang w:eastAsia="ru-RU"/>
        </w:rPr>
      </w:pPr>
      <w:r w:rsidRPr="008372CB">
        <w:rPr>
          <w:bCs/>
          <w:lang w:eastAsia="ru-RU"/>
        </w:rPr>
        <w:t>2.</w:t>
      </w:r>
      <w:r w:rsidRPr="008372CB">
        <w:rPr>
          <w:rFonts w:eastAsia="Calibri"/>
          <w:lang w:eastAsia="ru-RU"/>
        </w:rPr>
        <w:t xml:space="preserve"> </w:t>
      </w:r>
      <w:proofErr w:type="gramStart"/>
      <w:r w:rsidRPr="008372CB">
        <w:rPr>
          <w:rFonts w:eastAsia="Calibri"/>
          <w:lang w:eastAsia="ru-RU"/>
        </w:rPr>
        <w:t xml:space="preserve">Подготовка документации по планировке территории осуществляется на основании </w:t>
      </w:r>
      <w:hyperlink r:id="rId15" w:history="1">
        <w:r w:rsidRPr="008372CB">
          <w:rPr>
            <w:rFonts w:eastAsia="Calibri"/>
            <w:lang w:eastAsia="ru-RU"/>
          </w:rPr>
          <w:t>Генерального плана</w:t>
        </w:r>
      </w:hyperlink>
      <w:r w:rsidRPr="008372CB">
        <w:rPr>
          <w:rFonts w:eastAsia="Calibri"/>
          <w:lang w:eastAsia="ru-RU"/>
        </w:rPr>
        <w:t xml:space="preserve"> поселения, настоящих Правил, в соответствии с требованиями технических регламентов, нормативов градостроительного проектирования Ростовской области и сельского поселения,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w:t>
      </w:r>
      <w:proofErr w:type="gramEnd"/>
      <w:r w:rsidRPr="008372CB">
        <w:rPr>
          <w:rFonts w:eastAsia="Calibri"/>
          <w:lang w:eastAsia="ru-RU"/>
        </w:rPr>
        <w:t xml:space="preserve"> с особыми условиями использования территорий.</w:t>
      </w:r>
    </w:p>
    <w:p w:rsidR="009E4DF4" w:rsidRPr="008372CB" w:rsidRDefault="009E4DF4" w:rsidP="009E4DF4">
      <w:pPr>
        <w:autoSpaceDE w:val="0"/>
        <w:autoSpaceDN w:val="0"/>
        <w:adjustRightInd w:val="0"/>
        <w:ind w:firstLine="540"/>
        <w:jc w:val="both"/>
        <w:rPr>
          <w:bCs/>
          <w:lang w:eastAsia="ru-RU"/>
        </w:rPr>
      </w:pPr>
      <w:r w:rsidRPr="008372CB">
        <w:rPr>
          <w:rFonts w:eastAsia="Calibri"/>
          <w:lang w:eastAsia="ru-RU"/>
        </w:rPr>
        <w:t xml:space="preserve">3. </w:t>
      </w:r>
      <w:r w:rsidRPr="008372CB">
        <w:rPr>
          <w:bCs/>
          <w:lang w:eastAsia="ru-RU"/>
        </w:rPr>
        <w:t>Подготовка документации по планировке территории осуществляется в отношении застроенных или подлежащих застройке территорий.</w:t>
      </w:r>
    </w:p>
    <w:p w:rsidR="009E4DF4" w:rsidRPr="008372CB" w:rsidRDefault="009E4DF4" w:rsidP="009E4DF4">
      <w:pPr>
        <w:autoSpaceDE w:val="0"/>
        <w:autoSpaceDN w:val="0"/>
        <w:adjustRightInd w:val="0"/>
        <w:ind w:firstLine="540"/>
        <w:jc w:val="both"/>
        <w:rPr>
          <w:bCs/>
          <w:lang w:eastAsia="ru-RU"/>
        </w:rPr>
      </w:pPr>
      <w:r w:rsidRPr="008372CB">
        <w:rPr>
          <w:bCs/>
          <w:lang w:eastAsia="ru-RU"/>
        </w:rPr>
        <w:t>4. Документация по планировке территории может подготавливаться в следующем составе:</w:t>
      </w:r>
    </w:p>
    <w:p w:rsidR="009E4DF4" w:rsidRPr="008372CB" w:rsidRDefault="009E4DF4" w:rsidP="009E4DF4">
      <w:pPr>
        <w:autoSpaceDE w:val="0"/>
        <w:autoSpaceDN w:val="0"/>
        <w:adjustRightInd w:val="0"/>
        <w:ind w:firstLine="540"/>
        <w:jc w:val="both"/>
        <w:rPr>
          <w:bCs/>
          <w:lang w:eastAsia="ru-RU"/>
        </w:rPr>
      </w:pPr>
      <w:r w:rsidRPr="008372CB">
        <w:rPr>
          <w:bCs/>
          <w:lang w:eastAsia="ru-RU"/>
        </w:rPr>
        <w:t>1) проект планировки территории как отдельный документ;</w:t>
      </w:r>
    </w:p>
    <w:p w:rsidR="009E4DF4" w:rsidRPr="008372CB" w:rsidRDefault="009E4DF4" w:rsidP="009E4DF4">
      <w:pPr>
        <w:autoSpaceDE w:val="0"/>
        <w:autoSpaceDN w:val="0"/>
        <w:adjustRightInd w:val="0"/>
        <w:ind w:firstLine="540"/>
        <w:jc w:val="both"/>
        <w:rPr>
          <w:rFonts w:eastAsia="Calibri"/>
          <w:lang w:eastAsia="ru-RU"/>
        </w:rPr>
      </w:pPr>
      <w:r w:rsidRPr="008372CB">
        <w:rPr>
          <w:bCs/>
          <w:lang w:eastAsia="ru-RU"/>
        </w:rPr>
        <w:t xml:space="preserve">2) </w:t>
      </w:r>
      <w:r w:rsidRPr="008372CB">
        <w:rPr>
          <w:rFonts w:eastAsia="Calibri"/>
          <w:lang w:eastAsia="ru-RU"/>
        </w:rPr>
        <w:t>проект планировки с проектом межевания территории в его составе и с градостроительными планами земельных участков в составе проектов межевания;</w:t>
      </w:r>
    </w:p>
    <w:p w:rsidR="009E4DF4" w:rsidRPr="008372CB" w:rsidRDefault="009E4DF4" w:rsidP="009E4DF4">
      <w:pPr>
        <w:autoSpaceDE w:val="0"/>
        <w:autoSpaceDN w:val="0"/>
        <w:adjustRightInd w:val="0"/>
        <w:ind w:firstLine="540"/>
        <w:jc w:val="both"/>
        <w:rPr>
          <w:rFonts w:eastAsia="Calibri"/>
          <w:lang w:eastAsia="ru-RU"/>
        </w:rPr>
      </w:pPr>
      <w:r w:rsidRPr="008372CB">
        <w:rPr>
          <w:bCs/>
          <w:lang w:eastAsia="ru-RU"/>
        </w:rPr>
        <w:t xml:space="preserve">3) </w:t>
      </w:r>
      <w:r w:rsidRPr="008372CB">
        <w:rPr>
          <w:rFonts w:eastAsia="Calibri"/>
          <w:lang w:eastAsia="ru-RU"/>
        </w:rPr>
        <w:t>проект межевания территории с градостроительными планами земельных участков в их составе;</w:t>
      </w:r>
    </w:p>
    <w:p w:rsidR="009E4DF4" w:rsidRPr="008372CB" w:rsidRDefault="009E4DF4" w:rsidP="009E4DF4">
      <w:pPr>
        <w:autoSpaceDE w:val="0"/>
        <w:autoSpaceDN w:val="0"/>
        <w:adjustRightInd w:val="0"/>
        <w:ind w:firstLine="540"/>
        <w:jc w:val="both"/>
        <w:rPr>
          <w:rFonts w:eastAsia="Calibri"/>
          <w:lang w:eastAsia="ru-RU"/>
        </w:rPr>
      </w:pPr>
      <w:r w:rsidRPr="008372CB">
        <w:rPr>
          <w:rFonts w:eastAsia="Calibri"/>
          <w:lang w:eastAsia="ru-RU"/>
        </w:rPr>
        <w:t>4) проект межевания территории как отдельные документ;</w:t>
      </w:r>
    </w:p>
    <w:p w:rsidR="009E4DF4" w:rsidRPr="008372CB" w:rsidRDefault="009E4DF4" w:rsidP="009E4DF4">
      <w:pPr>
        <w:autoSpaceDE w:val="0"/>
        <w:autoSpaceDN w:val="0"/>
        <w:adjustRightInd w:val="0"/>
        <w:ind w:firstLine="540"/>
        <w:jc w:val="both"/>
        <w:rPr>
          <w:rFonts w:eastAsia="Calibri"/>
          <w:lang w:eastAsia="ru-RU"/>
        </w:rPr>
      </w:pPr>
      <w:r w:rsidRPr="008372CB">
        <w:rPr>
          <w:rFonts w:eastAsia="Calibri"/>
          <w:lang w:eastAsia="ru-RU"/>
        </w:rPr>
        <w:t>5) градостроительный план земельного участка как отдельный документ.</w:t>
      </w:r>
    </w:p>
    <w:p w:rsidR="009E4DF4" w:rsidRPr="008372CB" w:rsidRDefault="009E4DF4" w:rsidP="009E4DF4">
      <w:pPr>
        <w:autoSpaceDE w:val="0"/>
        <w:autoSpaceDN w:val="0"/>
        <w:adjustRightInd w:val="0"/>
        <w:ind w:firstLine="540"/>
        <w:jc w:val="both"/>
        <w:rPr>
          <w:rFonts w:eastAsia="Calibri"/>
          <w:lang w:eastAsia="ru-RU"/>
        </w:rPr>
      </w:pPr>
      <w:r w:rsidRPr="008372CB">
        <w:rPr>
          <w:rFonts w:eastAsia="Calibri"/>
          <w:lang w:eastAsia="ru-RU"/>
        </w:rPr>
        <w:t>5. Градостроительный план земельного участка для строительства, реконструкции линейного объекта не подготавливается.</w:t>
      </w:r>
    </w:p>
    <w:p w:rsidR="009E4DF4" w:rsidRPr="008372CB" w:rsidRDefault="009E4DF4" w:rsidP="009E4DF4">
      <w:pPr>
        <w:ind w:firstLine="540"/>
        <w:jc w:val="both"/>
      </w:pPr>
      <w:r w:rsidRPr="008372CB">
        <w:t>6. В соответствии с Федеральным законом от 24.07.2007 № 221-ФЗ «О государственном кадастре недвижимости», утвержденный в составе документации по планировке территории проект межевания, является основанием для образования земельного участка и определения его границ на местности.</w:t>
      </w:r>
    </w:p>
    <w:p w:rsidR="009E4DF4" w:rsidRPr="008372CB" w:rsidRDefault="009E4DF4" w:rsidP="009E4DF4">
      <w:pPr>
        <w:autoSpaceDE w:val="0"/>
        <w:autoSpaceDN w:val="0"/>
        <w:adjustRightInd w:val="0"/>
        <w:ind w:firstLine="540"/>
        <w:jc w:val="both"/>
        <w:rPr>
          <w:rFonts w:eastAsia="Calibri"/>
          <w:lang w:eastAsia="ru-RU"/>
        </w:rPr>
      </w:pPr>
    </w:p>
    <w:p w:rsidR="009E4DF4" w:rsidRPr="008372CB" w:rsidRDefault="009E4DF4" w:rsidP="009E4DF4">
      <w:pPr>
        <w:pStyle w:val="3"/>
        <w:rPr>
          <w:rFonts w:ascii="Times New Roman" w:hAnsi="Times New Roman" w:cs="Times New Roman"/>
        </w:rPr>
      </w:pPr>
      <w:bookmarkStart w:id="34" w:name="_Toc252392609"/>
      <w:bookmarkStart w:id="35" w:name="_Toc346874983"/>
      <w:r w:rsidRPr="008372CB">
        <w:rPr>
          <w:rFonts w:ascii="Times New Roman" w:hAnsi="Times New Roman" w:cs="Times New Roman"/>
        </w:rPr>
        <w:t>Статья 8. Порядок подготовки документации по планировке территории</w:t>
      </w:r>
      <w:bookmarkEnd w:id="34"/>
      <w:r w:rsidRPr="008372CB">
        <w:rPr>
          <w:rFonts w:ascii="Times New Roman" w:hAnsi="Times New Roman" w:cs="Times New Roman"/>
        </w:rPr>
        <w:t xml:space="preserve"> сельского поселения</w:t>
      </w:r>
      <w:bookmarkEnd w:id="35"/>
    </w:p>
    <w:p w:rsidR="009E4DF4" w:rsidRPr="008372CB" w:rsidRDefault="009E4DF4" w:rsidP="009E4DF4">
      <w:pPr>
        <w:ind w:firstLine="540"/>
        <w:jc w:val="both"/>
      </w:pPr>
    </w:p>
    <w:p w:rsidR="009E4DF4" w:rsidRPr="008372CB" w:rsidRDefault="009E4DF4" w:rsidP="009E4DF4">
      <w:pPr>
        <w:ind w:firstLine="540"/>
        <w:jc w:val="both"/>
      </w:pPr>
      <w:r w:rsidRPr="006015FE">
        <w:t>1. Решение</w:t>
      </w:r>
      <w:r w:rsidRPr="008372CB">
        <w:t xml:space="preserve"> о подготовке документации по планировке территории сельского поселения принимается Главой поселения.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9E4DF4" w:rsidRPr="008372CB" w:rsidRDefault="009E4DF4" w:rsidP="009E4DF4">
      <w:pPr>
        <w:ind w:firstLine="540"/>
        <w:jc w:val="both"/>
      </w:pPr>
      <w:r w:rsidRPr="008372CB">
        <w:t>2. В течение месяца со дня опубликования решения о подготовке документации по планировке территории физические или юридические лица вправе представить в Администрацию поселения свои предложения о порядке, сроках подготовки и содержании документации по планировке территории сельского поселения.</w:t>
      </w:r>
    </w:p>
    <w:p w:rsidR="009E4DF4" w:rsidRPr="008372CB" w:rsidRDefault="009E4DF4" w:rsidP="009E4DF4">
      <w:pPr>
        <w:ind w:firstLine="540"/>
        <w:jc w:val="both"/>
      </w:pPr>
      <w:r w:rsidRPr="008372CB">
        <w:t>3. Состав и содержание документации по планировке территории должны соответствовать требованиям Градостроительного кодекса Российской Федерации, Областного закона Ростовской области от 14.01.2008 № 853-ЗС «О градостроительной деятельности в Ростовской области» и уточняются в задании на подготовку документации по планировке территории с учетом специфики территории и планируемого размещения на ней объектов капитального строительства.</w:t>
      </w:r>
    </w:p>
    <w:p w:rsidR="009E4DF4" w:rsidRPr="008372CB" w:rsidRDefault="009E4DF4" w:rsidP="009E4DF4">
      <w:pPr>
        <w:autoSpaceDE w:val="0"/>
        <w:autoSpaceDN w:val="0"/>
        <w:adjustRightInd w:val="0"/>
        <w:ind w:firstLine="540"/>
        <w:jc w:val="both"/>
        <w:rPr>
          <w:rFonts w:eastAsia="Calibri"/>
          <w:lang w:eastAsia="ru-RU"/>
        </w:rPr>
      </w:pPr>
      <w:r w:rsidRPr="008372CB">
        <w:rPr>
          <w:rFonts w:eastAsia="Calibri"/>
          <w:lang w:eastAsia="ru-RU"/>
        </w:rPr>
        <w:t>Задание на подготовку документации по планировке территории подготавливается структурным подразделением или специалистом Администрации поселения, уполномоченным в области архитектуры и градостроительства, и утверждается Главой поселения.</w:t>
      </w:r>
    </w:p>
    <w:p w:rsidR="009E4DF4" w:rsidRPr="008372CB" w:rsidRDefault="009E4DF4" w:rsidP="009E4DF4">
      <w:pPr>
        <w:autoSpaceDE w:val="0"/>
        <w:autoSpaceDN w:val="0"/>
        <w:adjustRightInd w:val="0"/>
        <w:ind w:firstLine="540"/>
        <w:jc w:val="both"/>
        <w:rPr>
          <w:rFonts w:eastAsia="Calibri"/>
          <w:lang w:eastAsia="ru-RU"/>
        </w:rPr>
      </w:pPr>
      <w:r w:rsidRPr="008372CB">
        <w:rPr>
          <w:rFonts w:eastAsia="Calibri"/>
          <w:lang w:eastAsia="ru-RU"/>
        </w:rPr>
        <w:t>4. Подготовка документации по планировке территории сельского поселения осуществляется структурным подразделением Администрации поселения, уполномоченным в области архитектуры и градостроительства либо на основании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оказания услуг для государственных и муниципальных нужд.</w:t>
      </w:r>
    </w:p>
    <w:p w:rsidR="009E4DF4" w:rsidRPr="008372CB" w:rsidRDefault="009E4DF4" w:rsidP="009E4DF4">
      <w:pPr>
        <w:autoSpaceDE w:val="0"/>
        <w:autoSpaceDN w:val="0"/>
        <w:adjustRightInd w:val="0"/>
        <w:ind w:firstLine="540"/>
        <w:jc w:val="both"/>
        <w:rPr>
          <w:rFonts w:eastAsia="Calibri"/>
          <w:lang w:eastAsia="ru-RU"/>
        </w:rPr>
      </w:pPr>
      <w:r w:rsidRPr="008372CB">
        <w:rPr>
          <w:rFonts w:eastAsia="Calibri"/>
          <w:lang w:eastAsia="ru-RU"/>
        </w:rPr>
        <w:t xml:space="preserve">Подготовка документации по планировке территории сельского поселения,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 </w:t>
      </w:r>
    </w:p>
    <w:p w:rsidR="009E4DF4" w:rsidRPr="008372CB" w:rsidRDefault="009E4DF4" w:rsidP="009E4DF4">
      <w:pPr>
        <w:autoSpaceDE w:val="0"/>
        <w:autoSpaceDN w:val="0"/>
        <w:adjustRightInd w:val="0"/>
        <w:ind w:firstLine="540"/>
        <w:jc w:val="both"/>
        <w:rPr>
          <w:rFonts w:eastAsia="Calibri"/>
          <w:lang w:eastAsia="ru-RU"/>
        </w:rPr>
      </w:pPr>
      <w:r w:rsidRPr="008372CB">
        <w:rPr>
          <w:rFonts w:eastAsia="Calibri"/>
          <w:lang w:eastAsia="ru-RU"/>
        </w:rPr>
        <w:t xml:space="preserve">5. Проекты планировки территории и проекты межевания территории, подготовленные в составе документации по планировке территории на основании решения </w:t>
      </w:r>
      <w:r w:rsidRPr="00FD6F89">
        <w:rPr>
          <w:rFonts w:eastAsia="Calibri"/>
          <w:color w:val="00B0F0"/>
          <w:shd w:val="clear" w:color="auto" w:fill="FFFF00"/>
          <w:lang w:eastAsia="ru-RU"/>
        </w:rPr>
        <w:t>Главы Администрации Бессергеневского сельского поселения,</w:t>
      </w:r>
      <w:r w:rsidRPr="008372CB">
        <w:rPr>
          <w:rFonts w:eastAsia="Calibri"/>
          <w:lang w:eastAsia="ru-RU"/>
        </w:rPr>
        <w:t xml:space="preserve"> до их утверждения подлежат обязательному рассмотрению на публичных слушаниях.</w:t>
      </w:r>
    </w:p>
    <w:p w:rsidR="009E4DF4" w:rsidRPr="008372CB" w:rsidRDefault="009E4DF4" w:rsidP="009E4DF4">
      <w:pPr>
        <w:ind w:firstLine="540"/>
        <w:jc w:val="both"/>
        <w:rPr>
          <w:rFonts w:eastAsia="Calibri"/>
          <w:lang w:eastAsia="ru-RU"/>
        </w:rPr>
      </w:pPr>
      <w:r w:rsidRPr="008372CB">
        <w:t>6. Публичные слушания проводятся комиссией в порядке, определенном</w:t>
      </w:r>
      <w:r w:rsidRPr="008372CB">
        <w:rPr>
          <w:rFonts w:eastAsia="Calibri"/>
          <w:lang w:eastAsia="ru-RU"/>
        </w:rPr>
        <w:t xml:space="preserve"> муниципальным правовым актом органа местного самоуправления </w:t>
      </w:r>
      <w:r w:rsidRPr="008372CB">
        <w:t>сельского поселения</w:t>
      </w:r>
      <w:r w:rsidRPr="008372CB">
        <w:rPr>
          <w:rFonts w:eastAsia="Calibri"/>
          <w:lang w:eastAsia="ru-RU"/>
        </w:rPr>
        <w:t>.</w:t>
      </w:r>
    </w:p>
    <w:p w:rsidR="009E4DF4" w:rsidRPr="008372CB" w:rsidRDefault="009E4DF4" w:rsidP="009E4DF4">
      <w:pPr>
        <w:ind w:firstLine="540"/>
        <w:jc w:val="both"/>
      </w:pPr>
      <w:r w:rsidRPr="008372CB">
        <w:t xml:space="preserve">7. </w:t>
      </w:r>
      <w:proofErr w:type="gramStart"/>
      <w:r w:rsidRPr="008372CB">
        <w:t>Структурное подразделение Администрации поселения, уполномоченное в области архитектуры и градостроительства направляет</w:t>
      </w:r>
      <w:proofErr w:type="gramEnd"/>
      <w:r w:rsidRPr="008372CB">
        <w:t xml:space="preserve"> </w:t>
      </w:r>
      <w:r w:rsidRPr="00FD6F89">
        <w:rPr>
          <w:color w:val="00B0F0"/>
          <w:shd w:val="clear" w:color="auto" w:fill="FFFF00"/>
        </w:rPr>
        <w:t xml:space="preserve">Главе Администрации Бессергеневского сельского поселения </w:t>
      </w:r>
      <w:r w:rsidRPr="008372CB">
        <w:t>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окончания публичных слушаний.</w:t>
      </w:r>
    </w:p>
    <w:p w:rsidR="009E4DF4" w:rsidRPr="008372CB" w:rsidRDefault="009E4DF4" w:rsidP="009E4DF4">
      <w:pPr>
        <w:ind w:firstLine="540"/>
        <w:jc w:val="both"/>
      </w:pPr>
      <w:r w:rsidRPr="008372CB">
        <w:t xml:space="preserve">8. </w:t>
      </w:r>
      <w:proofErr w:type="gramStart"/>
      <w:r w:rsidRPr="008372CB">
        <w:t>Глава</w:t>
      </w:r>
      <w:r>
        <w:t xml:space="preserve"> Администрации Бессергеневского сельского</w:t>
      </w:r>
      <w:r w:rsidRPr="008372CB">
        <w:t xml:space="preserve"> поселения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сельского поселения или об отклонении такой документации и о направлении ее в структурное подразделение Администрации</w:t>
      </w:r>
      <w:r>
        <w:t xml:space="preserve"> </w:t>
      </w:r>
      <w:r w:rsidRPr="00FD6F89">
        <w:rPr>
          <w:color w:val="00B0F0"/>
          <w:shd w:val="clear" w:color="auto" w:fill="FFFF00"/>
        </w:rPr>
        <w:t xml:space="preserve">Бессергеневского сельского </w:t>
      </w:r>
      <w:r w:rsidRPr="008372CB">
        <w:t>поселения, уполномоченное в области архитектуры и градостроительства на доработку с учетом</w:t>
      </w:r>
      <w:proofErr w:type="gramEnd"/>
      <w:r w:rsidRPr="008372CB">
        <w:t xml:space="preserve"> </w:t>
      </w:r>
      <w:proofErr w:type="gramStart"/>
      <w:r w:rsidRPr="008372CB">
        <w:t>указанных</w:t>
      </w:r>
      <w:proofErr w:type="gramEnd"/>
      <w:r w:rsidRPr="008372CB">
        <w:t xml:space="preserve"> протокола и заключения.</w:t>
      </w:r>
    </w:p>
    <w:p w:rsidR="009E4DF4" w:rsidRPr="008372CB" w:rsidRDefault="009E4DF4" w:rsidP="009E4DF4">
      <w:pPr>
        <w:ind w:firstLine="540"/>
        <w:jc w:val="both"/>
      </w:pPr>
      <w:r w:rsidRPr="008372CB">
        <w:t>9. Утвержденная документация по планировке территории сельского поселения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сельского поселения  в сети «Интернет».</w:t>
      </w:r>
    </w:p>
    <w:p w:rsidR="009E4DF4" w:rsidRPr="00FD6F89" w:rsidRDefault="009E4DF4" w:rsidP="009E4DF4">
      <w:pPr>
        <w:shd w:val="clear" w:color="auto" w:fill="FFFF00"/>
        <w:autoSpaceDE w:val="0"/>
        <w:autoSpaceDN w:val="0"/>
        <w:adjustRightInd w:val="0"/>
        <w:ind w:firstLine="540"/>
        <w:jc w:val="both"/>
        <w:rPr>
          <w:rFonts w:eastAsia="Times New Roman"/>
          <w:color w:val="00B0F0"/>
          <w:lang w:eastAsia="ru-RU"/>
        </w:rPr>
      </w:pPr>
      <w:r w:rsidRPr="008372CB">
        <w:rPr>
          <w:color w:val="000000"/>
        </w:rPr>
        <w:t>10.</w:t>
      </w:r>
      <w:r w:rsidRPr="008372CB">
        <w:rPr>
          <w:rFonts w:eastAsia="Times New Roman"/>
          <w:color w:val="000000"/>
          <w:lang w:eastAsia="ru-RU"/>
        </w:rPr>
        <w:t xml:space="preserve"> Подготовка, утверждение, регистрация и выдача градостроительного плана земельного участка в виде отдельного документа регулируется Градостроительным кодексом Российской Федерации и муниципальным правовым актом </w:t>
      </w:r>
      <w:r w:rsidRPr="00FD6F89">
        <w:rPr>
          <w:rFonts w:eastAsia="Times New Roman"/>
          <w:color w:val="00B0F0"/>
          <w:lang w:eastAsia="ru-RU"/>
        </w:rPr>
        <w:t>Главы Администрации Бессергеневского сельского  поселения.</w:t>
      </w:r>
    </w:p>
    <w:p w:rsidR="009E4DF4" w:rsidRPr="008372CB" w:rsidRDefault="009E4DF4" w:rsidP="009E4DF4">
      <w:pPr>
        <w:autoSpaceDE w:val="0"/>
        <w:autoSpaceDN w:val="0"/>
        <w:adjustRightInd w:val="0"/>
        <w:ind w:firstLine="540"/>
        <w:jc w:val="both"/>
        <w:rPr>
          <w:rFonts w:eastAsia="Times New Roman"/>
          <w:color w:val="000000"/>
          <w:lang w:eastAsia="ru-RU"/>
        </w:rPr>
      </w:pPr>
    </w:p>
    <w:p w:rsidR="009E4DF4" w:rsidRPr="008372CB" w:rsidRDefault="009E4DF4" w:rsidP="009E4DF4">
      <w:pPr>
        <w:pStyle w:val="2"/>
      </w:pPr>
      <w:bookmarkStart w:id="36" w:name="_Toc252392610"/>
      <w:bookmarkStart w:id="37" w:name="_Toc346874984"/>
      <w:r w:rsidRPr="008372CB">
        <w:t xml:space="preserve">Глава 4. ГРАДОСТРОИТЕЛЬНОЕ </w:t>
      </w:r>
      <w:bookmarkEnd w:id="36"/>
      <w:r w:rsidRPr="008372CB">
        <w:t>ЗОНИРОВАНИЕ</w:t>
      </w:r>
      <w:bookmarkEnd w:id="37"/>
    </w:p>
    <w:p w:rsidR="009E4DF4" w:rsidRPr="008372CB" w:rsidRDefault="009E4DF4" w:rsidP="009E4DF4">
      <w:pPr>
        <w:ind w:firstLine="540"/>
        <w:jc w:val="center"/>
        <w:rPr>
          <w:b/>
        </w:rPr>
      </w:pPr>
    </w:p>
    <w:p w:rsidR="009E4DF4" w:rsidRPr="008372CB" w:rsidRDefault="009E4DF4" w:rsidP="009E4DF4">
      <w:pPr>
        <w:pStyle w:val="3"/>
        <w:rPr>
          <w:rFonts w:ascii="Times New Roman" w:hAnsi="Times New Roman" w:cs="Times New Roman"/>
        </w:rPr>
      </w:pPr>
      <w:bookmarkStart w:id="38" w:name="_Toc346874985"/>
      <w:bookmarkStart w:id="39" w:name="_Toc252392611"/>
      <w:r w:rsidRPr="008372CB">
        <w:rPr>
          <w:rFonts w:ascii="Times New Roman" w:hAnsi="Times New Roman" w:cs="Times New Roman"/>
        </w:rPr>
        <w:t>Статья 9. Карта градостроительного зонирования сельского поселения</w:t>
      </w:r>
      <w:bookmarkEnd w:id="38"/>
    </w:p>
    <w:p w:rsidR="009E4DF4" w:rsidRPr="008372CB" w:rsidRDefault="009E4DF4" w:rsidP="009E4DF4">
      <w:pPr>
        <w:pStyle w:val="ab"/>
        <w:ind w:firstLine="567"/>
      </w:pPr>
    </w:p>
    <w:p w:rsidR="009E4DF4" w:rsidRPr="008372CB" w:rsidRDefault="009E4DF4" w:rsidP="009E4DF4">
      <w:pPr>
        <w:pStyle w:val="ab"/>
        <w:ind w:firstLine="567"/>
        <w:jc w:val="both"/>
      </w:pPr>
      <w:r w:rsidRPr="008372CB">
        <w:t>1. Карта градостроительного зонирования является графической частью Правил землепользования и застройки сельского поселения.</w:t>
      </w:r>
    </w:p>
    <w:p w:rsidR="009E4DF4" w:rsidRPr="008372CB" w:rsidRDefault="009E4DF4" w:rsidP="009E4DF4">
      <w:pPr>
        <w:pStyle w:val="ab"/>
        <w:ind w:firstLine="567"/>
        <w:jc w:val="both"/>
      </w:pPr>
      <w:r w:rsidRPr="008372CB">
        <w:t>2. На карте градостроительного зонирования сельского поселения устанавливаются границы территориальных зон, а также отображаются границы зон с особыми условиями использования территорий и границы территорий объектов культурного наследия.</w:t>
      </w:r>
    </w:p>
    <w:p w:rsidR="009E4DF4" w:rsidRPr="008372CB" w:rsidRDefault="009E4DF4" w:rsidP="009E4DF4">
      <w:pPr>
        <w:pStyle w:val="ab"/>
        <w:ind w:firstLine="567"/>
        <w:jc w:val="both"/>
      </w:pPr>
      <w:r w:rsidRPr="008372CB">
        <w:t>3. Границы территориальных зон, отображенные на карте градостроительного зонирования сельского поселения, их наименование устанавливаются с учетом:</w:t>
      </w:r>
    </w:p>
    <w:p w:rsidR="009E4DF4" w:rsidRPr="008372CB" w:rsidRDefault="009E4DF4" w:rsidP="009E4DF4">
      <w:pPr>
        <w:ind w:right="-1" w:firstLine="540"/>
        <w:jc w:val="both"/>
      </w:pPr>
      <w:r w:rsidRPr="008372CB">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9E4DF4" w:rsidRPr="008372CB" w:rsidRDefault="009E4DF4" w:rsidP="009E4DF4">
      <w:pPr>
        <w:ind w:right="-1" w:firstLine="540"/>
        <w:jc w:val="both"/>
      </w:pPr>
      <w:r w:rsidRPr="008372CB">
        <w:t>2) функциональных зон и параметров их планируемого развития, определенных Генеральным планом сельского поселения;</w:t>
      </w:r>
    </w:p>
    <w:p w:rsidR="009E4DF4" w:rsidRPr="008372CB" w:rsidRDefault="009E4DF4" w:rsidP="009E4DF4">
      <w:pPr>
        <w:ind w:right="-1" w:firstLine="540"/>
        <w:jc w:val="both"/>
      </w:pPr>
      <w:r w:rsidRPr="008372CB">
        <w:t>3) определенных Градостроительным кодексом Российской Федерации территориальных зон;</w:t>
      </w:r>
    </w:p>
    <w:p w:rsidR="009E4DF4" w:rsidRPr="008372CB" w:rsidRDefault="009E4DF4" w:rsidP="009E4DF4">
      <w:pPr>
        <w:ind w:right="-1" w:firstLine="540"/>
        <w:jc w:val="both"/>
      </w:pPr>
      <w:r w:rsidRPr="008372CB">
        <w:t>4) сложившейся планировки территории и существующего землепользования;</w:t>
      </w:r>
    </w:p>
    <w:p w:rsidR="009E4DF4" w:rsidRPr="008372CB" w:rsidRDefault="009E4DF4" w:rsidP="009E4DF4">
      <w:pPr>
        <w:ind w:right="-1" w:firstLine="540"/>
        <w:jc w:val="both"/>
      </w:pPr>
      <w:r w:rsidRPr="008372CB">
        <w:t>5) планируемых изменений границ земель различных категорий в соответствии с Генеральным планом сельского поселения и документацией по планировке территории сельского поселения;</w:t>
      </w:r>
    </w:p>
    <w:p w:rsidR="009E4DF4" w:rsidRPr="008372CB" w:rsidRDefault="009E4DF4" w:rsidP="009E4DF4">
      <w:pPr>
        <w:ind w:right="-1" w:firstLine="540"/>
        <w:jc w:val="both"/>
      </w:pPr>
      <w:r w:rsidRPr="008372CB">
        <w:t>6) предотвращения возможности причинения вреда объектам капитального строительства, расположенным на смежных земельных участках.</w:t>
      </w:r>
    </w:p>
    <w:p w:rsidR="009E4DF4" w:rsidRPr="008372CB" w:rsidRDefault="009E4DF4" w:rsidP="009E4DF4">
      <w:pPr>
        <w:pStyle w:val="ab"/>
        <w:ind w:firstLine="567"/>
        <w:jc w:val="both"/>
      </w:pPr>
      <w:r w:rsidRPr="008372CB">
        <w:t xml:space="preserve">4. Границы территориальных зон на карте градостроительного зонирования сельского поселения устанавливаются </w:t>
      </w:r>
      <w:proofErr w:type="gramStart"/>
      <w:r w:rsidRPr="008372CB">
        <w:t>по</w:t>
      </w:r>
      <w:proofErr w:type="gramEnd"/>
      <w:r w:rsidRPr="008372CB">
        <w:t>:</w:t>
      </w:r>
    </w:p>
    <w:p w:rsidR="009E4DF4" w:rsidRPr="008372CB" w:rsidRDefault="009E4DF4" w:rsidP="009E4DF4">
      <w:pPr>
        <w:autoSpaceDE w:val="0"/>
        <w:autoSpaceDN w:val="0"/>
        <w:adjustRightInd w:val="0"/>
        <w:ind w:firstLine="540"/>
        <w:jc w:val="both"/>
        <w:rPr>
          <w:rFonts w:eastAsia="Calibri"/>
          <w:lang w:eastAsia="ru-RU"/>
        </w:rPr>
      </w:pPr>
      <w:r w:rsidRPr="008372CB">
        <w:rPr>
          <w:rFonts w:eastAsia="Calibri"/>
          <w:lang w:eastAsia="ru-RU"/>
        </w:rPr>
        <w:t>1) линиям магистралей, улиц, проездов, разделяющим транспортные потоки противоположных направлений;</w:t>
      </w:r>
    </w:p>
    <w:p w:rsidR="009E4DF4" w:rsidRPr="008372CB" w:rsidRDefault="009E4DF4" w:rsidP="009E4DF4">
      <w:pPr>
        <w:autoSpaceDE w:val="0"/>
        <w:autoSpaceDN w:val="0"/>
        <w:adjustRightInd w:val="0"/>
        <w:ind w:firstLine="540"/>
        <w:jc w:val="both"/>
        <w:rPr>
          <w:rFonts w:eastAsia="Calibri"/>
          <w:lang w:eastAsia="ru-RU"/>
        </w:rPr>
      </w:pPr>
      <w:r w:rsidRPr="008372CB">
        <w:rPr>
          <w:rFonts w:eastAsia="Calibri"/>
          <w:lang w:eastAsia="ru-RU"/>
        </w:rPr>
        <w:t>2) красным линиям;</w:t>
      </w:r>
    </w:p>
    <w:p w:rsidR="009E4DF4" w:rsidRPr="008372CB" w:rsidRDefault="009E4DF4" w:rsidP="009E4DF4">
      <w:pPr>
        <w:autoSpaceDE w:val="0"/>
        <w:autoSpaceDN w:val="0"/>
        <w:adjustRightInd w:val="0"/>
        <w:ind w:firstLine="540"/>
        <w:jc w:val="both"/>
        <w:rPr>
          <w:rFonts w:eastAsia="Calibri"/>
          <w:lang w:eastAsia="ru-RU"/>
        </w:rPr>
      </w:pPr>
      <w:r w:rsidRPr="008372CB">
        <w:rPr>
          <w:rFonts w:eastAsia="Calibri"/>
          <w:lang w:eastAsia="ru-RU"/>
        </w:rPr>
        <w:t>3) границам земельных участков;</w:t>
      </w:r>
    </w:p>
    <w:p w:rsidR="009E4DF4" w:rsidRPr="008372CB" w:rsidRDefault="009E4DF4" w:rsidP="009E4DF4">
      <w:pPr>
        <w:autoSpaceDE w:val="0"/>
        <w:autoSpaceDN w:val="0"/>
        <w:adjustRightInd w:val="0"/>
        <w:ind w:firstLine="540"/>
        <w:jc w:val="both"/>
        <w:rPr>
          <w:rFonts w:eastAsia="Calibri"/>
          <w:lang w:eastAsia="ru-RU"/>
        </w:rPr>
      </w:pPr>
      <w:r w:rsidRPr="008372CB">
        <w:rPr>
          <w:rFonts w:eastAsia="Calibri"/>
          <w:lang w:eastAsia="ru-RU"/>
        </w:rPr>
        <w:t>4) границам населенных пунктов в пределах сельского поселения;</w:t>
      </w:r>
    </w:p>
    <w:p w:rsidR="009E4DF4" w:rsidRPr="008372CB" w:rsidRDefault="009E4DF4" w:rsidP="009E4DF4">
      <w:pPr>
        <w:autoSpaceDE w:val="0"/>
        <w:autoSpaceDN w:val="0"/>
        <w:adjustRightInd w:val="0"/>
        <w:ind w:firstLine="540"/>
        <w:jc w:val="both"/>
        <w:rPr>
          <w:rFonts w:eastAsia="Calibri"/>
          <w:lang w:eastAsia="ru-RU"/>
        </w:rPr>
      </w:pPr>
      <w:r w:rsidRPr="008372CB">
        <w:rPr>
          <w:rFonts w:eastAsia="Calibri"/>
          <w:lang w:eastAsia="ru-RU"/>
        </w:rPr>
        <w:t>5) границам сельского поселения;</w:t>
      </w:r>
    </w:p>
    <w:p w:rsidR="009E4DF4" w:rsidRPr="008372CB" w:rsidRDefault="009E4DF4" w:rsidP="009E4DF4">
      <w:pPr>
        <w:autoSpaceDE w:val="0"/>
        <w:autoSpaceDN w:val="0"/>
        <w:adjustRightInd w:val="0"/>
        <w:ind w:firstLine="540"/>
        <w:jc w:val="both"/>
        <w:rPr>
          <w:rFonts w:eastAsia="Calibri"/>
          <w:lang w:eastAsia="ru-RU"/>
        </w:rPr>
      </w:pPr>
      <w:r w:rsidRPr="008372CB">
        <w:rPr>
          <w:rFonts w:eastAsia="Calibri"/>
          <w:lang w:eastAsia="ru-RU"/>
        </w:rPr>
        <w:t>6) естественным границам природных объектов.</w:t>
      </w:r>
    </w:p>
    <w:p w:rsidR="009E4DF4" w:rsidRPr="008372CB" w:rsidRDefault="009E4DF4" w:rsidP="009E4DF4">
      <w:pPr>
        <w:autoSpaceDE w:val="0"/>
        <w:autoSpaceDN w:val="0"/>
        <w:adjustRightInd w:val="0"/>
        <w:ind w:firstLine="540"/>
        <w:jc w:val="both"/>
        <w:rPr>
          <w:rFonts w:eastAsia="Calibri"/>
          <w:lang w:eastAsia="ru-RU"/>
        </w:rPr>
      </w:pPr>
      <w:r w:rsidRPr="008372CB">
        <w:rPr>
          <w:rFonts w:eastAsia="Calibri"/>
          <w:lang w:eastAsia="ru-RU"/>
        </w:rPr>
        <w:t>5. Границы территориальных зон на карте градостроительного зонирования сельского поселения должны отвечать требованию принадлежности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w:t>
      </w:r>
    </w:p>
    <w:p w:rsidR="009E4DF4" w:rsidRPr="008372CB" w:rsidRDefault="009E4DF4" w:rsidP="009E4DF4">
      <w:pPr>
        <w:pStyle w:val="ab"/>
        <w:ind w:firstLine="567"/>
        <w:jc w:val="both"/>
      </w:pPr>
    </w:p>
    <w:p w:rsidR="009E4DF4" w:rsidRPr="008372CB" w:rsidRDefault="009E4DF4" w:rsidP="009E4DF4">
      <w:pPr>
        <w:pStyle w:val="3"/>
        <w:rPr>
          <w:rFonts w:ascii="Times New Roman" w:hAnsi="Times New Roman" w:cs="Times New Roman"/>
          <w:snapToGrid w:val="0"/>
        </w:rPr>
      </w:pPr>
      <w:bookmarkStart w:id="40" w:name="_Toc346874986"/>
      <w:r w:rsidRPr="008372CB">
        <w:rPr>
          <w:rFonts w:ascii="Times New Roman" w:hAnsi="Times New Roman" w:cs="Times New Roman"/>
          <w:snapToGrid w:val="0"/>
        </w:rPr>
        <w:t>Статья 10. Виды территориальных зон, отображенные на карте градостроительного зонирования сельского поселения</w:t>
      </w:r>
      <w:bookmarkEnd w:id="40"/>
    </w:p>
    <w:p w:rsidR="009E4DF4" w:rsidRPr="008372CB" w:rsidRDefault="009E4DF4" w:rsidP="009E4DF4">
      <w:pPr>
        <w:ind w:right="-1" w:firstLine="540"/>
        <w:jc w:val="both"/>
        <w:rPr>
          <w:snapToGrid w:val="0"/>
        </w:rPr>
      </w:pPr>
    </w:p>
    <w:p w:rsidR="009E4DF4" w:rsidRPr="008372CB" w:rsidRDefault="009E4DF4" w:rsidP="009E4DF4">
      <w:pPr>
        <w:ind w:right="-1" w:firstLine="540"/>
        <w:jc w:val="both"/>
        <w:rPr>
          <w:snapToGrid w:val="0"/>
        </w:rPr>
      </w:pPr>
      <w:r w:rsidRPr="008372CB">
        <w:t>На карте градостроительного зонирования сельского поселения, отображены следующие виды территориальных зон</w:t>
      </w:r>
      <w:r w:rsidRPr="008372CB">
        <w:rPr>
          <w:snapToGrid w:val="0"/>
        </w:rPr>
        <w:t>:</w:t>
      </w:r>
    </w:p>
    <w:p w:rsidR="009E4DF4" w:rsidRPr="008372CB" w:rsidRDefault="009E4DF4" w:rsidP="009E4DF4">
      <w:pPr>
        <w:ind w:right="-1" w:firstLine="540"/>
        <w:jc w:val="both"/>
        <w:rPr>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145"/>
      </w:tblGrid>
      <w:tr w:rsidR="009E4DF4" w:rsidRPr="008372CB" w:rsidTr="00EA5496">
        <w:tc>
          <w:tcPr>
            <w:tcW w:w="1981" w:type="dxa"/>
            <w:shd w:val="clear" w:color="auto" w:fill="auto"/>
            <w:vAlign w:val="center"/>
          </w:tcPr>
          <w:p w:rsidR="009E4DF4" w:rsidRPr="008372CB" w:rsidRDefault="009E4DF4" w:rsidP="00EA5496">
            <w:pPr>
              <w:ind w:right="-1"/>
              <w:jc w:val="center"/>
              <w:rPr>
                <w:snapToGrid w:val="0"/>
              </w:rPr>
            </w:pPr>
            <w:r w:rsidRPr="008372CB">
              <w:rPr>
                <w:snapToGrid w:val="0"/>
              </w:rPr>
              <w:t>Кодовое обозначение территориальной зоны</w:t>
            </w:r>
          </w:p>
        </w:tc>
        <w:tc>
          <w:tcPr>
            <w:tcW w:w="8440" w:type="dxa"/>
            <w:shd w:val="clear" w:color="auto" w:fill="auto"/>
            <w:vAlign w:val="center"/>
          </w:tcPr>
          <w:p w:rsidR="009E4DF4" w:rsidRPr="008372CB" w:rsidRDefault="009E4DF4" w:rsidP="00EA5496">
            <w:pPr>
              <w:ind w:right="-1"/>
              <w:jc w:val="center"/>
              <w:rPr>
                <w:snapToGrid w:val="0"/>
              </w:rPr>
            </w:pPr>
            <w:r w:rsidRPr="008372CB">
              <w:rPr>
                <w:snapToGrid w:val="0"/>
              </w:rPr>
              <w:t>Наименование территориальной зоны</w:t>
            </w:r>
          </w:p>
        </w:tc>
      </w:tr>
      <w:tr w:rsidR="009E4DF4" w:rsidRPr="008372CB" w:rsidTr="00EA5496">
        <w:tc>
          <w:tcPr>
            <w:tcW w:w="10421" w:type="dxa"/>
            <w:gridSpan w:val="2"/>
            <w:shd w:val="clear" w:color="auto" w:fill="auto"/>
            <w:vAlign w:val="center"/>
          </w:tcPr>
          <w:p w:rsidR="009E4DF4" w:rsidRPr="008372CB" w:rsidRDefault="009E4DF4" w:rsidP="00EA5496">
            <w:pPr>
              <w:ind w:right="-1"/>
              <w:jc w:val="center"/>
              <w:rPr>
                <w:b/>
                <w:snapToGrid w:val="0"/>
              </w:rPr>
            </w:pPr>
            <w:r w:rsidRPr="008372CB">
              <w:rPr>
                <w:b/>
                <w:snapToGrid w:val="0"/>
              </w:rPr>
              <w:t>Жилые зоны</w:t>
            </w:r>
          </w:p>
        </w:tc>
      </w:tr>
      <w:tr w:rsidR="009E4DF4" w:rsidRPr="008372CB" w:rsidTr="00EA5496">
        <w:tc>
          <w:tcPr>
            <w:tcW w:w="1981" w:type="dxa"/>
            <w:shd w:val="clear" w:color="auto" w:fill="auto"/>
          </w:tcPr>
          <w:p w:rsidR="009E4DF4" w:rsidRPr="008372CB" w:rsidRDefault="009E4DF4" w:rsidP="00EA5496">
            <w:pPr>
              <w:ind w:right="-1"/>
              <w:jc w:val="both"/>
              <w:rPr>
                <w:snapToGrid w:val="0"/>
              </w:rPr>
            </w:pPr>
            <w:proofErr w:type="gramStart"/>
            <w:r w:rsidRPr="008372CB">
              <w:rPr>
                <w:snapToGrid w:val="0"/>
              </w:rPr>
              <w:t>Ж</w:t>
            </w:r>
            <w:proofErr w:type="gramEnd"/>
            <w:r w:rsidRPr="008372CB">
              <w:rPr>
                <w:snapToGrid w:val="0"/>
              </w:rPr>
              <w:t xml:space="preserve"> 1</w:t>
            </w:r>
          </w:p>
        </w:tc>
        <w:tc>
          <w:tcPr>
            <w:tcW w:w="8440" w:type="dxa"/>
            <w:shd w:val="clear" w:color="auto" w:fill="auto"/>
          </w:tcPr>
          <w:p w:rsidR="009E4DF4" w:rsidRPr="008372CB" w:rsidRDefault="009E4DF4" w:rsidP="00EA5496">
            <w:pPr>
              <w:ind w:right="-1"/>
              <w:jc w:val="both"/>
              <w:rPr>
                <w:snapToGrid w:val="0"/>
              </w:rPr>
            </w:pPr>
            <w:r w:rsidRPr="008372CB">
              <w:rPr>
                <w:snapToGrid w:val="0"/>
              </w:rPr>
              <w:t>Зона застройки индивидуальными жилыми домами</w:t>
            </w:r>
          </w:p>
        </w:tc>
      </w:tr>
      <w:tr w:rsidR="009E4DF4" w:rsidRPr="008372CB" w:rsidTr="00EA5496">
        <w:tc>
          <w:tcPr>
            <w:tcW w:w="1981" w:type="dxa"/>
            <w:shd w:val="clear" w:color="auto" w:fill="auto"/>
          </w:tcPr>
          <w:p w:rsidR="009E4DF4" w:rsidRPr="008372CB" w:rsidRDefault="009E4DF4" w:rsidP="00EA5496">
            <w:pPr>
              <w:ind w:right="-1"/>
              <w:jc w:val="both"/>
              <w:rPr>
                <w:snapToGrid w:val="0"/>
              </w:rPr>
            </w:pPr>
            <w:proofErr w:type="gramStart"/>
            <w:r w:rsidRPr="008372CB">
              <w:rPr>
                <w:snapToGrid w:val="0"/>
              </w:rPr>
              <w:t>Ж</w:t>
            </w:r>
            <w:proofErr w:type="gramEnd"/>
            <w:r w:rsidRPr="008372CB">
              <w:rPr>
                <w:snapToGrid w:val="0"/>
              </w:rPr>
              <w:t xml:space="preserve"> 2</w:t>
            </w:r>
          </w:p>
        </w:tc>
        <w:tc>
          <w:tcPr>
            <w:tcW w:w="8440" w:type="dxa"/>
            <w:shd w:val="clear" w:color="auto" w:fill="auto"/>
          </w:tcPr>
          <w:p w:rsidR="009E4DF4" w:rsidRPr="008372CB" w:rsidRDefault="009E4DF4" w:rsidP="00EA5496">
            <w:pPr>
              <w:ind w:right="-1"/>
              <w:jc w:val="both"/>
              <w:rPr>
                <w:snapToGrid w:val="0"/>
              </w:rPr>
            </w:pPr>
            <w:r w:rsidRPr="008372CB">
              <w:rPr>
                <w:snapToGrid w:val="0"/>
              </w:rPr>
              <w:t>Зона застройки малоэтажными жилыми домами</w:t>
            </w:r>
          </w:p>
        </w:tc>
      </w:tr>
      <w:tr w:rsidR="009E4DF4" w:rsidRPr="008372CB" w:rsidTr="00EA5496">
        <w:tc>
          <w:tcPr>
            <w:tcW w:w="1981" w:type="dxa"/>
            <w:shd w:val="clear" w:color="auto" w:fill="auto"/>
          </w:tcPr>
          <w:p w:rsidR="009E4DF4" w:rsidRPr="008372CB" w:rsidRDefault="009E4DF4" w:rsidP="00EA5496">
            <w:pPr>
              <w:ind w:right="-1"/>
              <w:jc w:val="both"/>
              <w:rPr>
                <w:snapToGrid w:val="0"/>
              </w:rPr>
            </w:pPr>
            <w:proofErr w:type="gramStart"/>
            <w:r w:rsidRPr="008372CB">
              <w:rPr>
                <w:snapToGrid w:val="0"/>
              </w:rPr>
              <w:t>Ж</w:t>
            </w:r>
            <w:proofErr w:type="gramEnd"/>
            <w:r w:rsidRPr="008372CB">
              <w:rPr>
                <w:snapToGrid w:val="0"/>
              </w:rPr>
              <w:t xml:space="preserve"> 5</w:t>
            </w:r>
          </w:p>
        </w:tc>
        <w:tc>
          <w:tcPr>
            <w:tcW w:w="8440" w:type="dxa"/>
            <w:shd w:val="clear" w:color="auto" w:fill="auto"/>
          </w:tcPr>
          <w:p w:rsidR="009E4DF4" w:rsidRPr="008372CB" w:rsidRDefault="009E4DF4" w:rsidP="00EA5496">
            <w:pPr>
              <w:ind w:right="-1"/>
              <w:jc w:val="both"/>
              <w:rPr>
                <w:snapToGrid w:val="0"/>
              </w:rPr>
            </w:pPr>
            <w:r w:rsidRPr="008372CB">
              <w:rPr>
                <w:snapToGrid w:val="0"/>
              </w:rPr>
              <w:t>Зона садоводств и дачных участков</w:t>
            </w:r>
          </w:p>
        </w:tc>
      </w:tr>
      <w:tr w:rsidR="009E4DF4" w:rsidRPr="008372CB" w:rsidTr="00EA5496">
        <w:tc>
          <w:tcPr>
            <w:tcW w:w="10421" w:type="dxa"/>
            <w:gridSpan w:val="2"/>
            <w:shd w:val="clear" w:color="auto" w:fill="auto"/>
            <w:vAlign w:val="center"/>
          </w:tcPr>
          <w:p w:rsidR="009E4DF4" w:rsidRPr="008372CB" w:rsidRDefault="009E4DF4" w:rsidP="00EA5496">
            <w:pPr>
              <w:ind w:right="-1"/>
              <w:jc w:val="center"/>
              <w:rPr>
                <w:b/>
                <w:snapToGrid w:val="0"/>
              </w:rPr>
            </w:pPr>
            <w:r w:rsidRPr="008372CB">
              <w:rPr>
                <w:b/>
                <w:snapToGrid w:val="0"/>
              </w:rPr>
              <w:t>Общественно-деловые зоны</w:t>
            </w:r>
          </w:p>
        </w:tc>
      </w:tr>
      <w:tr w:rsidR="009E4DF4" w:rsidRPr="008372CB" w:rsidTr="00EA5496">
        <w:tc>
          <w:tcPr>
            <w:tcW w:w="1981" w:type="dxa"/>
            <w:shd w:val="clear" w:color="auto" w:fill="auto"/>
          </w:tcPr>
          <w:p w:rsidR="009E4DF4" w:rsidRPr="008372CB" w:rsidRDefault="009E4DF4" w:rsidP="00EA5496">
            <w:pPr>
              <w:ind w:right="-1"/>
              <w:jc w:val="both"/>
              <w:rPr>
                <w:snapToGrid w:val="0"/>
              </w:rPr>
            </w:pPr>
            <w:r w:rsidRPr="008372CB">
              <w:rPr>
                <w:snapToGrid w:val="0"/>
              </w:rPr>
              <w:t>ОДЗ 1</w:t>
            </w:r>
          </w:p>
        </w:tc>
        <w:tc>
          <w:tcPr>
            <w:tcW w:w="8440" w:type="dxa"/>
            <w:shd w:val="clear" w:color="auto" w:fill="auto"/>
          </w:tcPr>
          <w:p w:rsidR="009E4DF4" w:rsidRPr="008372CB" w:rsidRDefault="009E4DF4" w:rsidP="00EA5496">
            <w:pPr>
              <w:ind w:right="-1"/>
              <w:jc w:val="both"/>
              <w:rPr>
                <w:snapToGrid w:val="0"/>
              </w:rPr>
            </w:pPr>
            <w:r w:rsidRPr="008372CB">
              <w:rPr>
                <w:snapToGrid w:val="0"/>
              </w:rPr>
              <w:t>Зона делового назначения</w:t>
            </w:r>
          </w:p>
        </w:tc>
      </w:tr>
      <w:tr w:rsidR="009E4DF4" w:rsidRPr="008372CB" w:rsidTr="00EA5496">
        <w:tc>
          <w:tcPr>
            <w:tcW w:w="1981" w:type="dxa"/>
            <w:shd w:val="clear" w:color="auto" w:fill="auto"/>
          </w:tcPr>
          <w:p w:rsidR="009E4DF4" w:rsidRPr="008372CB" w:rsidRDefault="009E4DF4" w:rsidP="00EA5496">
            <w:pPr>
              <w:ind w:right="-1"/>
              <w:jc w:val="both"/>
              <w:rPr>
                <w:snapToGrid w:val="0"/>
              </w:rPr>
            </w:pPr>
            <w:r w:rsidRPr="008372CB">
              <w:rPr>
                <w:snapToGrid w:val="0"/>
              </w:rPr>
              <w:t>ОДЗ 2</w:t>
            </w:r>
          </w:p>
        </w:tc>
        <w:tc>
          <w:tcPr>
            <w:tcW w:w="8440" w:type="dxa"/>
            <w:shd w:val="clear" w:color="auto" w:fill="auto"/>
          </w:tcPr>
          <w:p w:rsidR="009E4DF4" w:rsidRPr="008372CB" w:rsidRDefault="009E4DF4" w:rsidP="00EA5496">
            <w:pPr>
              <w:ind w:right="-1"/>
              <w:jc w:val="both"/>
              <w:rPr>
                <w:snapToGrid w:val="0"/>
              </w:rPr>
            </w:pPr>
            <w:r w:rsidRPr="008372CB">
              <w:rPr>
                <w:snapToGrid w:val="0"/>
              </w:rPr>
              <w:t>Зона общественного назначения</w:t>
            </w:r>
          </w:p>
        </w:tc>
      </w:tr>
      <w:tr w:rsidR="009E4DF4" w:rsidRPr="008372CB" w:rsidTr="00EA5496">
        <w:tc>
          <w:tcPr>
            <w:tcW w:w="1981" w:type="dxa"/>
            <w:shd w:val="clear" w:color="auto" w:fill="auto"/>
          </w:tcPr>
          <w:p w:rsidR="009E4DF4" w:rsidRPr="008372CB" w:rsidRDefault="009E4DF4" w:rsidP="00EA5496">
            <w:pPr>
              <w:ind w:right="-1"/>
              <w:jc w:val="both"/>
              <w:rPr>
                <w:snapToGrid w:val="0"/>
              </w:rPr>
            </w:pPr>
            <w:r w:rsidRPr="008372CB">
              <w:rPr>
                <w:snapToGrid w:val="0"/>
              </w:rPr>
              <w:t>ОДЗ 3</w:t>
            </w:r>
          </w:p>
        </w:tc>
        <w:tc>
          <w:tcPr>
            <w:tcW w:w="8440" w:type="dxa"/>
            <w:shd w:val="clear" w:color="auto" w:fill="auto"/>
          </w:tcPr>
          <w:p w:rsidR="009E4DF4" w:rsidRPr="008372CB" w:rsidRDefault="009E4DF4" w:rsidP="00EA5496">
            <w:pPr>
              <w:ind w:right="-1"/>
              <w:jc w:val="both"/>
              <w:rPr>
                <w:snapToGrid w:val="0"/>
              </w:rPr>
            </w:pPr>
            <w:r w:rsidRPr="008372CB">
              <w:rPr>
                <w:snapToGrid w:val="0"/>
              </w:rPr>
              <w:t>Зона коммерческого, социального и коммунально-бытового назначения</w:t>
            </w:r>
          </w:p>
        </w:tc>
      </w:tr>
      <w:tr w:rsidR="009E4DF4" w:rsidRPr="008372CB" w:rsidTr="00EA5496">
        <w:tc>
          <w:tcPr>
            <w:tcW w:w="1981" w:type="dxa"/>
            <w:shd w:val="clear" w:color="auto" w:fill="auto"/>
          </w:tcPr>
          <w:p w:rsidR="009E4DF4" w:rsidRPr="008372CB" w:rsidRDefault="009E4DF4" w:rsidP="00EA5496">
            <w:pPr>
              <w:ind w:right="-1"/>
              <w:jc w:val="both"/>
              <w:rPr>
                <w:snapToGrid w:val="0"/>
              </w:rPr>
            </w:pPr>
            <w:r w:rsidRPr="008372CB">
              <w:rPr>
                <w:snapToGrid w:val="0"/>
              </w:rPr>
              <w:t>ОДЗ 4</w:t>
            </w:r>
          </w:p>
        </w:tc>
        <w:tc>
          <w:tcPr>
            <w:tcW w:w="8440" w:type="dxa"/>
            <w:shd w:val="clear" w:color="auto" w:fill="auto"/>
          </w:tcPr>
          <w:p w:rsidR="009E4DF4" w:rsidRPr="008372CB" w:rsidRDefault="009E4DF4" w:rsidP="00EA5496">
            <w:pPr>
              <w:ind w:right="-1"/>
              <w:jc w:val="both"/>
              <w:rPr>
                <w:snapToGrid w:val="0"/>
              </w:rPr>
            </w:pPr>
            <w:r w:rsidRPr="008372CB">
              <w:rPr>
                <w:snapToGrid w:val="0"/>
              </w:rPr>
              <w:t>Зона обслуживания объектов, необходимых для осуществления производственной и предпринимательской деятельности</w:t>
            </w:r>
          </w:p>
        </w:tc>
      </w:tr>
      <w:tr w:rsidR="009E4DF4" w:rsidRPr="008372CB" w:rsidTr="00EA5496">
        <w:tc>
          <w:tcPr>
            <w:tcW w:w="1981" w:type="dxa"/>
            <w:shd w:val="clear" w:color="auto" w:fill="auto"/>
          </w:tcPr>
          <w:p w:rsidR="009E4DF4" w:rsidRPr="008372CB" w:rsidRDefault="009E4DF4" w:rsidP="00EA5496">
            <w:pPr>
              <w:ind w:right="-1"/>
              <w:jc w:val="both"/>
              <w:rPr>
                <w:snapToGrid w:val="0"/>
              </w:rPr>
            </w:pPr>
            <w:r w:rsidRPr="008372CB">
              <w:rPr>
                <w:snapToGrid w:val="0"/>
              </w:rPr>
              <w:t>ОДЗ 5</w:t>
            </w:r>
          </w:p>
        </w:tc>
        <w:tc>
          <w:tcPr>
            <w:tcW w:w="8440" w:type="dxa"/>
            <w:shd w:val="clear" w:color="auto" w:fill="auto"/>
          </w:tcPr>
          <w:p w:rsidR="009E4DF4" w:rsidRPr="008372CB" w:rsidRDefault="009E4DF4" w:rsidP="00EA5496">
            <w:pPr>
              <w:ind w:right="-1"/>
              <w:jc w:val="both"/>
              <w:rPr>
                <w:snapToGrid w:val="0"/>
              </w:rPr>
            </w:pPr>
            <w:r w:rsidRPr="008372CB">
              <w:rPr>
                <w:snapToGrid w:val="0"/>
              </w:rPr>
              <w:t>Зона общеобразовательных учреждений</w:t>
            </w:r>
          </w:p>
        </w:tc>
      </w:tr>
      <w:tr w:rsidR="009E4DF4" w:rsidRPr="008372CB" w:rsidTr="00EA5496">
        <w:tc>
          <w:tcPr>
            <w:tcW w:w="1981" w:type="dxa"/>
            <w:shd w:val="clear" w:color="auto" w:fill="auto"/>
          </w:tcPr>
          <w:p w:rsidR="009E4DF4" w:rsidRPr="008372CB" w:rsidRDefault="009E4DF4" w:rsidP="00EA5496">
            <w:pPr>
              <w:ind w:right="-1"/>
              <w:jc w:val="both"/>
              <w:rPr>
                <w:snapToGrid w:val="0"/>
              </w:rPr>
            </w:pPr>
            <w:r w:rsidRPr="008372CB">
              <w:rPr>
                <w:snapToGrid w:val="0"/>
              </w:rPr>
              <w:t xml:space="preserve">ОДЗ 6 </w:t>
            </w:r>
          </w:p>
        </w:tc>
        <w:tc>
          <w:tcPr>
            <w:tcW w:w="8440" w:type="dxa"/>
            <w:shd w:val="clear" w:color="auto" w:fill="auto"/>
          </w:tcPr>
          <w:p w:rsidR="009E4DF4" w:rsidRPr="008372CB" w:rsidRDefault="009E4DF4" w:rsidP="00EA5496">
            <w:pPr>
              <w:ind w:right="-1"/>
              <w:jc w:val="both"/>
              <w:rPr>
                <w:snapToGrid w:val="0"/>
              </w:rPr>
            </w:pPr>
            <w:r w:rsidRPr="008372CB">
              <w:rPr>
                <w:snapToGrid w:val="0"/>
              </w:rPr>
              <w:t>Зона объектов здравоохранения</w:t>
            </w:r>
          </w:p>
        </w:tc>
      </w:tr>
      <w:tr w:rsidR="009E4DF4" w:rsidRPr="008372CB" w:rsidTr="00EA5496">
        <w:tc>
          <w:tcPr>
            <w:tcW w:w="10421" w:type="dxa"/>
            <w:gridSpan w:val="2"/>
            <w:shd w:val="clear" w:color="auto" w:fill="auto"/>
            <w:vAlign w:val="center"/>
          </w:tcPr>
          <w:p w:rsidR="009E4DF4" w:rsidRPr="008372CB" w:rsidRDefault="009E4DF4" w:rsidP="00EA5496">
            <w:pPr>
              <w:ind w:right="-1"/>
              <w:jc w:val="center"/>
              <w:rPr>
                <w:b/>
                <w:snapToGrid w:val="0"/>
              </w:rPr>
            </w:pPr>
            <w:r w:rsidRPr="008372CB">
              <w:rPr>
                <w:b/>
                <w:snapToGrid w:val="0"/>
              </w:rPr>
              <w:t>Производственные зоны</w:t>
            </w:r>
          </w:p>
        </w:tc>
      </w:tr>
      <w:tr w:rsidR="009E4DF4" w:rsidRPr="008372CB" w:rsidTr="00EA5496">
        <w:tc>
          <w:tcPr>
            <w:tcW w:w="1981" w:type="dxa"/>
            <w:shd w:val="clear" w:color="auto" w:fill="auto"/>
          </w:tcPr>
          <w:p w:rsidR="009E4DF4" w:rsidRPr="008372CB" w:rsidRDefault="009E4DF4" w:rsidP="00EA5496">
            <w:pPr>
              <w:ind w:right="-1"/>
              <w:jc w:val="both"/>
              <w:rPr>
                <w:snapToGrid w:val="0"/>
              </w:rPr>
            </w:pPr>
            <w:proofErr w:type="gramStart"/>
            <w:r w:rsidRPr="008372CB">
              <w:rPr>
                <w:snapToGrid w:val="0"/>
              </w:rPr>
              <w:t>ПР</w:t>
            </w:r>
            <w:proofErr w:type="gramEnd"/>
            <w:r w:rsidRPr="008372CB">
              <w:rPr>
                <w:snapToGrid w:val="0"/>
              </w:rPr>
              <w:t xml:space="preserve"> 1</w:t>
            </w:r>
          </w:p>
        </w:tc>
        <w:tc>
          <w:tcPr>
            <w:tcW w:w="8440" w:type="dxa"/>
            <w:shd w:val="clear" w:color="auto" w:fill="auto"/>
          </w:tcPr>
          <w:p w:rsidR="009E4DF4" w:rsidRPr="008372CB" w:rsidRDefault="009E4DF4" w:rsidP="00EA5496">
            <w:pPr>
              <w:ind w:right="-1"/>
              <w:jc w:val="both"/>
              <w:rPr>
                <w:snapToGrid w:val="0"/>
              </w:rPr>
            </w:pPr>
            <w:r w:rsidRPr="008372CB">
              <w:rPr>
                <w:snapToGrid w:val="0"/>
              </w:rPr>
              <w:t>Зона объектов непищевой промышленности</w:t>
            </w:r>
          </w:p>
        </w:tc>
      </w:tr>
      <w:tr w:rsidR="009E4DF4" w:rsidRPr="008372CB" w:rsidTr="00EA5496">
        <w:tc>
          <w:tcPr>
            <w:tcW w:w="1981" w:type="dxa"/>
            <w:shd w:val="clear" w:color="auto" w:fill="auto"/>
          </w:tcPr>
          <w:p w:rsidR="009E4DF4" w:rsidRPr="008372CB" w:rsidRDefault="009E4DF4" w:rsidP="00EA5496">
            <w:pPr>
              <w:ind w:right="-1"/>
              <w:jc w:val="both"/>
              <w:rPr>
                <w:snapToGrid w:val="0"/>
              </w:rPr>
            </w:pPr>
            <w:proofErr w:type="gramStart"/>
            <w:r w:rsidRPr="008372CB">
              <w:rPr>
                <w:snapToGrid w:val="0"/>
              </w:rPr>
              <w:t>ПР</w:t>
            </w:r>
            <w:proofErr w:type="gramEnd"/>
            <w:r w:rsidRPr="008372CB">
              <w:rPr>
                <w:snapToGrid w:val="0"/>
              </w:rPr>
              <w:t xml:space="preserve"> 2</w:t>
            </w:r>
          </w:p>
        </w:tc>
        <w:tc>
          <w:tcPr>
            <w:tcW w:w="8440" w:type="dxa"/>
            <w:shd w:val="clear" w:color="auto" w:fill="auto"/>
          </w:tcPr>
          <w:p w:rsidR="009E4DF4" w:rsidRPr="008372CB" w:rsidRDefault="009E4DF4" w:rsidP="00EA5496">
            <w:pPr>
              <w:ind w:right="-1"/>
              <w:jc w:val="both"/>
              <w:rPr>
                <w:snapToGrid w:val="0"/>
              </w:rPr>
            </w:pPr>
            <w:r w:rsidRPr="008372CB">
              <w:rPr>
                <w:snapToGrid w:val="0"/>
              </w:rPr>
              <w:t>Коммунально-складская зона</w:t>
            </w:r>
          </w:p>
        </w:tc>
      </w:tr>
      <w:tr w:rsidR="009E4DF4" w:rsidRPr="008372CB" w:rsidTr="00EA5496">
        <w:tc>
          <w:tcPr>
            <w:tcW w:w="10421" w:type="dxa"/>
            <w:gridSpan w:val="2"/>
            <w:shd w:val="clear" w:color="auto" w:fill="auto"/>
            <w:vAlign w:val="center"/>
          </w:tcPr>
          <w:p w:rsidR="009E4DF4" w:rsidRPr="008372CB" w:rsidRDefault="009E4DF4" w:rsidP="00EA5496">
            <w:pPr>
              <w:ind w:right="-1"/>
              <w:jc w:val="center"/>
              <w:rPr>
                <w:b/>
                <w:snapToGrid w:val="0"/>
              </w:rPr>
            </w:pPr>
            <w:r w:rsidRPr="008372CB">
              <w:rPr>
                <w:b/>
                <w:snapToGrid w:val="0"/>
              </w:rPr>
              <w:t>Зоны инженерной инфраструктуры</w:t>
            </w:r>
          </w:p>
        </w:tc>
      </w:tr>
      <w:tr w:rsidR="009E4DF4" w:rsidRPr="008372CB" w:rsidTr="00EA5496">
        <w:tc>
          <w:tcPr>
            <w:tcW w:w="1981" w:type="dxa"/>
            <w:shd w:val="clear" w:color="auto" w:fill="auto"/>
          </w:tcPr>
          <w:p w:rsidR="009E4DF4" w:rsidRPr="008372CB" w:rsidRDefault="009E4DF4" w:rsidP="00EA5496">
            <w:pPr>
              <w:ind w:right="-1"/>
              <w:jc w:val="both"/>
              <w:rPr>
                <w:snapToGrid w:val="0"/>
              </w:rPr>
            </w:pPr>
            <w:r w:rsidRPr="008372CB">
              <w:rPr>
                <w:snapToGrid w:val="0"/>
              </w:rPr>
              <w:t>ИИ 1</w:t>
            </w:r>
          </w:p>
        </w:tc>
        <w:tc>
          <w:tcPr>
            <w:tcW w:w="8440" w:type="dxa"/>
            <w:shd w:val="clear" w:color="auto" w:fill="auto"/>
          </w:tcPr>
          <w:p w:rsidR="009E4DF4" w:rsidRPr="008372CB" w:rsidRDefault="009E4DF4" w:rsidP="00EA5496">
            <w:pPr>
              <w:ind w:right="-1"/>
              <w:jc w:val="both"/>
              <w:rPr>
                <w:snapToGrid w:val="0"/>
              </w:rPr>
            </w:pPr>
            <w:r w:rsidRPr="008372CB">
              <w:rPr>
                <w:snapToGrid w:val="0"/>
              </w:rPr>
              <w:t>Зона объектов водоснабжения</w:t>
            </w:r>
          </w:p>
        </w:tc>
      </w:tr>
      <w:tr w:rsidR="009E4DF4" w:rsidRPr="008372CB" w:rsidTr="00EA5496">
        <w:tc>
          <w:tcPr>
            <w:tcW w:w="1981" w:type="dxa"/>
            <w:shd w:val="clear" w:color="auto" w:fill="auto"/>
          </w:tcPr>
          <w:p w:rsidR="009E4DF4" w:rsidRPr="008372CB" w:rsidRDefault="009E4DF4" w:rsidP="00EA5496">
            <w:pPr>
              <w:ind w:right="-1"/>
              <w:jc w:val="both"/>
              <w:rPr>
                <w:snapToGrid w:val="0"/>
              </w:rPr>
            </w:pPr>
            <w:r w:rsidRPr="008372CB">
              <w:rPr>
                <w:snapToGrid w:val="0"/>
              </w:rPr>
              <w:t>ИИ 2</w:t>
            </w:r>
          </w:p>
        </w:tc>
        <w:tc>
          <w:tcPr>
            <w:tcW w:w="8440" w:type="dxa"/>
            <w:shd w:val="clear" w:color="auto" w:fill="auto"/>
          </w:tcPr>
          <w:p w:rsidR="009E4DF4" w:rsidRPr="008372CB" w:rsidRDefault="009E4DF4" w:rsidP="00EA5496">
            <w:pPr>
              <w:ind w:right="-1"/>
              <w:jc w:val="both"/>
              <w:rPr>
                <w:snapToGrid w:val="0"/>
              </w:rPr>
            </w:pPr>
            <w:r w:rsidRPr="008372CB">
              <w:rPr>
                <w:snapToGrid w:val="0"/>
              </w:rPr>
              <w:t>Зона объектов водоотведения</w:t>
            </w:r>
          </w:p>
        </w:tc>
      </w:tr>
      <w:tr w:rsidR="009E4DF4" w:rsidRPr="008372CB" w:rsidTr="00EA5496">
        <w:tc>
          <w:tcPr>
            <w:tcW w:w="10421" w:type="dxa"/>
            <w:gridSpan w:val="2"/>
            <w:shd w:val="clear" w:color="auto" w:fill="auto"/>
            <w:vAlign w:val="center"/>
          </w:tcPr>
          <w:p w:rsidR="009E4DF4" w:rsidRPr="008372CB" w:rsidRDefault="009E4DF4" w:rsidP="00EA5496">
            <w:pPr>
              <w:ind w:right="-1"/>
              <w:jc w:val="center"/>
              <w:rPr>
                <w:b/>
                <w:snapToGrid w:val="0"/>
              </w:rPr>
            </w:pPr>
            <w:r w:rsidRPr="008372CB">
              <w:rPr>
                <w:b/>
                <w:snapToGrid w:val="0"/>
              </w:rPr>
              <w:t>Зоны транспортной инфраструктуры</w:t>
            </w:r>
          </w:p>
        </w:tc>
      </w:tr>
      <w:tr w:rsidR="009E4DF4" w:rsidRPr="008372CB" w:rsidTr="00EA5496">
        <w:tc>
          <w:tcPr>
            <w:tcW w:w="1981" w:type="dxa"/>
            <w:shd w:val="clear" w:color="auto" w:fill="auto"/>
          </w:tcPr>
          <w:p w:rsidR="009E4DF4" w:rsidRPr="008372CB" w:rsidRDefault="009E4DF4" w:rsidP="00EA5496">
            <w:pPr>
              <w:ind w:right="-1"/>
              <w:jc w:val="both"/>
              <w:rPr>
                <w:snapToGrid w:val="0"/>
              </w:rPr>
            </w:pPr>
            <w:r w:rsidRPr="008372CB">
              <w:rPr>
                <w:snapToGrid w:val="0"/>
              </w:rPr>
              <w:t>ТИ 2</w:t>
            </w:r>
          </w:p>
        </w:tc>
        <w:tc>
          <w:tcPr>
            <w:tcW w:w="8440" w:type="dxa"/>
            <w:shd w:val="clear" w:color="auto" w:fill="auto"/>
          </w:tcPr>
          <w:p w:rsidR="009E4DF4" w:rsidRPr="008372CB" w:rsidRDefault="009E4DF4" w:rsidP="00EA5496">
            <w:pPr>
              <w:ind w:right="-1"/>
              <w:jc w:val="both"/>
              <w:rPr>
                <w:snapToGrid w:val="0"/>
              </w:rPr>
            </w:pPr>
            <w:r w:rsidRPr="008372CB">
              <w:rPr>
                <w:snapToGrid w:val="0"/>
              </w:rPr>
              <w:t>Зона объектов транспортного обслуживания</w:t>
            </w:r>
          </w:p>
        </w:tc>
      </w:tr>
      <w:tr w:rsidR="009E4DF4" w:rsidRPr="008372CB" w:rsidTr="00EA5496">
        <w:tc>
          <w:tcPr>
            <w:tcW w:w="10421" w:type="dxa"/>
            <w:gridSpan w:val="2"/>
            <w:shd w:val="clear" w:color="auto" w:fill="auto"/>
            <w:vAlign w:val="center"/>
          </w:tcPr>
          <w:p w:rsidR="009E4DF4" w:rsidRPr="008372CB" w:rsidRDefault="009E4DF4" w:rsidP="00EA5496">
            <w:pPr>
              <w:ind w:right="-1"/>
              <w:jc w:val="center"/>
              <w:rPr>
                <w:b/>
                <w:snapToGrid w:val="0"/>
              </w:rPr>
            </w:pPr>
            <w:r w:rsidRPr="008372CB">
              <w:rPr>
                <w:b/>
                <w:snapToGrid w:val="0"/>
              </w:rPr>
              <w:t>Зоны территорий сельскохозяйственного использования</w:t>
            </w:r>
          </w:p>
        </w:tc>
      </w:tr>
      <w:tr w:rsidR="009E4DF4" w:rsidRPr="008372CB" w:rsidTr="00EA5496">
        <w:tc>
          <w:tcPr>
            <w:tcW w:w="1981" w:type="dxa"/>
            <w:shd w:val="clear" w:color="auto" w:fill="auto"/>
          </w:tcPr>
          <w:p w:rsidR="009E4DF4" w:rsidRPr="008372CB" w:rsidRDefault="009E4DF4" w:rsidP="00EA5496">
            <w:pPr>
              <w:ind w:right="-1"/>
              <w:jc w:val="both"/>
              <w:rPr>
                <w:snapToGrid w:val="0"/>
              </w:rPr>
            </w:pPr>
            <w:r w:rsidRPr="008372CB">
              <w:rPr>
                <w:snapToGrid w:val="0"/>
              </w:rPr>
              <w:t>СХЗ 1</w:t>
            </w:r>
          </w:p>
        </w:tc>
        <w:tc>
          <w:tcPr>
            <w:tcW w:w="8440" w:type="dxa"/>
            <w:shd w:val="clear" w:color="auto" w:fill="auto"/>
          </w:tcPr>
          <w:p w:rsidR="009E4DF4" w:rsidRPr="008372CB" w:rsidRDefault="009E4DF4" w:rsidP="00EA5496">
            <w:pPr>
              <w:ind w:right="-1"/>
              <w:jc w:val="both"/>
              <w:rPr>
                <w:snapToGrid w:val="0"/>
              </w:rPr>
            </w:pPr>
            <w:r w:rsidRPr="008372CB">
              <w:rPr>
                <w:snapToGrid w:val="0"/>
              </w:rPr>
              <w:t>Зона сельскохозяйственных угодий</w:t>
            </w:r>
          </w:p>
        </w:tc>
      </w:tr>
      <w:tr w:rsidR="009E4DF4" w:rsidRPr="008372CB" w:rsidTr="00EA5496">
        <w:tc>
          <w:tcPr>
            <w:tcW w:w="1981" w:type="dxa"/>
            <w:shd w:val="clear" w:color="auto" w:fill="auto"/>
          </w:tcPr>
          <w:p w:rsidR="009E4DF4" w:rsidRPr="008372CB" w:rsidRDefault="009E4DF4" w:rsidP="00EA5496">
            <w:pPr>
              <w:ind w:right="-1"/>
              <w:jc w:val="both"/>
              <w:rPr>
                <w:snapToGrid w:val="0"/>
              </w:rPr>
            </w:pPr>
            <w:r w:rsidRPr="008372CB">
              <w:rPr>
                <w:snapToGrid w:val="0"/>
              </w:rPr>
              <w:t>СХЗ 2</w:t>
            </w:r>
          </w:p>
        </w:tc>
        <w:tc>
          <w:tcPr>
            <w:tcW w:w="8440" w:type="dxa"/>
            <w:shd w:val="clear" w:color="auto" w:fill="auto"/>
          </w:tcPr>
          <w:p w:rsidR="009E4DF4" w:rsidRPr="008372CB" w:rsidRDefault="009E4DF4" w:rsidP="00EA5496">
            <w:pPr>
              <w:ind w:right="-1"/>
              <w:jc w:val="both"/>
              <w:rPr>
                <w:snapToGrid w:val="0"/>
              </w:rPr>
            </w:pPr>
            <w:r w:rsidRPr="008372CB">
              <w:rPr>
                <w:snapToGrid w:val="0"/>
              </w:rPr>
              <w:t>Зона объектов животноводства</w:t>
            </w:r>
          </w:p>
        </w:tc>
      </w:tr>
      <w:tr w:rsidR="009E4DF4" w:rsidRPr="008372CB" w:rsidTr="00EA5496">
        <w:tc>
          <w:tcPr>
            <w:tcW w:w="1981" w:type="dxa"/>
            <w:shd w:val="clear" w:color="auto" w:fill="auto"/>
          </w:tcPr>
          <w:p w:rsidR="009E4DF4" w:rsidRPr="008372CB" w:rsidRDefault="009E4DF4" w:rsidP="00EA5496">
            <w:pPr>
              <w:ind w:right="-1"/>
              <w:jc w:val="both"/>
              <w:rPr>
                <w:snapToGrid w:val="0"/>
              </w:rPr>
            </w:pPr>
            <w:r w:rsidRPr="008372CB">
              <w:rPr>
                <w:snapToGrid w:val="0"/>
              </w:rPr>
              <w:t>СХЗ 3</w:t>
            </w:r>
          </w:p>
        </w:tc>
        <w:tc>
          <w:tcPr>
            <w:tcW w:w="8440" w:type="dxa"/>
            <w:shd w:val="clear" w:color="auto" w:fill="auto"/>
          </w:tcPr>
          <w:p w:rsidR="009E4DF4" w:rsidRPr="008372CB" w:rsidRDefault="009E4DF4" w:rsidP="00EA5496">
            <w:pPr>
              <w:ind w:right="-1"/>
              <w:jc w:val="both"/>
              <w:rPr>
                <w:snapToGrid w:val="0"/>
              </w:rPr>
            </w:pPr>
            <w:r w:rsidRPr="008372CB">
              <w:rPr>
                <w:snapToGrid w:val="0"/>
              </w:rPr>
              <w:t>Зона объектов сельскохозяйственного назначения</w:t>
            </w:r>
          </w:p>
        </w:tc>
      </w:tr>
      <w:tr w:rsidR="009E4DF4" w:rsidRPr="008372CB" w:rsidTr="00EA5496">
        <w:tc>
          <w:tcPr>
            <w:tcW w:w="10421" w:type="dxa"/>
            <w:gridSpan w:val="2"/>
            <w:shd w:val="clear" w:color="auto" w:fill="auto"/>
            <w:vAlign w:val="center"/>
          </w:tcPr>
          <w:p w:rsidR="009E4DF4" w:rsidRPr="008372CB" w:rsidRDefault="009E4DF4" w:rsidP="00EA5496">
            <w:pPr>
              <w:ind w:right="-1"/>
              <w:jc w:val="center"/>
              <w:rPr>
                <w:b/>
                <w:snapToGrid w:val="0"/>
              </w:rPr>
            </w:pPr>
            <w:r w:rsidRPr="008372CB">
              <w:rPr>
                <w:b/>
                <w:snapToGrid w:val="0"/>
              </w:rPr>
              <w:t>Зоны территорий специального назначения</w:t>
            </w:r>
          </w:p>
        </w:tc>
      </w:tr>
      <w:tr w:rsidR="009E4DF4" w:rsidRPr="008372CB" w:rsidTr="00EA5496">
        <w:tc>
          <w:tcPr>
            <w:tcW w:w="1981" w:type="dxa"/>
            <w:shd w:val="clear" w:color="auto" w:fill="auto"/>
          </w:tcPr>
          <w:p w:rsidR="009E4DF4" w:rsidRPr="008372CB" w:rsidRDefault="009E4DF4" w:rsidP="00EA5496">
            <w:pPr>
              <w:ind w:right="-1"/>
              <w:jc w:val="both"/>
              <w:rPr>
                <w:snapToGrid w:val="0"/>
              </w:rPr>
            </w:pPr>
            <w:r w:rsidRPr="008372CB">
              <w:rPr>
                <w:snapToGrid w:val="0"/>
              </w:rPr>
              <w:t>ЗСН 1</w:t>
            </w:r>
          </w:p>
        </w:tc>
        <w:tc>
          <w:tcPr>
            <w:tcW w:w="8440" w:type="dxa"/>
            <w:shd w:val="clear" w:color="auto" w:fill="auto"/>
          </w:tcPr>
          <w:p w:rsidR="009E4DF4" w:rsidRPr="008372CB" w:rsidRDefault="009E4DF4" w:rsidP="00EA5496">
            <w:pPr>
              <w:ind w:right="-1"/>
              <w:jc w:val="both"/>
              <w:rPr>
                <w:snapToGrid w:val="0"/>
              </w:rPr>
            </w:pPr>
            <w:r w:rsidRPr="008372CB">
              <w:rPr>
                <w:snapToGrid w:val="0"/>
              </w:rPr>
              <w:t>Зона ритуального назначения</w:t>
            </w:r>
          </w:p>
        </w:tc>
      </w:tr>
      <w:tr w:rsidR="009E4DF4" w:rsidRPr="008372CB" w:rsidTr="00EA5496">
        <w:tc>
          <w:tcPr>
            <w:tcW w:w="10421" w:type="dxa"/>
            <w:gridSpan w:val="2"/>
            <w:shd w:val="clear" w:color="auto" w:fill="auto"/>
            <w:vAlign w:val="center"/>
          </w:tcPr>
          <w:p w:rsidR="009E4DF4" w:rsidRPr="008372CB" w:rsidRDefault="009E4DF4" w:rsidP="00EA5496">
            <w:pPr>
              <w:ind w:right="-1"/>
              <w:jc w:val="center"/>
              <w:rPr>
                <w:b/>
                <w:snapToGrid w:val="0"/>
              </w:rPr>
            </w:pPr>
            <w:r w:rsidRPr="008372CB">
              <w:rPr>
                <w:b/>
                <w:snapToGrid w:val="0"/>
              </w:rPr>
              <w:t>Рекреационные зоны</w:t>
            </w:r>
          </w:p>
        </w:tc>
      </w:tr>
      <w:tr w:rsidR="009E4DF4" w:rsidRPr="008372CB" w:rsidTr="00EA5496">
        <w:tc>
          <w:tcPr>
            <w:tcW w:w="1981" w:type="dxa"/>
            <w:shd w:val="clear" w:color="auto" w:fill="auto"/>
          </w:tcPr>
          <w:p w:rsidR="009E4DF4" w:rsidRPr="008372CB" w:rsidRDefault="009E4DF4" w:rsidP="00EA5496">
            <w:pPr>
              <w:ind w:right="-1"/>
              <w:jc w:val="both"/>
              <w:rPr>
                <w:snapToGrid w:val="0"/>
              </w:rPr>
            </w:pPr>
            <w:r w:rsidRPr="008372CB">
              <w:rPr>
                <w:snapToGrid w:val="0"/>
              </w:rPr>
              <w:t>РЗ 1</w:t>
            </w:r>
          </w:p>
        </w:tc>
        <w:tc>
          <w:tcPr>
            <w:tcW w:w="8440" w:type="dxa"/>
            <w:shd w:val="clear" w:color="auto" w:fill="auto"/>
          </w:tcPr>
          <w:p w:rsidR="009E4DF4" w:rsidRPr="008372CB" w:rsidRDefault="009E4DF4" w:rsidP="00EA5496">
            <w:pPr>
              <w:ind w:right="-1"/>
              <w:jc w:val="both"/>
              <w:rPr>
                <w:snapToGrid w:val="0"/>
              </w:rPr>
            </w:pPr>
            <w:r w:rsidRPr="008372CB">
              <w:rPr>
                <w:snapToGrid w:val="0"/>
              </w:rPr>
              <w:t>Зона мест отдыха общего пользования</w:t>
            </w:r>
          </w:p>
        </w:tc>
      </w:tr>
      <w:tr w:rsidR="009E4DF4" w:rsidRPr="008372CB" w:rsidTr="00EA5496">
        <w:tc>
          <w:tcPr>
            <w:tcW w:w="1981" w:type="dxa"/>
            <w:shd w:val="clear" w:color="auto" w:fill="auto"/>
          </w:tcPr>
          <w:p w:rsidR="009E4DF4" w:rsidRPr="008372CB" w:rsidRDefault="009E4DF4" w:rsidP="00EA5496">
            <w:pPr>
              <w:ind w:right="-1"/>
              <w:jc w:val="both"/>
              <w:rPr>
                <w:snapToGrid w:val="0"/>
              </w:rPr>
            </w:pPr>
            <w:r w:rsidRPr="008372CB">
              <w:rPr>
                <w:snapToGrid w:val="0"/>
              </w:rPr>
              <w:t>РЗ 2</w:t>
            </w:r>
          </w:p>
        </w:tc>
        <w:tc>
          <w:tcPr>
            <w:tcW w:w="8440" w:type="dxa"/>
            <w:shd w:val="clear" w:color="auto" w:fill="auto"/>
          </w:tcPr>
          <w:p w:rsidR="009E4DF4" w:rsidRPr="008372CB" w:rsidRDefault="009E4DF4" w:rsidP="00EA5496">
            <w:pPr>
              <w:ind w:right="-1"/>
              <w:jc w:val="both"/>
              <w:rPr>
                <w:snapToGrid w:val="0"/>
              </w:rPr>
            </w:pPr>
            <w:r w:rsidRPr="008372CB">
              <w:rPr>
                <w:snapToGrid w:val="0"/>
              </w:rPr>
              <w:t>Зона учреждений отдыха, спорта и туризма</w:t>
            </w:r>
          </w:p>
        </w:tc>
      </w:tr>
      <w:tr w:rsidR="009E4DF4" w:rsidRPr="008372CB" w:rsidTr="00EA5496">
        <w:tc>
          <w:tcPr>
            <w:tcW w:w="10421" w:type="dxa"/>
            <w:gridSpan w:val="2"/>
            <w:shd w:val="clear" w:color="auto" w:fill="auto"/>
            <w:vAlign w:val="center"/>
          </w:tcPr>
          <w:p w:rsidR="009E4DF4" w:rsidRPr="008372CB" w:rsidRDefault="009E4DF4" w:rsidP="00EA5496">
            <w:pPr>
              <w:ind w:right="-1"/>
              <w:jc w:val="center"/>
              <w:rPr>
                <w:b/>
                <w:snapToGrid w:val="0"/>
              </w:rPr>
            </w:pPr>
            <w:r w:rsidRPr="008372CB">
              <w:rPr>
                <w:b/>
                <w:snapToGrid w:val="0"/>
              </w:rPr>
              <w:t>Зоны естественного ландшафта</w:t>
            </w:r>
          </w:p>
        </w:tc>
      </w:tr>
      <w:tr w:rsidR="009E4DF4" w:rsidRPr="008372CB" w:rsidTr="00EA5496">
        <w:tc>
          <w:tcPr>
            <w:tcW w:w="1981" w:type="dxa"/>
            <w:shd w:val="clear" w:color="auto" w:fill="auto"/>
          </w:tcPr>
          <w:p w:rsidR="009E4DF4" w:rsidRPr="008372CB" w:rsidRDefault="009E4DF4" w:rsidP="00EA5496">
            <w:pPr>
              <w:ind w:right="-1"/>
              <w:jc w:val="both"/>
              <w:rPr>
                <w:snapToGrid w:val="0"/>
              </w:rPr>
            </w:pPr>
            <w:r w:rsidRPr="008372CB">
              <w:rPr>
                <w:snapToGrid w:val="0"/>
              </w:rPr>
              <w:t>ЕЛ 1</w:t>
            </w:r>
          </w:p>
        </w:tc>
        <w:tc>
          <w:tcPr>
            <w:tcW w:w="8440" w:type="dxa"/>
            <w:shd w:val="clear" w:color="auto" w:fill="auto"/>
          </w:tcPr>
          <w:p w:rsidR="009E4DF4" w:rsidRPr="008372CB" w:rsidRDefault="009E4DF4" w:rsidP="00EA5496">
            <w:pPr>
              <w:ind w:right="-1"/>
              <w:jc w:val="both"/>
              <w:rPr>
                <w:snapToGrid w:val="0"/>
              </w:rPr>
            </w:pPr>
            <w:r w:rsidRPr="008372CB">
              <w:rPr>
                <w:snapToGrid w:val="0"/>
              </w:rPr>
              <w:t>Зона естественного ландшафта</w:t>
            </w:r>
          </w:p>
        </w:tc>
      </w:tr>
      <w:tr w:rsidR="009E4DF4" w:rsidRPr="008372CB" w:rsidTr="00EA5496">
        <w:tc>
          <w:tcPr>
            <w:tcW w:w="1981" w:type="dxa"/>
            <w:shd w:val="clear" w:color="auto" w:fill="auto"/>
          </w:tcPr>
          <w:p w:rsidR="009E4DF4" w:rsidRPr="008372CB" w:rsidRDefault="009E4DF4" w:rsidP="00EA5496">
            <w:pPr>
              <w:ind w:right="-1"/>
              <w:jc w:val="both"/>
              <w:rPr>
                <w:snapToGrid w:val="0"/>
              </w:rPr>
            </w:pPr>
            <w:r w:rsidRPr="008372CB">
              <w:rPr>
                <w:snapToGrid w:val="0"/>
              </w:rPr>
              <w:t>ЕЛ 2</w:t>
            </w:r>
          </w:p>
        </w:tc>
        <w:tc>
          <w:tcPr>
            <w:tcW w:w="8440" w:type="dxa"/>
            <w:shd w:val="clear" w:color="auto" w:fill="auto"/>
          </w:tcPr>
          <w:p w:rsidR="009E4DF4" w:rsidRPr="008372CB" w:rsidRDefault="009E4DF4" w:rsidP="00EA5496">
            <w:pPr>
              <w:ind w:right="-1"/>
              <w:jc w:val="both"/>
              <w:rPr>
                <w:snapToGrid w:val="0"/>
              </w:rPr>
            </w:pPr>
            <w:r w:rsidRPr="008372CB">
              <w:rPr>
                <w:snapToGrid w:val="0"/>
              </w:rPr>
              <w:t>Зона озеленения</w:t>
            </w:r>
          </w:p>
        </w:tc>
      </w:tr>
      <w:tr w:rsidR="009E4DF4" w:rsidRPr="008372CB" w:rsidTr="00EA5496">
        <w:tc>
          <w:tcPr>
            <w:tcW w:w="1981" w:type="dxa"/>
            <w:shd w:val="clear" w:color="auto" w:fill="auto"/>
          </w:tcPr>
          <w:p w:rsidR="009E4DF4" w:rsidRPr="008372CB" w:rsidRDefault="009E4DF4" w:rsidP="00EA5496">
            <w:pPr>
              <w:ind w:right="-1"/>
              <w:jc w:val="both"/>
              <w:rPr>
                <w:snapToGrid w:val="0"/>
              </w:rPr>
            </w:pPr>
            <w:r w:rsidRPr="008372CB">
              <w:rPr>
                <w:snapToGrid w:val="0"/>
              </w:rPr>
              <w:t>ЕЛ 3</w:t>
            </w:r>
          </w:p>
        </w:tc>
        <w:tc>
          <w:tcPr>
            <w:tcW w:w="8440" w:type="dxa"/>
            <w:shd w:val="clear" w:color="auto" w:fill="auto"/>
          </w:tcPr>
          <w:p w:rsidR="009E4DF4" w:rsidRPr="008372CB" w:rsidRDefault="009E4DF4" w:rsidP="00EA5496">
            <w:pPr>
              <w:ind w:right="-1"/>
              <w:jc w:val="both"/>
              <w:rPr>
                <w:snapToGrid w:val="0"/>
              </w:rPr>
            </w:pPr>
            <w:r w:rsidRPr="008372CB">
              <w:rPr>
                <w:snapToGrid w:val="0"/>
              </w:rPr>
              <w:t>Зона лесопитомника</w:t>
            </w:r>
          </w:p>
        </w:tc>
      </w:tr>
      <w:tr w:rsidR="009E4DF4" w:rsidRPr="008372CB" w:rsidTr="00EA5496">
        <w:tc>
          <w:tcPr>
            <w:tcW w:w="10421" w:type="dxa"/>
            <w:gridSpan w:val="2"/>
            <w:shd w:val="clear" w:color="auto" w:fill="auto"/>
            <w:vAlign w:val="center"/>
          </w:tcPr>
          <w:p w:rsidR="009E4DF4" w:rsidRPr="008372CB" w:rsidRDefault="009E4DF4" w:rsidP="00EA5496">
            <w:pPr>
              <w:ind w:right="-1"/>
              <w:jc w:val="center"/>
              <w:rPr>
                <w:b/>
                <w:snapToGrid w:val="0"/>
              </w:rPr>
            </w:pPr>
            <w:r w:rsidRPr="008372CB">
              <w:rPr>
                <w:b/>
                <w:snapToGrid w:val="0"/>
              </w:rPr>
              <w:t>Зоны акваторий</w:t>
            </w:r>
          </w:p>
        </w:tc>
      </w:tr>
      <w:tr w:rsidR="009E4DF4" w:rsidRPr="008372CB" w:rsidTr="00EA5496">
        <w:tc>
          <w:tcPr>
            <w:tcW w:w="1981" w:type="dxa"/>
            <w:shd w:val="clear" w:color="auto" w:fill="auto"/>
          </w:tcPr>
          <w:p w:rsidR="009E4DF4" w:rsidRPr="008372CB" w:rsidRDefault="009E4DF4" w:rsidP="00EA5496">
            <w:pPr>
              <w:ind w:right="-1"/>
              <w:jc w:val="both"/>
              <w:rPr>
                <w:snapToGrid w:val="0"/>
              </w:rPr>
            </w:pPr>
            <w:r w:rsidRPr="008372CB">
              <w:rPr>
                <w:snapToGrid w:val="0"/>
              </w:rPr>
              <w:t>ЗА</w:t>
            </w:r>
          </w:p>
        </w:tc>
        <w:tc>
          <w:tcPr>
            <w:tcW w:w="8440" w:type="dxa"/>
            <w:shd w:val="clear" w:color="auto" w:fill="auto"/>
          </w:tcPr>
          <w:p w:rsidR="009E4DF4" w:rsidRPr="008372CB" w:rsidRDefault="009E4DF4" w:rsidP="00EA5496">
            <w:pPr>
              <w:ind w:right="-1"/>
              <w:jc w:val="both"/>
              <w:rPr>
                <w:snapToGrid w:val="0"/>
              </w:rPr>
            </w:pPr>
            <w:r w:rsidRPr="008372CB">
              <w:rPr>
                <w:snapToGrid w:val="0"/>
              </w:rPr>
              <w:t>Зона акваторий</w:t>
            </w:r>
          </w:p>
        </w:tc>
      </w:tr>
    </w:tbl>
    <w:p w:rsidR="009E4DF4" w:rsidRPr="008372CB" w:rsidRDefault="009E4DF4" w:rsidP="009E4DF4">
      <w:pPr>
        <w:ind w:firstLine="540"/>
        <w:rPr>
          <w:bCs/>
        </w:rPr>
      </w:pPr>
    </w:p>
    <w:p w:rsidR="009E4DF4" w:rsidRPr="008372CB" w:rsidRDefault="009E4DF4" w:rsidP="009E4DF4">
      <w:pPr>
        <w:pStyle w:val="3"/>
        <w:rPr>
          <w:rFonts w:ascii="Times New Roman" w:hAnsi="Times New Roman" w:cs="Times New Roman"/>
        </w:rPr>
      </w:pPr>
      <w:bookmarkStart w:id="41" w:name="_Toc346874987"/>
      <w:bookmarkStart w:id="42" w:name="_Toc252392614"/>
      <w:r w:rsidRPr="008372CB">
        <w:rPr>
          <w:rFonts w:ascii="Times New Roman" w:hAnsi="Times New Roman" w:cs="Times New Roman"/>
        </w:rPr>
        <w:t>Статья 11. Виды зон с особыми условиями использования территорий, отображенные на карте градостроительного зонирования сельского поселения</w:t>
      </w:r>
      <w:bookmarkEnd w:id="41"/>
    </w:p>
    <w:p w:rsidR="009E4DF4" w:rsidRPr="008372CB" w:rsidRDefault="009E4DF4" w:rsidP="009E4DF4">
      <w:pPr>
        <w:pStyle w:val="ab"/>
        <w:ind w:firstLine="567"/>
        <w:jc w:val="both"/>
      </w:pPr>
    </w:p>
    <w:p w:rsidR="009E4DF4" w:rsidRPr="008372CB" w:rsidRDefault="009E4DF4" w:rsidP="009E4DF4">
      <w:pPr>
        <w:pStyle w:val="ab"/>
        <w:ind w:firstLine="567"/>
        <w:jc w:val="both"/>
      </w:pPr>
      <w:r w:rsidRPr="008372CB">
        <w:t>1. На карте градостроительного зонирования сельского поселения, отображены следующие виды зон с особыми условиями использования территорий:</w:t>
      </w:r>
    </w:p>
    <w:p w:rsidR="009E4DF4" w:rsidRPr="008372CB" w:rsidRDefault="009E4DF4" w:rsidP="009E4DF4">
      <w:pPr>
        <w:pStyle w:val="ab"/>
        <w:ind w:firstLine="567"/>
        <w:jc w:val="both"/>
      </w:pPr>
      <w:r w:rsidRPr="008372CB">
        <w:t>1) охранные;</w:t>
      </w:r>
    </w:p>
    <w:p w:rsidR="009E4DF4" w:rsidRPr="008372CB" w:rsidRDefault="009E4DF4" w:rsidP="009E4DF4">
      <w:pPr>
        <w:pStyle w:val="ab"/>
        <w:ind w:firstLine="567"/>
        <w:jc w:val="both"/>
      </w:pPr>
      <w:r w:rsidRPr="008372CB">
        <w:t>2) санитарно-защитные;</w:t>
      </w:r>
    </w:p>
    <w:p w:rsidR="009E4DF4" w:rsidRPr="008372CB" w:rsidRDefault="009E4DF4" w:rsidP="009E4DF4">
      <w:pPr>
        <w:pStyle w:val="ab"/>
        <w:ind w:firstLine="567"/>
        <w:jc w:val="both"/>
      </w:pPr>
      <w:r w:rsidRPr="008372CB">
        <w:t>3) санитарной охраны источников питьевого и хозяйственно-бытового водоснабжения;</w:t>
      </w:r>
    </w:p>
    <w:p w:rsidR="009E4DF4" w:rsidRPr="008372CB" w:rsidRDefault="009E4DF4" w:rsidP="009E4DF4">
      <w:pPr>
        <w:pStyle w:val="ab"/>
        <w:ind w:firstLine="567"/>
        <w:jc w:val="both"/>
      </w:pPr>
      <w:r w:rsidRPr="008372CB">
        <w:t>4) охраны объектов культурного наследия.</w:t>
      </w:r>
    </w:p>
    <w:p w:rsidR="009E4DF4" w:rsidRPr="008372CB" w:rsidRDefault="009E4DF4" w:rsidP="009E4DF4">
      <w:pPr>
        <w:pStyle w:val="ab"/>
        <w:ind w:firstLine="567"/>
        <w:jc w:val="both"/>
      </w:pPr>
      <w:r w:rsidRPr="008372CB">
        <w:t>2. На карте градостроительного зонирования сельского поселения также отображены границы территорий объектов культурного наследия.</w:t>
      </w:r>
    </w:p>
    <w:p w:rsidR="009E4DF4" w:rsidRPr="008372CB" w:rsidRDefault="009E4DF4" w:rsidP="009E4DF4">
      <w:pPr>
        <w:pStyle w:val="ab"/>
      </w:pPr>
    </w:p>
    <w:p w:rsidR="009E4DF4" w:rsidRPr="008372CB" w:rsidRDefault="009E4DF4" w:rsidP="009E4DF4">
      <w:pPr>
        <w:pStyle w:val="3"/>
        <w:rPr>
          <w:rFonts w:ascii="Times New Roman" w:hAnsi="Times New Roman" w:cs="Times New Roman"/>
        </w:rPr>
      </w:pPr>
      <w:bookmarkStart w:id="43" w:name="_Toc346874988"/>
      <w:r w:rsidRPr="008372CB">
        <w:rPr>
          <w:rFonts w:ascii="Times New Roman" w:hAnsi="Times New Roman" w:cs="Times New Roman"/>
        </w:rPr>
        <w:t>Статья 12. Землепользование и застройка на территориях жилых зон</w:t>
      </w:r>
      <w:bookmarkEnd w:id="42"/>
      <w:bookmarkEnd w:id="43"/>
    </w:p>
    <w:p w:rsidR="009E4DF4" w:rsidRPr="008372CB" w:rsidRDefault="009E4DF4" w:rsidP="009E4DF4">
      <w:pPr>
        <w:ind w:firstLine="540"/>
        <w:rPr>
          <w:b/>
          <w:bCs/>
        </w:rPr>
      </w:pPr>
    </w:p>
    <w:p w:rsidR="009E4DF4" w:rsidRPr="008372CB" w:rsidRDefault="009E4DF4" w:rsidP="009E4DF4">
      <w:pPr>
        <w:ind w:firstLine="540"/>
        <w:jc w:val="both"/>
      </w:pPr>
      <w:r w:rsidRPr="008372CB">
        <w:t>1. Жилые зоны предназначены для застройки жилыми домами малой, средней этажности, индивидуальными жилыми домами.</w:t>
      </w:r>
    </w:p>
    <w:p w:rsidR="009E4DF4" w:rsidRPr="008372CB" w:rsidRDefault="009E4DF4" w:rsidP="009E4DF4">
      <w:pPr>
        <w:ind w:firstLine="540"/>
        <w:jc w:val="both"/>
        <w:rPr>
          <w:rFonts w:eastAsia="Times New Roman"/>
          <w:lang w:eastAsia="ru-RU"/>
        </w:rPr>
      </w:pPr>
      <w:r w:rsidRPr="008372CB">
        <w:t xml:space="preserve">2. </w:t>
      </w:r>
      <w:r w:rsidRPr="008372CB">
        <w:rPr>
          <w:rFonts w:eastAsia="Times New Roman"/>
          <w:lang w:eastAsia="ru-RU"/>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9E4DF4" w:rsidRPr="008372CB" w:rsidRDefault="009E4DF4" w:rsidP="009E4DF4">
      <w:pPr>
        <w:ind w:firstLine="540"/>
        <w:jc w:val="both"/>
        <w:rPr>
          <w:rFonts w:eastAsia="Times New Roman"/>
          <w:lang w:eastAsia="ru-RU"/>
        </w:rPr>
      </w:pPr>
      <w:r w:rsidRPr="008372CB">
        <w:rPr>
          <w:rFonts w:eastAsia="Times New Roman"/>
          <w:lang w:eastAsia="ru-RU"/>
        </w:rPr>
        <w:t>3. В жилых зонах н</w:t>
      </w:r>
      <w:r w:rsidRPr="008372CB">
        <w:t>е допускается размещение объектов промышленности, объектов коммунально-складского назначения, а также иных объектов, оказывающих негативное воздействие не окружающую среду.</w:t>
      </w:r>
    </w:p>
    <w:p w:rsidR="009E4DF4" w:rsidRPr="008372CB" w:rsidRDefault="009E4DF4" w:rsidP="009E4DF4">
      <w:pPr>
        <w:ind w:firstLine="540"/>
        <w:jc w:val="both"/>
      </w:pPr>
      <w:r w:rsidRPr="008372CB">
        <w:t xml:space="preserve">4. Объекты благоустройства придомовых территорий (проезды, площадки для временной стоянки автотранспорта, площадки для игр и занятий спортом, малые архитектурные формы и др.) в соответствии с настоящими Правилами относятся к вспомогательным видам разрешенного использования земельных участков и объектов капитального строительства. </w:t>
      </w:r>
    </w:p>
    <w:p w:rsidR="009E4DF4" w:rsidRPr="008372CB" w:rsidRDefault="009E4DF4" w:rsidP="009E4DF4">
      <w:pPr>
        <w:ind w:right="-1" w:firstLine="540"/>
        <w:jc w:val="both"/>
      </w:pPr>
    </w:p>
    <w:p w:rsidR="009E4DF4" w:rsidRPr="008372CB" w:rsidRDefault="009E4DF4" w:rsidP="009E4DF4">
      <w:pPr>
        <w:ind w:right="-1" w:firstLine="540"/>
        <w:jc w:val="both"/>
      </w:pPr>
    </w:p>
    <w:p w:rsidR="009E4DF4" w:rsidRPr="008372CB" w:rsidRDefault="009E4DF4" w:rsidP="009E4DF4">
      <w:pPr>
        <w:pStyle w:val="3"/>
        <w:rPr>
          <w:rFonts w:ascii="Times New Roman" w:hAnsi="Times New Roman" w:cs="Times New Roman"/>
        </w:rPr>
      </w:pPr>
      <w:bookmarkStart w:id="44" w:name="_Toc252392615"/>
      <w:bookmarkStart w:id="45" w:name="_Toc346874989"/>
      <w:r w:rsidRPr="008372CB">
        <w:rPr>
          <w:rFonts w:ascii="Times New Roman" w:hAnsi="Times New Roman" w:cs="Times New Roman"/>
        </w:rPr>
        <w:t>Статья 13. Землепользование и застройка на территориях общественно-деловых зон</w:t>
      </w:r>
      <w:bookmarkEnd w:id="44"/>
      <w:bookmarkEnd w:id="45"/>
    </w:p>
    <w:p w:rsidR="009E4DF4" w:rsidRPr="008372CB" w:rsidRDefault="009E4DF4" w:rsidP="009E4DF4">
      <w:pPr>
        <w:pStyle w:val="ab"/>
        <w:ind w:firstLine="567"/>
        <w:jc w:val="both"/>
      </w:pPr>
    </w:p>
    <w:p w:rsidR="009E4DF4" w:rsidRPr="008372CB" w:rsidRDefault="009E4DF4" w:rsidP="009E4DF4">
      <w:pPr>
        <w:pStyle w:val="ab"/>
        <w:ind w:firstLine="567"/>
        <w:jc w:val="both"/>
        <w:rPr>
          <w:rFonts w:eastAsia="Times New Roman"/>
          <w:lang w:eastAsia="ru-RU"/>
        </w:rPr>
      </w:pPr>
      <w:r w:rsidRPr="008372CB">
        <w:t xml:space="preserve">1. </w:t>
      </w:r>
      <w:proofErr w:type="gramStart"/>
      <w:r w:rsidRPr="008372CB">
        <w:rPr>
          <w:rFonts w:eastAsia="Times New Roman"/>
          <w:lang w:eastAsia="ru-RU"/>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p>
    <w:p w:rsidR="009E4DF4" w:rsidRPr="008372CB" w:rsidRDefault="009E4DF4" w:rsidP="009E4DF4">
      <w:pPr>
        <w:pStyle w:val="ab"/>
        <w:ind w:firstLine="567"/>
        <w:jc w:val="both"/>
        <w:rPr>
          <w:rFonts w:eastAsia="Times New Roman"/>
          <w:lang w:eastAsia="ru-RU"/>
        </w:rPr>
      </w:pPr>
      <w:r w:rsidRPr="008372CB">
        <w:rPr>
          <w:rFonts w:eastAsia="Times New Roman"/>
          <w:lang w:eastAsia="ru-RU"/>
        </w:rPr>
        <w:t>2. 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9E4DF4" w:rsidRPr="008372CB" w:rsidRDefault="009E4DF4" w:rsidP="009E4DF4">
      <w:pPr>
        <w:ind w:firstLine="540"/>
        <w:jc w:val="both"/>
      </w:pPr>
      <w:r w:rsidRPr="008372CB">
        <w:t xml:space="preserve">3. 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 </w:t>
      </w:r>
    </w:p>
    <w:p w:rsidR="009E4DF4" w:rsidRPr="008372CB" w:rsidRDefault="009E4DF4" w:rsidP="009E4DF4">
      <w:pPr>
        <w:ind w:firstLine="540"/>
        <w:jc w:val="both"/>
      </w:pPr>
      <w:r w:rsidRPr="008372CB">
        <w:t>4. 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rsidR="009E4DF4" w:rsidRPr="008372CB" w:rsidRDefault="009E4DF4" w:rsidP="009E4DF4">
      <w:pPr>
        <w:ind w:firstLine="540"/>
        <w:jc w:val="both"/>
      </w:pPr>
    </w:p>
    <w:p w:rsidR="009E4DF4" w:rsidRPr="008372CB" w:rsidRDefault="009E4DF4" w:rsidP="009E4DF4">
      <w:pPr>
        <w:pStyle w:val="3"/>
        <w:rPr>
          <w:rFonts w:ascii="Times New Roman" w:hAnsi="Times New Roman" w:cs="Times New Roman"/>
        </w:rPr>
      </w:pPr>
      <w:bookmarkStart w:id="46" w:name="_Toc252392616"/>
      <w:bookmarkStart w:id="47" w:name="_Toc346874990"/>
      <w:r w:rsidRPr="008372CB">
        <w:rPr>
          <w:rFonts w:ascii="Times New Roman" w:hAnsi="Times New Roman" w:cs="Times New Roman"/>
        </w:rPr>
        <w:t>Статья 14. Землепользование и застройка на территориях производственных и коммунально-складских зон</w:t>
      </w:r>
      <w:bookmarkEnd w:id="46"/>
      <w:bookmarkEnd w:id="47"/>
    </w:p>
    <w:p w:rsidR="009E4DF4" w:rsidRPr="008372CB" w:rsidRDefault="009E4DF4" w:rsidP="009E4DF4">
      <w:pPr>
        <w:ind w:firstLine="540"/>
        <w:jc w:val="both"/>
      </w:pPr>
    </w:p>
    <w:p w:rsidR="009E4DF4" w:rsidRPr="008372CB" w:rsidRDefault="009E4DF4" w:rsidP="009E4DF4">
      <w:pPr>
        <w:ind w:firstLine="540"/>
        <w:jc w:val="both"/>
      </w:pPr>
      <w:r w:rsidRPr="008372CB">
        <w:t>1. Производственные и коммунально-складские зоны предназначены для размещения промышленных, коммунально-складских и иных объектов, предусмотренных градостроительными регламентами, а также для установления санитарно-защитных зон таких объектов в соответствии с требованиями технических регламентов.</w:t>
      </w:r>
    </w:p>
    <w:p w:rsidR="009E4DF4" w:rsidRPr="008372CB" w:rsidRDefault="009E4DF4" w:rsidP="009E4DF4">
      <w:pPr>
        <w:ind w:firstLine="540"/>
        <w:jc w:val="both"/>
      </w:pPr>
      <w:r w:rsidRPr="008372CB">
        <w:t>2. В санитарно-защитной зоне промышленных, коммунально-складских объектов не допускается размещение жилых домов, образовательных учреждений, учреждений здравоохранения, отдыха, физкультурно-оздоровительных и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 а также производство сельскохозяйственной продукции.</w:t>
      </w:r>
    </w:p>
    <w:p w:rsidR="009E4DF4" w:rsidRPr="008372CB" w:rsidRDefault="009E4DF4" w:rsidP="009E4DF4">
      <w:pPr>
        <w:ind w:firstLine="540"/>
        <w:jc w:val="both"/>
      </w:pPr>
      <w:r w:rsidRPr="008372CB">
        <w:t>3. Строительство промышленных предприятий, имеющих вредные выбросы, может быть разрешено только на территориях производственных зон.</w:t>
      </w:r>
    </w:p>
    <w:p w:rsidR="009E4DF4" w:rsidRPr="008372CB" w:rsidRDefault="009E4DF4" w:rsidP="009E4DF4">
      <w:pPr>
        <w:pStyle w:val="ab"/>
        <w:ind w:firstLine="567"/>
        <w:jc w:val="both"/>
      </w:pPr>
      <w:r w:rsidRPr="008372CB">
        <w:t>4. На территориях производственных и коммунально-складских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 д.), предназначенные для обслуживания предприятий, расположенных в пределах производственной зоны.</w:t>
      </w:r>
    </w:p>
    <w:p w:rsidR="009E4DF4" w:rsidRPr="008372CB" w:rsidRDefault="009E4DF4" w:rsidP="009E4DF4">
      <w:pPr>
        <w:pStyle w:val="ab"/>
        <w:ind w:firstLine="567"/>
        <w:jc w:val="both"/>
      </w:pPr>
    </w:p>
    <w:p w:rsidR="009E4DF4" w:rsidRPr="008372CB" w:rsidRDefault="009E4DF4" w:rsidP="009E4DF4">
      <w:pPr>
        <w:pStyle w:val="3"/>
        <w:rPr>
          <w:rFonts w:ascii="Times New Roman" w:hAnsi="Times New Roman" w:cs="Times New Roman"/>
        </w:rPr>
      </w:pPr>
      <w:bookmarkStart w:id="48" w:name="_Toc252392617"/>
      <w:bookmarkStart w:id="49" w:name="_Toc346874991"/>
      <w:r w:rsidRPr="008372CB">
        <w:rPr>
          <w:rFonts w:ascii="Times New Roman" w:hAnsi="Times New Roman" w:cs="Times New Roman"/>
        </w:rPr>
        <w:t>Статья 15. Землепользование и застройка на территориях зон инженерной инфраструктуры</w:t>
      </w:r>
      <w:bookmarkEnd w:id="48"/>
      <w:bookmarkEnd w:id="49"/>
    </w:p>
    <w:p w:rsidR="009E4DF4" w:rsidRPr="008372CB" w:rsidRDefault="009E4DF4" w:rsidP="009E4DF4">
      <w:pPr>
        <w:pStyle w:val="ab"/>
        <w:ind w:firstLine="567"/>
        <w:jc w:val="both"/>
      </w:pPr>
    </w:p>
    <w:p w:rsidR="009E4DF4" w:rsidRPr="008372CB" w:rsidRDefault="009E4DF4" w:rsidP="009E4DF4">
      <w:pPr>
        <w:pStyle w:val="ab"/>
        <w:ind w:firstLine="567"/>
        <w:jc w:val="both"/>
      </w:pPr>
      <w:r w:rsidRPr="008372CB">
        <w:t xml:space="preserve">1. Зоны инженерной инфраструктуры предназначены для размещения и функционирования сооружений и коммуникаций энергообеспечения, водоснабжения, водоотведения, газоснабжения, теплоснабжения, связи, а также объектов и территорий, необходимых для их технического обслуживания. </w:t>
      </w:r>
    </w:p>
    <w:p w:rsidR="009E4DF4" w:rsidRPr="008372CB" w:rsidRDefault="009E4DF4" w:rsidP="009E4DF4">
      <w:pPr>
        <w:ind w:firstLine="540"/>
        <w:jc w:val="both"/>
      </w:pPr>
      <w:r w:rsidRPr="008372CB">
        <w:t xml:space="preserve">2. Размещение на территории зоны инженерной инфраструктуры объектов жилого, общественно-делового назначения, объектов образования, объектов здравоохранения не допускается. </w:t>
      </w:r>
    </w:p>
    <w:p w:rsidR="009E4DF4" w:rsidRPr="008372CB" w:rsidRDefault="009E4DF4" w:rsidP="009E4DF4">
      <w:pPr>
        <w:ind w:firstLine="540"/>
        <w:jc w:val="both"/>
      </w:pPr>
      <w:r w:rsidRPr="008372CB">
        <w:t>3. При прокладке коммуникаций по благоустроенным территориям в проектной документации должны предусматриваться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застройщика до ввода в эксплуатацию данного объекта.</w:t>
      </w:r>
    </w:p>
    <w:p w:rsidR="009E4DF4" w:rsidRPr="008372CB" w:rsidRDefault="009E4DF4" w:rsidP="009E4DF4">
      <w:pPr>
        <w:ind w:firstLine="540"/>
        <w:jc w:val="both"/>
      </w:pPr>
      <w:r w:rsidRPr="008372CB">
        <w:t xml:space="preserve">4. Владельцы коммуникаций обязаны иметь достоверную и полную документацию по принадлежащим им сетям и сооружениям и в установленные сроки передавать в </w:t>
      </w:r>
      <w:r w:rsidRPr="008372CB">
        <w:rPr>
          <w:rFonts w:eastAsia="Calibri"/>
          <w:lang w:eastAsia="ru-RU"/>
        </w:rPr>
        <w:t>структурное подразделение или специалисту Администрации поселения, уполномоченному в области архитектуры и градостроительства (исполнительная съемка).</w:t>
      </w:r>
    </w:p>
    <w:p w:rsidR="009E4DF4" w:rsidRPr="008372CB" w:rsidRDefault="009E4DF4" w:rsidP="009E4DF4">
      <w:pPr>
        <w:ind w:firstLine="540"/>
        <w:jc w:val="both"/>
      </w:pPr>
      <w:r w:rsidRPr="008372CB">
        <w:t>5. Проектирование инженерных коммуникаций следует производить только на актуальной топографической основе М 1:500.</w:t>
      </w:r>
    </w:p>
    <w:p w:rsidR="009E4DF4" w:rsidRPr="008372CB" w:rsidRDefault="009E4DF4" w:rsidP="009E4DF4">
      <w:pPr>
        <w:ind w:right="-1" w:firstLine="540"/>
        <w:jc w:val="both"/>
      </w:pPr>
    </w:p>
    <w:p w:rsidR="009E4DF4" w:rsidRPr="008372CB" w:rsidRDefault="009E4DF4" w:rsidP="009E4DF4">
      <w:pPr>
        <w:pStyle w:val="3"/>
        <w:rPr>
          <w:rFonts w:ascii="Times New Roman" w:hAnsi="Times New Roman" w:cs="Times New Roman"/>
        </w:rPr>
      </w:pPr>
      <w:bookmarkStart w:id="50" w:name="_Toc252392618"/>
      <w:bookmarkStart w:id="51" w:name="_Toc346874992"/>
      <w:r w:rsidRPr="008372CB">
        <w:rPr>
          <w:rFonts w:ascii="Times New Roman" w:hAnsi="Times New Roman" w:cs="Times New Roman"/>
        </w:rPr>
        <w:t>Статья 16. Землепользование и застройка на территориях зон транспортной инфраструктуры</w:t>
      </w:r>
      <w:bookmarkEnd w:id="50"/>
      <w:bookmarkEnd w:id="51"/>
    </w:p>
    <w:p w:rsidR="009E4DF4" w:rsidRPr="008372CB" w:rsidRDefault="009E4DF4" w:rsidP="009E4DF4">
      <w:pPr>
        <w:ind w:firstLine="540"/>
        <w:jc w:val="both"/>
      </w:pPr>
    </w:p>
    <w:p w:rsidR="009E4DF4" w:rsidRPr="008372CB" w:rsidRDefault="009E4DF4" w:rsidP="009E4DF4">
      <w:pPr>
        <w:ind w:firstLine="540"/>
        <w:jc w:val="both"/>
      </w:pPr>
      <w:r w:rsidRPr="008372CB">
        <w:t xml:space="preserve">1. </w:t>
      </w:r>
      <w:proofErr w:type="gramStart"/>
      <w:r w:rsidRPr="008372CB">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а также для установления санитарных разрывов таких объектов в соответствии с требованиями технических регламентов.</w:t>
      </w:r>
      <w:proofErr w:type="gramEnd"/>
    </w:p>
    <w:p w:rsidR="009E4DF4" w:rsidRPr="008372CB" w:rsidRDefault="009E4DF4" w:rsidP="009E4DF4">
      <w:pPr>
        <w:ind w:firstLine="540"/>
        <w:jc w:val="both"/>
      </w:pPr>
      <w:r w:rsidRPr="008372CB">
        <w:t>2. Размещение на территории зоны транспортной инфраструктуры объектов жилого и учебно-образовательного назначения не допускается.</w:t>
      </w:r>
    </w:p>
    <w:p w:rsidR="009E4DF4" w:rsidRPr="008372CB" w:rsidRDefault="009E4DF4" w:rsidP="009E4DF4">
      <w:pPr>
        <w:ind w:firstLine="540"/>
        <w:jc w:val="both"/>
      </w:pPr>
    </w:p>
    <w:p w:rsidR="009E4DF4" w:rsidRPr="008372CB" w:rsidRDefault="009E4DF4" w:rsidP="009E4DF4">
      <w:pPr>
        <w:pStyle w:val="3"/>
        <w:rPr>
          <w:rFonts w:ascii="Times New Roman" w:hAnsi="Times New Roman" w:cs="Times New Roman"/>
        </w:rPr>
      </w:pPr>
      <w:bookmarkStart w:id="52" w:name="_Toc252392619"/>
      <w:bookmarkStart w:id="53" w:name="_Toc346874993"/>
      <w:r w:rsidRPr="008372CB">
        <w:rPr>
          <w:rFonts w:ascii="Times New Roman" w:hAnsi="Times New Roman" w:cs="Times New Roman"/>
        </w:rPr>
        <w:t>Статья 17. Землепользование и застройка на территориях зон сельскохозяйственного использования</w:t>
      </w:r>
      <w:bookmarkEnd w:id="52"/>
      <w:bookmarkEnd w:id="53"/>
      <w:r w:rsidRPr="008372CB">
        <w:rPr>
          <w:rFonts w:ascii="Times New Roman" w:hAnsi="Times New Roman" w:cs="Times New Roman"/>
        </w:rPr>
        <w:t xml:space="preserve"> </w:t>
      </w:r>
    </w:p>
    <w:p w:rsidR="009E4DF4" w:rsidRPr="008372CB" w:rsidRDefault="009E4DF4" w:rsidP="009E4DF4">
      <w:pPr>
        <w:ind w:firstLine="540"/>
        <w:jc w:val="both"/>
      </w:pPr>
    </w:p>
    <w:p w:rsidR="009E4DF4" w:rsidRPr="008372CB" w:rsidRDefault="009E4DF4" w:rsidP="009E4DF4">
      <w:pPr>
        <w:ind w:firstLine="540"/>
        <w:jc w:val="both"/>
      </w:pPr>
      <w:r w:rsidRPr="008372CB">
        <w:t xml:space="preserve">1. </w:t>
      </w:r>
      <w:proofErr w:type="gramStart"/>
      <w:r w:rsidRPr="008372CB">
        <w:t>В состав зон сельскохозяйственного использования включаются зоны сельскохозяйственных угодий, зоны, занятые объектами сельскохозяйственного назначения и предназначенные для ведения сельского хозяйства, личного подсобного хозяйства, развития объектов сельскохозяйственного назначения.</w:t>
      </w:r>
      <w:proofErr w:type="gramEnd"/>
    </w:p>
    <w:p w:rsidR="009E4DF4" w:rsidRPr="008372CB" w:rsidRDefault="009E4DF4" w:rsidP="009E4DF4">
      <w:pPr>
        <w:ind w:firstLine="540"/>
        <w:jc w:val="both"/>
      </w:pPr>
      <w:r w:rsidRPr="008372CB">
        <w:t>2. Зоны сельскохозяйственного использования, в том числе зоны сельскохозяйственных угодий могут выделяться в границах населенных пунктов, входящих в состав сельского поселения.</w:t>
      </w:r>
    </w:p>
    <w:p w:rsidR="009E4DF4" w:rsidRPr="008372CB" w:rsidRDefault="009E4DF4" w:rsidP="009E4DF4">
      <w:pPr>
        <w:ind w:firstLine="540"/>
        <w:jc w:val="both"/>
      </w:pPr>
      <w:r w:rsidRPr="008372CB">
        <w:t>3. На территориях зон сельскохозяйственного использования не допускается размещение объектов производственного несельскохозяйственного назначения, оказывающих негативное влияние на окружающую среду.</w:t>
      </w:r>
    </w:p>
    <w:p w:rsidR="009E4DF4" w:rsidRPr="008372CB" w:rsidRDefault="009E4DF4" w:rsidP="009E4DF4">
      <w:pPr>
        <w:ind w:firstLine="540"/>
        <w:jc w:val="both"/>
      </w:pPr>
    </w:p>
    <w:p w:rsidR="009E4DF4" w:rsidRPr="008372CB" w:rsidRDefault="009E4DF4" w:rsidP="009E4DF4">
      <w:pPr>
        <w:pStyle w:val="3"/>
        <w:rPr>
          <w:rFonts w:ascii="Times New Roman" w:hAnsi="Times New Roman" w:cs="Times New Roman"/>
        </w:rPr>
      </w:pPr>
      <w:bookmarkStart w:id="54" w:name="_Toc346874994"/>
      <w:r w:rsidRPr="008372CB">
        <w:rPr>
          <w:rFonts w:ascii="Times New Roman" w:hAnsi="Times New Roman" w:cs="Times New Roman"/>
        </w:rPr>
        <w:t>Статья 18. Землепользование и застройка зон территорий специального назначения</w:t>
      </w:r>
      <w:bookmarkEnd w:id="54"/>
    </w:p>
    <w:p w:rsidR="009E4DF4" w:rsidRPr="008372CB" w:rsidRDefault="009E4DF4" w:rsidP="009E4DF4">
      <w:pPr>
        <w:ind w:firstLine="540"/>
        <w:jc w:val="both"/>
        <w:rPr>
          <w:highlight w:val="yellow"/>
        </w:rPr>
      </w:pPr>
    </w:p>
    <w:p w:rsidR="009E4DF4" w:rsidRPr="008372CB" w:rsidRDefault="009E4DF4" w:rsidP="009E4DF4">
      <w:pPr>
        <w:ind w:right="-1" w:firstLine="540"/>
        <w:jc w:val="both"/>
      </w:pPr>
      <w:r w:rsidRPr="008372CB">
        <w:t>1. Зоны специального назначения предназначены для размещения военных объектов, объектов ритуального назначения, складирования и захоронения отходов, иных подобных объектов, а также для установления санитарно-защитных зон таких объектов в соответствии с требованиями технических регламентов.</w:t>
      </w:r>
    </w:p>
    <w:p w:rsidR="009E4DF4" w:rsidRPr="008372CB" w:rsidRDefault="009E4DF4" w:rsidP="009E4DF4">
      <w:pPr>
        <w:ind w:right="-1" w:firstLine="540"/>
        <w:jc w:val="both"/>
      </w:pPr>
      <w:r w:rsidRPr="008372CB">
        <w:t>2.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действующего законодательства, технических регламентов, действующих норм и правил.</w:t>
      </w:r>
    </w:p>
    <w:p w:rsidR="009E4DF4" w:rsidRPr="008372CB" w:rsidRDefault="009E4DF4" w:rsidP="009E4DF4">
      <w:pPr>
        <w:ind w:right="-1" w:firstLine="540"/>
        <w:jc w:val="both"/>
        <w:rPr>
          <w:b/>
          <w:bCs/>
        </w:rPr>
      </w:pPr>
    </w:p>
    <w:p w:rsidR="009E4DF4" w:rsidRPr="008372CB" w:rsidRDefault="009E4DF4" w:rsidP="009E4DF4">
      <w:pPr>
        <w:pStyle w:val="3"/>
        <w:rPr>
          <w:rFonts w:ascii="Times New Roman" w:hAnsi="Times New Roman" w:cs="Times New Roman"/>
        </w:rPr>
      </w:pPr>
      <w:bookmarkStart w:id="55" w:name="_Toc252392620"/>
      <w:bookmarkStart w:id="56" w:name="_Toc346874995"/>
      <w:r w:rsidRPr="008372CB">
        <w:rPr>
          <w:rFonts w:ascii="Times New Roman" w:hAnsi="Times New Roman" w:cs="Times New Roman"/>
        </w:rPr>
        <w:t>Статья 19. Землепользование и застройка на территориях рекреационных зон</w:t>
      </w:r>
      <w:bookmarkEnd w:id="55"/>
      <w:bookmarkEnd w:id="56"/>
    </w:p>
    <w:p w:rsidR="009E4DF4" w:rsidRPr="008372CB" w:rsidRDefault="009E4DF4" w:rsidP="009E4DF4">
      <w:pPr>
        <w:ind w:firstLine="540"/>
        <w:jc w:val="both"/>
      </w:pPr>
    </w:p>
    <w:p w:rsidR="009E4DF4" w:rsidRPr="008372CB" w:rsidRDefault="009E4DF4" w:rsidP="009E4DF4">
      <w:pPr>
        <w:ind w:firstLine="540"/>
        <w:jc w:val="both"/>
      </w:pPr>
      <w:r w:rsidRPr="008372CB">
        <w:t>1. В состав зон рекреационного назначения включаются зоны в границах территорий, занятых лесами, скверами, парками,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9E4DF4" w:rsidRPr="008372CB" w:rsidRDefault="009E4DF4" w:rsidP="009E4DF4">
      <w:pPr>
        <w:ind w:firstLine="540"/>
        <w:jc w:val="both"/>
      </w:pPr>
      <w:r w:rsidRPr="008372CB">
        <w:t>2. На территориях рекреационных зон допускается ограниченная хозяйственная деятельность в соответствии с установленным для них особым правовым режимом.</w:t>
      </w:r>
    </w:p>
    <w:p w:rsidR="009E4DF4" w:rsidRPr="008372CB" w:rsidRDefault="009E4DF4" w:rsidP="009E4DF4">
      <w:pPr>
        <w:ind w:firstLine="540"/>
        <w:jc w:val="both"/>
      </w:pPr>
      <w:r w:rsidRPr="008372CB">
        <w:t>3. Земельные участки в пределах указанных зон у собственников, владельцев, пользователей и арендаторов не изымаются и используются ими с соблюдением, установленного для этих земельных участков особого правового режима.</w:t>
      </w:r>
    </w:p>
    <w:p w:rsidR="009E4DF4" w:rsidRPr="008372CB" w:rsidRDefault="009E4DF4" w:rsidP="009E4DF4">
      <w:pPr>
        <w:ind w:firstLine="540"/>
        <w:jc w:val="both"/>
      </w:pPr>
    </w:p>
    <w:p w:rsidR="009E4DF4" w:rsidRPr="008372CB" w:rsidRDefault="009E4DF4" w:rsidP="009E4DF4">
      <w:pPr>
        <w:pStyle w:val="3"/>
        <w:rPr>
          <w:rFonts w:ascii="Times New Roman" w:hAnsi="Times New Roman" w:cs="Times New Roman"/>
        </w:rPr>
      </w:pPr>
      <w:bookmarkStart w:id="57" w:name="_Toc346874996"/>
      <w:r w:rsidRPr="008372CB">
        <w:rPr>
          <w:rFonts w:ascii="Times New Roman" w:hAnsi="Times New Roman" w:cs="Times New Roman"/>
        </w:rPr>
        <w:t>Статья 20. Градостроительный регламент</w:t>
      </w:r>
      <w:bookmarkEnd w:id="39"/>
      <w:bookmarkEnd w:id="57"/>
    </w:p>
    <w:p w:rsidR="009E4DF4" w:rsidRPr="008372CB" w:rsidRDefault="009E4DF4" w:rsidP="009E4DF4">
      <w:pPr>
        <w:ind w:right="-1" w:firstLine="540"/>
        <w:jc w:val="both"/>
      </w:pPr>
    </w:p>
    <w:p w:rsidR="009E4DF4" w:rsidRPr="008372CB" w:rsidRDefault="009E4DF4" w:rsidP="009E4DF4">
      <w:pPr>
        <w:ind w:right="-1" w:firstLine="540"/>
        <w:jc w:val="both"/>
        <w:rPr>
          <w:snapToGrid w:val="0"/>
        </w:rPr>
      </w:pPr>
      <w:r w:rsidRPr="008372CB">
        <w:t xml:space="preserve">1. </w:t>
      </w:r>
      <w:r w:rsidRPr="008372CB">
        <w:rPr>
          <w:snapToGrid w:val="0"/>
        </w:rPr>
        <w:t>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w:t>
      </w:r>
    </w:p>
    <w:p w:rsidR="009E4DF4" w:rsidRPr="008372CB" w:rsidRDefault="009E4DF4" w:rsidP="009E4DF4">
      <w:pPr>
        <w:ind w:right="-1" w:firstLine="540"/>
        <w:jc w:val="both"/>
        <w:rPr>
          <w:snapToGrid w:val="0"/>
        </w:rPr>
      </w:pPr>
      <w:r w:rsidRPr="008372CB">
        <w:rPr>
          <w:snapToGrid w:val="0"/>
        </w:rPr>
        <w:t>2.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сельского поселения.</w:t>
      </w:r>
    </w:p>
    <w:p w:rsidR="009E4DF4" w:rsidRPr="008372CB" w:rsidRDefault="009E4DF4" w:rsidP="009E4DF4">
      <w:pPr>
        <w:ind w:right="-1" w:firstLine="540"/>
        <w:jc w:val="both"/>
        <w:rPr>
          <w:snapToGrid w:val="0"/>
        </w:rPr>
      </w:pPr>
      <w:r w:rsidRPr="008372CB">
        <w:rPr>
          <w:snapToGrid w:val="0"/>
        </w:rPr>
        <w:t>3.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9E4DF4" w:rsidRPr="008372CB" w:rsidRDefault="009E4DF4" w:rsidP="009E4DF4">
      <w:pPr>
        <w:ind w:right="-1" w:firstLine="540"/>
        <w:jc w:val="both"/>
        <w:rPr>
          <w:snapToGrid w:val="0"/>
        </w:rPr>
      </w:pPr>
      <w:r w:rsidRPr="008372CB">
        <w:rPr>
          <w:snapToGrid w:val="0"/>
        </w:rPr>
        <w:t>1) виды разрешенного использования земельных участков и объектов капитального строительства;</w:t>
      </w:r>
    </w:p>
    <w:p w:rsidR="009E4DF4" w:rsidRPr="008372CB" w:rsidRDefault="009E4DF4" w:rsidP="009E4DF4">
      <w:pPr>
        <w:ind w:right="-1" w:firstLine="540"/>
        <w:jc w:val="both"/>
        <w:rPr>
          <w:snapToGrid w:val="0"/>
        </w:rPr>
      </w:pPr>
      <w:r w:rsidRPr="008372CB">
        <w:rPr>
          <w:snapToGrid w:val="0"/>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E4DF4" w:rsidRPr="008372CB" w:rsidRDefault="009E4DF4" w:rsidP="009E4DF4">
      <w:pPr>
        <w:ind w:right="-1" w:firstLine="540"/>
        <w:jc w:val="both"/>
        <w:rPr>
          <w:snapToGrid w:val="0"/>
        </w:rPr>
      </w:pPr>
      <w:r w:rsidRPr="008372CB">
        <w:rPr>
          <w:snapToGrid w:val="0"/>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E4DF4" w:rsidRPr="008372CB" w:rsidRDefault="009E4DF4" w:rsidP="009E4DF4">
      <w:pPr>
        <w:ind w:right="-1" w:firstLine="540"/>
        <w:jc w:val="both"/>
        <w:rPr>
          <w:snapToGrid w:val="0"/>
        </w:rPr>
      </w:pPr>
      <w:r w:rsidRPr="008372CB">
        <w:rPr>
          <w:snapToGrid w:val="0"/>
        </w:rPr>
        <w:t>4. Градостроительными регламентами настоящих Правил предусматриваются следующие виды разрешенного использования земельных участков и объектов капитального строительства:</w:t>
      </w:r>
    </w:p>
    <w:p w:rsidR="009E4DF4" w:rsidRPr="008372CB" w:rsidRDefault="009E4DF4" w:rsidP="009E4DF4">
      <w:pPr>
        <w:autoSpaceDE w:val="0"/>
        <w:autoSpaceDN w:val="0"/>
        <w:adjustRightInd w:val="0"/>
        <w:ind w:firstLine="540"/>
        <w:jc w:val="both"/>
        <w:rPr>
          <w:lang w:eastAsia="ru-RU"/>
        </w:rPr>
      </w:pPr>
      <w:r w:rsidRPr="008372CB">
        <w:rPr>
          <w:lang w:eastAsia="ru-RU"/>
        </w:rPr>
        <w:t>1) основные виды разрешенного использования;</w:t>
      </w:r>
    </w:p>
    <w:p w:rsidR="009E4DF4" w:rsidRPr="008372CB" w:rsidRDefault="009E4DF4" w:rsidP="009E4DF4">
      <w:pPr>
        <w:autoSpaceDE w:val="0"/>
        <w:autoSpaceDN w:val="0"/>
        <w:adjustRightInd w:val="0"/>
        <w:ind w:firstLine="540"/>
        <w:jc w:val="both"/>
        <w:rPr>
          <w:lang w:eastAsia="ru-RU"/>
        </w:rPr>
      </w:pPr>
      <w:r w:rsidRPr="008372CB">
        <w:rPr>
          <w:lang w:eastAsia="ru-RU"/>
        </w:rPr>
        <w:t>2) условно разрешенные виды использования;</w:t>
      </w:r>
    </w:p>
    <w:p w:rsidR="009E4DF4" w:rsidRPr="008372CB" w:rsidRDefault="009E4DF4" w:rsidP="009E4DF4">
      <w:pPr>
        <w:autoSpaceDE w:val="0"/>
        <w:autoSpaceDN w:val="0"/>
        <w:adjustRightInd w:val="0"/>
        <w:ind w:firstLine="540"/>
        <w:jc w:val="both"/>
        <w:rPr>
          <w:lang w:eastAsia="ru-RU"/>
        </w:rPr>
      </w:pPr>
      <w:r w:rsidRPr="008372CB">
        <w:rPr>
          <w:lang w:eastAsia="ru-RU"/>
        </w:rPr>
        <w:t xml:space="preserve">3) вспомогательные виды разрешенного использования, допустимые только в качестве </w:t>
      </w:r>
      <w:proofErr w:type="gramStart"/>
      <w:r w:rsidRPr="008372CB">
        <w:rPr>
          <w:lang w:eastAsia="ru-RU"/>
        </w:rPr>
        <w:t>дополнительных</w:t>
      </w:r>
      <w:proofErr w:type="gramEnd"/>
      <w:r w:rsidRPr="008372CB">
        <w:rPr>
          <w:lang w:eastAsia="ru-RU"/>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9E4DF4" w:rsidRPr="008372CB" w:rsidRDefault="009E4DF4" w:rsidP="009E4DF4">
      <w:pPr>
        <w:autoSpaceDE w:val="0"/>
        <w:autoSpaceDN w:val="0"/>
        <w:adjustRightInd w:val="0"/>
        <w:ind w:firstLine="540"/>
        <w:jc w:val="both"/>
        <w:rPr>
          <w:lang w:eastAsia="ru-RU"/>
        </w:rPr>
      </w:pPr>
      <w:r w:rsidRPr="008372CB">
        <w:t>5.</w:t>
      </w:r>
      <w:r w:rsidRPr="008372CB">
        <w:rPr>
          <w:lang w:eastAsia="ru-RU"/>
        </w:rPr>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9E4DF4" w:rsidRPr="008372CB" w:rsidRDefault="009E4DF4" w:rsidP="009E4DF4">
      <w:pPr>
        <w:autoSpaceDE w:val="0"/>
        <w:autoSpaceDN w:val="0"/>
        <w:adjustRightInd w:val="0"/>
        <w:ind w:firstLine="540"/>
        <w:jc w:val="both"/>
        <w:rPr>
          <w:lang w:eastAsia="ru-RU"/>
        </w:rPr>
      </w:pPr>
      <w:proofErr w:type="gramStart"/>
      <w:r w:rsidRPr="008372CB">
        <w:rPr>
          <w:lang w:eastAsia="ru-RU"/>
        </w:rPr>
        <w:t>Правообладатели земельных участков и объектов капитального строительства, изменившие основной и (или) вспомогательный вид разрешенного использования, уведомляют об этом структурное подразделение или специалиста Администрации поселения, уполномоченного в области имущественных отношений, а также уполномоченный орган управления федеральной налоговой службы по Ростовской области.</w:t>
      </w:r>
      <w:proofErr w:type="gramEnd"/>
    </w:p>
    <w:p w:rsidR="009E4DF4" w:rsidRPr="008372CB" w:rsidRDefault="009E4DF4" w:rsidP="009E4DF4">
      <w:pPr>
        <w:autoSpaceDE w:val="0"/>
        <w:autoSpaceDN w:val="0"/>
        <w:adjustRightInd w:val="0"/>
        <w:ind w:firstLine="540"/>
        <w:jc w:val="both"/>
        <w:rPr>
          <w:rFonts w:eastAsia="Times New Roman"/>
          <w:lang w:eastAsia="ru-RU"/>
        </w:rPr>
      </w:pPr>
      <w:r w:rsidRPr="008372CB">
        <w:rPr>
          <w:rFonts w:eastAsia="Times New Roman"/>
          <w:lang w:eastAsia="ru-RU"/>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9E4DF4" w:rsidRPr="008372CB" w:rsidRDefault="009E4DF4" w:rsidP="009E4DF4">
      <w:pPr>
        <w:autoSpaceDE w:val="0"/>
        <w:autoSpaceDN w:val="0"/>
        <w:adjustRightInd w:val="0"/>
        <w:ind w:firstLine="540"/>
        <w:jc w:val="both"/>
      </w:pPr>
      <w:r w:rsidRPr="008372CB">
        <w:t>7. Порядок предоставления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9E4DF4" w:rsidRPr="008372CB" w:rsidRDefault="009E4DF4" w:rsidP="009E4DF4">
      <w:pPr>
        <w:ind w:right="-1" w:firstLine="540"/>
        <w:jc w:val="both"/>
      </w:pPr>
      <w:r w:rsidRPr="008372CB">
        <w:t xml:space="preserve">8. </w:t>
      </w:r>
      <w:proofErr w:type="gramStart"/>
      <w:r w:rsidRPr="008372CB">
        <w:t>Объекты благоустройства, линейные объекты, а также объекты инженерно-технического обеспечения (трансформаторные подстанции, центральные тепловые пункты и иные подобные объекты), необходимые для функционирования объектов капитального строительства, находящихся и (или) предполагаемых к размещению на земельных участках, входящих в территориальные зоны, обозначенные на карте градостроительного зонирования сельского поселения, являются разрешенными видами использования для данных зон.</w:t>
      </w:r>
      <w:proofErr w:type="gramEnd"/>
    </w:p>
    <w:p w:rsidR="009E4DF4" w:rsidRPr="008372CB" w:rsidRDefault="009E4DF4" w:rsidP="009E4DF4">
      <w:pPr>
        <w:autoSpaceDE w:val="0"/>
        <w:autoSpaceDN w:val="0"/>
        <w:adjustRightInd w:val="0"/>
        <w:ind w:firstLine="540"/>
        <w:jc w:val="both"/>
        <w:rPr>
          <w:lang w:eastAsia="ru-RU"/>
        </w:rPr>
      </w:pPr>
      <w:r w:rsidRPr="008372CB">
        <w:rPr>
          <w:snapToGrid w:val="0"/>
        </w:rPr>
        <w:t xml:space="preserve">9. </w:t>
      </w:r>
      <w:r w:rsidRPr="008372CB">
        <w:rPr>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определенные градостроительными регламентами настоящих Правил, включают в себя:</w:t>
      </w:r>
    </w:p>
    <w:p w:rsidR="009E4DF4" w:rsidRPr="008372CB" w:rsidRDefault="009E4DF4" w:rsidP="009E4DF4">
      <w:pPr>
        <w:autoSpaceDE w:val="0"/>
        <w:autoSpaceDN w:val="0"/>
        <w:adjustRightInd w:val="0"/>
        <w:ind w:firstLine="540"/>
        <w:jc w:val="both"/>
        <w:rPr>
          <w:rFonts w:eastAsia="Times New Roman"/>
          <w:lang w:eastAsia="ru-RU"/>
        </w:rPr>
      </w:pPr>
      <w:r w:rsidRPr="008372CB">
        <w:t xml:space="preserve">1) </w:t>
      </w:r>
      <w:r w:rsidRPr="008372CB">
        <w:rPr>
          <w:rFonts w:eastAsia="Times New Roman"/>
          <w:lang w:eastAsia="ru-RU"/>
        </w:rPr>
        <w:t>минимальные размеры земельных участков, в том числе их площадь;</w:t>
      </w:r>
    </w:p>
    <w:p w:rsidR="009E4DF4" w:rsidRPr="008372CB" w:rsidRDefault="009E4DF4" w:rsidP="009E4DF4">
      <w:pPr>
        <w:autoSpaceDE w:val="0"/>
        <w:autoSpaceDN w:val="0"/>
        <w:adjustRightInd w:val="0"/>
        <w:ind w:firstLine="540"/>
        <w:jc w:val="both"/>
        <w:rPr>
          <w:rFonts w:eastAsia="Times New Roman"/>
          <w:lang w:eastAsia="ru-RU"/>
        </w:rPr>
      </w:pPr>
      <w:r w:rsidRPr="008372CB">
        <w:t xml:space="preserve">2) </w:t>
      </w:r>
      <w:r w:rsidRPr="008372CB">
        <w:rPr>
          <w:rFonts w:eastAsia="Times New Roman"/>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E4DF4" w:rsidRPr="008372CB" w:rsidRDefault="009E4DF4" w:rsidP="009E4DF4">
      <w:pPr>
        <w:autoSpaceDE w:val="0"/>
        <w:autoSpaceDN w:val="0"/>
        <w:adjustRightInd w:val="0"/>
        <w:ind w:firstLine="540"/>
        <w:jc w:val="both"/>
        <w:rPr>
          <w:rFonts w:eastAsia="Times New Roman"/>
          <w:lang w:eastAsia="ru-RU"/>
        </w:rPr>
      </w:pPr>
      <w:r w:rsidRPr="008372CB">
        <w:rPr>
          <w:rFonts w:eastAsia="Times New Roman"/>
          <w:lang w:eastAsia="ru-RU"/>
        </w:rPr>
        <w:t>3) предельное количество этажей или предельную высоту зданий, строений, сооружений;</w:t>
      </w:r>
    </w:p>
    <w:p w:rsidR="009E4DF4" w:rsidRPr="008372CB" w:rsidRDefault="009E4DF4" w:rsidP="009E4DF4">
      <w:pPr>
        <w:autoSpaceDE w:val="0"/>
        <w:autoSpaceDN w:val="0"/>
        <w:adjustRightInd w:val="0"/>
        <w:ind w:firstLine="540"/>
        <w:jc w:val="both"/>
        <w:rPr>
          <w:rFonts w:eastAsia="Times New Roman"/>
          <w:lang w:eastAsia="ru-RU"/>
        </w:rPr>
      </w:pPr>
      <w:r w:rsidRPr="008372CB">
        <w:t xml:space="preserve">4) </w:t>
      </w:r>
      <w:r w:rsidRPr="008372CB">
        <w:rPr>
          <w:rFonts w:eastAsia="Times New Roman"/>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E4DF4" w:rsidRPr="008372CB" w:rsidRDefault="009E4DF4" w:rsidP="009E4DF4">
      <w:pPr>
        <w:ind w:right="-1" w:firstLine="540"/>
        <w:jc w:val="both"/>
      </w:pPr>
      <w:r w:rsidRPr="008372CB">
        <w:t>10. Сочетания параметров, указанных с ч. 9 настоящей статьи, и их значения устанавливаются индивидуально применительно к каждой территориальной зоне, отображенной на карте градостроительного зонирования сельского поселения.</w:t>
      </w:r>
    </w:p>
    <w:p w:rsidR="009E4DF4" w:rsidRPr="008372CB" w:rsidRDefault="009E4DF4" w:rsidP="009E4DF4">
      <w:pPr>
        <w:ind w:right="-1" w:firstLine="540"/>
        <w:jc w:val="both"/>
      </w:pPr>
    </w:p>
    <w:p w:rsidR="009E4DF4" w:rsidRPr="008372CB" w:rsidRDefault="009E4DF4" w:rsidP="009E4DF4">
      <w:pPr>
        <w:pStyle w:val="3"/>
        <w:rPr>
          <w:rFonts w:ascii="Times New Roman" w:hAnsi="Times New Roman" w:cs="Times New Roman"/>
        </w:rPr>
      </w:pPr>
      <w:bookmarkStart w:id="58" w:name="_Toc252392612"/>
      <w:bookmarkStart w:id="59" w:name="_Toc346874997"/>
      <w:r w:rsidRPr="008372CB">
        <w:rPr>
          <w:rFonts w:ascii="Times New Roman" w:hAnsi="Times New Roman" w:cs="Times New Roman"/>
          <w:snapToGrid w:val="0"/>
        </w:rPr>
        <w:t>Статья 21 Использование земельных участков и объектов капитального строительства, не соответствующих градостроительному регламенту</w:t>
      </w:r>
      <w:bookmarkEnd w:id="58"/>
      <w:bookmarkEnd w:id="59"/>
    </w:p>
    <w:p w:rsidR="009E4DF4" w:rsidRPr="008372CB" w:rsidRDefault="009E4DF4" w:rsidP="009E4DF4">
      <w:pPr>
        <w:pStyle w:val="ab"/>
      </w:pPr>
    </w:p>
    <w:p w:rsidR="009E4DF4" w:rsidRPr="008372CB" w:rsidRDefault="009E4DF4" w:rsidP="009E4DF4">
      <w:pPr>
        <w:pStyle w:val="ab"/>
        <w:ind w:firstLine="567"/>
        <w:jc w:val="both"/>
      </w:pPr>
      <w:r w:rsidRPr="008372CB">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являются несоответствующими разрешенному виду использования. К несоответствующему виду разрешенного использования также относятся объекты капитального строительства, размещенные с нарушением действующего законодательства, в том числе санитарно-эпидемиологического.</w:t>
      </w:r>
    </w:p>
    <w:p w:rsidR="009E4DF4" w:rsidRPr="008372CB" w:rsidRDefault="009E4DF4" w:rsidP="009E4DF4">
      <w:pPr>
        <w:ind w:right="-1" w:firstLine="540"/>
        <w:jc w:val="both"/>
      </w:pPr>
      <w:r w:rsidRPr="008372CB">
        <w:t>2. Земельные участки или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9E4DF4" w:rsidRPr="008372CB" w:rsidRDefault="009E4DF4" w:rsidP="009E4DF4">
      <w:pPr>
        <w:autoSpaceDE w:val="0"/>
        <w:autoSpaceDN w:val="0"/>
        <w:adjustRightInd w:val="0"/>
        <w:ind w:firstLine="540"/>
        <w:jc w:val="both"/>
        <w:rPr>
          <w:rFonts w:eastAsia="Times New Roman"/>
          <w:lang w:eastAsia="ru-RU"/>
        </w:rPr>
      </w:pPr>
      <w:r w:rsidRPr="008372CB">
        <w:rPr>
          <w:rFonts w:eastAsia="Times New Roman"/>
          <w:lang w:eastAsia="ru-RU"/>
        </w:rPr>
        <w:t>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9E4DF4" w:rsidRPr="008372CB" w:rsidRDefault="009E4DF4" w:rsidP="009E4DF4">
      <w:pPr>
        <w:autoSpaceDE w:val="0"/>
        <w:autoSpaceDN w:val="0"/>
        <w:adjustRightInd w:val="0"/>
        <w:ind w:firstLine="540"/>
        <w:jc w:val="both"/>
        <w:rPr>
          <w:rFonts w:eastAsia="Times New Roman"/>
          <w:lang w:eastAsia="ru-RU"/>
        </w:rPr>
      </w:pPr>
      <w:r w:rsidRPr="008372CB">
        <w:rPr>
          <w:rFonts w:eastAsia="Times New Roman"/>
          <w:lang w:eastAsia="ru-RU"/>
        </w:rPr>
        <w:t>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9E4DF4" w:rsidRPr="008372CB" w:rsidRDefault="009E4DF4" w:rsidP="009E4DF4">
      <w:pPr>
        <w:ind w:right="-1" w:firstLine="540"/>
        <w:jc w:val="both"/>
      </w:pPr>
      <w:bookmarkStart w:id="60" w:name="_Toc252392621"/>
    </w:p>
    <w:p w:rsidR="009E4DF4" w:rsidRPr="008372CB" w:rsidRDefault="009E4DF4" w:rsidP="009E4DF4">
      <w:pPr>
        <w:ind w:right="-1" w:firstLine="540"/>
        <w:jc w:val="both"/>
      </w:pPr>
    </w:p>
    <w:p w:rsidR="009E4DF4" w:rsidRPr="008372CB" w:rsidRDefault="009E4DF4" w:rsidP="009E4DF4">
      <w:pPr>
        <w:ind w:right="-1" w:firstLine="540"/>
        <w:jc w:val="both"/>
      </w:pPr>
    </w:p>
    <w:p w:rsidR="009E4DF4" w:rsidRPr="008372CB" w:rsidRDefault="009E4DF4" w:rsidP="009E4DF4">
      <w:pPr>
        <w:pStyle w:val="2"/>
      </w:pPr>
      <w:bookmarkStart w:id="61" w:name="_Toc296088851"/>
      <w:bookmarkStart w:id="62" w:name="_Toc346874998"/>
      <w:bookmarkStart w:id="63" w:name="_Toc279980603"/>
      <w:r w:rsidRPr="008372CB">
        <w:t>ГЛАВА 5. ГРАДОСТРОИТЕЛЬНАЯ ПОДГОТОВКА ТЕРРИТОРИИ</w:t>
      </w:r>
      <w:bookmarkEnd w:id="61"/>
      <w:r w:rsidRPr="008372CB">
        <w:t xml:space="preserve"> СЕЛЬСКОГО ПОСЕЛЕНИЯ</w:t>
      </w:r>
      <w:bookmarkEnd w:id="62"/>
    </w:p>
    <w:p w:rsidR="009E4DF4" w:rsidRPr="008372CB" w:rsidRDefault="009E4DF4" w:rsidP="009E4DF4">
      <w:pPr>
        <w:pStyle w:val="ab"/>
        <w:ind w:firstLine="567"/>
        <w:jc w:val="both"/>
        <w:rPr>
          <w:b/>
          <w:szCs w:val="24"/>
        </w:rPr>
      </w:pPr>
    </w:p>
    <w:p w:rsidR="009E4DF4" w:rsidRPr="008372CB" w:rsidRDefault="009E4DF4" w:rsidP="009E4DF4">
      <w:pPr>
        <w:pStyle w:val="3"/>
        <w:rPr>
          <w:rFonts w:ascii="Times New Roman" w:hAnsi="Times New Roman" w:cs="Times New Roman"/>
        </w:rPr>
      </w:pPr>
      <w:bookmarkStart w:id="64" w:name="_Toc296088852"/>
      <w:bookmarkStart w:id="65" w:name="_Toc346874999"/>
      <w:r w:rsidRPr="008372CB">
        <w:rPr>
          <w:rFonts w:ascii="Times New Roman" w:hAnsi="Times New Roman" w:cs="Times New Roman"/>
        </w:rPr>
        <w:t>Статья 22. Принципы градостроительной подготовки территории и формирования земельных участков</w:t>
      </w:r>
      <w:bookmarkEnd w:id="64"/>
      <w:bookmarkEnd w:id="65"/>
    </w:p>
    <w:p w:rsidR="009E4DF4" w:rsidRPr="008372CB" w:rsidRDefault="009E4DF4" w:rsidP="009E4DF4">
      <w:pPr>
        <w:pStyle w:val="ab"/>
        <w:ind w:firstLine="567"/>
        <w:rPr>
          <w:b/>
          <w:szCs w:val="24"/>
        </w:rPr>
      </w:pPr>
    </w:p>
    <w:p w:rsidR="009E4DF4" w:rsidRPr="008372CB" w:rsidRDefault="009E4DF4" w:rsidP="009E4DF4">
      <w:pPr>
        <w:pStyle w:val="ab"/>
        <w:ind w:firstLine="567"/>
        <w:jc w:val="both"/>
        <w:rPr>
          <w:szCs w:val="24"/>
        </w:rPr>
      </w:pPr>
      <w:r w:rsidRPr="008372CB">
        <w:rPr>
          <w:szCs w:val="24"/>
        </w:rPr>
        <w:t xml:space="preserve">1. </w:t>
      </w:r>
      <w:proofErr w:type="gramStart"/>
      <w:r w:rsidRPr="008372CB">
        <w:rPr>
          <w:szCs w:val="24"/>
        </w:rPr>
        <w:t>Градостроительная подготовка территории – действия, осуществляемые в соответствии с земельным законодательством и законодательством о градостроительной деятельности, посредством подготовки документации по планировке территории (проектов планировки территории, проектов межевания территории), результатом которых являются градостроительные планы земельных участков, используемые для проведения землеустроительных работ, принятия решений о предоставлении сформированных земельных участков физическим и юридическим лицам, подготовки проектной документации.</w:t>
      </w:r>
      <w:proofErr w:type="gramEnd"/>
    </w:p>
    <w:p w:rsidR="009E4DF4" w:rsidRPr="008372CB" w:rsidRDefault="009E4DF4" w:rsidP="009E4DF4">
      <w:pPr>
        <w:pStyle w:val="ab"/>
        <w:ind w:firstLine="567"/>
        <w:jc w:val="both"/>
        <w:rPr>
          <w:szCs w:val="24"/>
        </w:rPr>
      </w:pPr>
      <w:r w:rsidRPr="008372CB">
        <w:rPr>
          <w:szCs w:val="24"/>
        </w:rPr>
        <w:t>2. Градостроительная подготовка территорий и формирование земельных участков осуществляются применительно к землям, находящихся в государственной или муниципальной собственности, в целях предоставления земельных участков физическим и юридическим лицам, осуществления реконструкции объектов капитального строительства, развития застроенных территорий, комплексного освоения в целях жилищного строительства и иных целях.</w:t>
      </w:r>
    </w:p>
    <w:p w:rsidR="009E4DF4" w:rsidRPr="008372CB" w:rsidRDefault="009E4DF4" w:rsidP="009E4DF4">
      <w:pPr>
        <w:pStyle w:val="ab"/>
        <w:ind w:firstLine="567"/>
        <w:jc w:val="both"/>
        <w:rPr>
          <w:szCs w:val="24"/>
        </w:rPr>
      </w:pPr>
      <w:r w:rsidRPr="008372CB">
        <w:rPr>
          <w:szCs w:val="24"/>
        </w:rPr>
        <w:t>3. Порядок градостроительной подготовки и предоставления физическим и юридическим лицам земельных участков, сформированных из состава земель, находящихся в государственной или муниципальной собственности, определяется в соответствии с законодательством о градостроительной деятельности, земельным и жилищным законодательством, настоящими Правилами, а также иными муниципальными правовыми актами.</w:t>
      </w:r>
    </w:p>
    <w:p w:rsidR="009E4DF4" w:rsidRPr="008372CB" w:rsidRDefault="009E4DF4" w:rsidP="009E4DF4">
      <w:pPr>
        <w:autoSpaceDE w:val="0"/>
        <w:autoSpaceDN w:val="0"/>
        <w:adjustRightInd w:val="0"/>
        <w:ind w:firstLine="540"/>
        <w:jc w:val="both"/>
        <w:outlineLvl w:val="3"/>
      </w:pPr>
      <w:r w:rsidRPr="008372CB">
        <w:t>4. Органы местного самоуправления сельского поселения распоряжаются земельными участками, находящимися в муниципальной собственности.</w:t>
      </w:r>
    </w:p>
    <w:p w:rsidR="009E4DF4" w:rsidRPr="008372CB" w:rsidRDefault="009E4DF4" w:rsidP="009E4DF4">
      <w:pPr>
        <w:pStyle w:val="ab"/>
        <w:ind w:firstLine="567"/>
        <w:jc w:val="both"/>
        <w:rPr>
          <w:szCs w:val="24"/>
        </w:rPr>
      </w:pPr>
    </w:p>
    <w:p w:rsidR="009E4DF4" w:rsidRPr="008372CB" w:rsidRDefault="009E4DF4" w:rsidP="009E4DF4">
      <w:pPr>
        <w:pStyle w:val="3"/>
        <w:rPr>
          <w:rFonts w:ascii="Times New Roman" w:hAnsi="Times New Roman" w:cs="Times New Roman"/>
        </w:rPr>
      </w:pPr>
      <w:bookmarkStart w:id="66" w:name="_Toc296088853"/>
      <w:bookmarkStart w:id="67" w:name="_Toc346875000"/>
      <w:r w:rsidRPr="008372CB">
        <w:rPr>
          <w:rFonts w:ascii="Times New Roman" w:hAnsi="Times New Roman" w:cs="Times New Roman"/>
        </w:rPr>
        <w:t>Статья 23. Процедуры по градостроительной подготовке территории</w:t>
      </w:r>
      <w:bookmarkEnd w:id="66"/>
      <w:bookmarkEnd w:id="67"/>
    </w:p>
    <w:p w:rsidR="009E4DF4" w:rsidRPr="008372CB" w:rsidRDefault="009E4DF4" w:rsidP="009E4DF4">
      <w:pPr>
        <w:pStyle w:val="ab"/>
        <w:ind w:firstLine="567"/>
        <w:jc w:val="both"/>
        <w:rPr>
          <w:szCs w:val="24"/>
        </w:rPr>
      </w:pPr>
    </w:p>
    <w:p w:rsidR="009E4DF4" w:rsidRPr="008372CB" w:rsidRDefault="009E4DF4" w:rsidP="009E4DF4">
      <w:pPr>
        <w:autoSpaceDE w:val="0"/>
        <w:autoSpaceDN w:val="0"/>
        <w:adjustRightInd w:val="0"/>
        <w:ind w:firstLine="540"/>
        <w:jc w:val="both"/>
        <w:outlineLvl w:val="3"/>
      </w:pPr>
      <w:r w:rsidRPr="008372CB">
        <w:t>1. Градостроительная подготовка территорий может осуществляться по инициативе Администрации поселения, иных органов местного самоуправления сельского поселения, физических и юридических лиц.</w:t>
      </w:r>
    </w:p>
    <w:p w:rsidR="009E4DF4" w:rsidRPr="008372CB" w:rsidRDefault="009E4DF4" w:rsidP="009E4DF4">
      <w:pPr>
        <w:autoSpaceDE w:val="0"/>
        <w:autoSpaceDN w:val="0"/>
        <w:adjustRightInd w:val="0"/>
        <w:ind w:firstLine="540"/>
        <w:jc w:val="both"/>
        <w:outlineLvl w:val="3"/>
      </w:pPr>
      <w:r w:rsidRPr="008372CB">
        <w:t>2.Градостроительная подготовка территорий осуществляется по процедурам, установленным законодательством о градостроительной деятельности, настоящими Правилами, иными муниципальными правовыми актами органов местного самоуправления сельского поселения применительно к следующим случаям:</w:t>
      </w:r>
    </w:p>
    <w:p w:rsidR="009E4DF4" w:rsidRPr="008372CB" w:rsidRDefault="009E4DF4" w:rsidP="009E4DF4">
      <w:pPr>
        <w:autoSpaceDE w:val="0"/>
        <w:autoSpaceDN w:val="0"/>
        <w:adjustRightInd w:val="0"/>
        <w:ind w:firstLine="540"/>
        <w:jc w:val="both"/>
        <w:outlineLvl w:val="3"/>
      </w:pPr>
      <w:r w:rsidRPr="008372CB">
        <w:t>1) градостроительная подготовка территорий существующей застройки с целью выявления свободных от прав третьих лиц земельных участков для строительства;</w:t>
      </w:r>
    </w:p>
    <w:p w:rsidR="009E4DF4" w:rsidRPr="008372CB" w:rsidRDefault="009E4DF4" w:rsidP="009E4DF4">
      <w:pPr>
        <w:autoSpaceDE w:val="0"/>
        <w:autoSpaceDN w:val="0"/>
        <w:adjustRightInd w:val="0"/>
        <w:ind w:firstLine="540"/>
        <w:jc w:val="both"/>
        <w:outlineLvl w:val="3"/>
      </w:pPr>
      <w:r w:rsidRPr="008372CB">
        <w:t>2) градостроительная подготовка территорий существующей застройки в целях реконструкции объектов капитального строительства по инициативе собственников объектов капитального строительства;</w:t>
      </w:r>
    </w:p>
    <w:p w:rsidR="009E4DF4" w:rsidRPr="008372CB" w:rsidRDefault="009E4DF4" w:rsidP="009E4DF4">
      <w:pPr>
        <w:autoSpaceDE w:val="0"/>
        <w:autoSpaceDN w:val="0"/>
        <w:adjustRightInd w:val="0"/>
        <w:ind w:firstLine="540"/>
        <w:jc w:val="both"/>
        <w:outlineLvl w:val="3"/>
      </w:pPr>
      <w:r w:rsidRPr="008372CB">
        <w:t>3) градостроительная подготовка территорий существующей застройки с целью развития застроенных территорий;</w:t>
      </w:r>
    </w:p>
    <w:p w:rsidR="009E4DF4" w:rsidRPr="008372CB" w:rsidRDefault="009E4DF4" w:rsidP="009E4DF4">
      <w:pPr>
        <w:autoSpaceDE w:val="0"/>
        <w:autoSpaceDN w:val="0"/>
        <w:adjustRightInd w:val="0"/>
        <w:ind w:firstLine="540"/>
        <w:jc w:val="both"/>
        <w:outlineLvl w:val="3"/>
      </w:pPr>
      <w:r w:rsidRPr="008372CB">
        <w:t>4) градостроительная подготовка территорий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w:t>
      </w:r>
    </w:p>
    <w:p w:rsidR="009E4DF4" w:rsidRPr="008372CB" w:rsidRDefault="009E4DF4" w:rsidP="009E4DF4">
      <w:pPr>
        <w:autoSpaceDE w:val="0"/>
        <w:autoSpaceDN w:val="0"/>
        <w:adjustRightInd w:val="0"/>
        <w:ind w:firstLine="540"/>
        <w:jc w:val="both"/>
        <w:outlineLvl w:val="3"/>
      </w:pPr>
      <w:r w:rsidRPr="008372CB">
        <w:t xml:space="preserve">5) градостроительная подготовка незастроенных, свободных от прав третьих лиц </w:t>
      </w:r>
      <w:proofErr w:type="gramStart"/>
      <w:r w:rsidRPr="008372CB">
        <w:t>территорий</w:t>
      </w:r>
      <w:proofErr w:type="gramEnd"/>
      <w:r w:rsidRPr="008372CB">
        <w:t xml:space="preserve"> в границах вновь образуемых элементов планировочной структуры (кварталов, микрорайонов) с целью комплексного освоения в целях жилищного строительства;</w:t>
      </w:r>
    </w:p>
    <w:p w:rsidR="009E4DF4" w:rsidRPr="008372CB" w:rsidRDefault="009E4DF4" w:rsidP="009E4DF4">
      <w:pPr>
        <w:autoSpaceDE w:val="0"/>
        <w:autoSpaceDN w:val="0"/>
        <w:adjustRightInd w:val="0"/>
        <w:ind w:firstLine="540"/>
        <w:jc w:val="both"/>
        <w:outlineLvl w:val="3"/>
      </w:pPr>
      <w:r w:rsidRPr="008372CB">
        <w:t>6) градостроительная подготовка территорий общего пользования в целях предоставления земельных участков для возведения объектов, не являющихся объектами капитального строительства, предназначенных для обслуживания населения.</w:t>
      </w:r>
    </w:p>
    <w:p w:rsidR="009E4DF4" w:rsidRPr="008372CB" w:rsidRDefault="009E4DF4" w:rsidP="009E4DF4">
      <w:pPr>
        <w:pStyle w:val="ab"/>
        <w:ind w:firstLine="567"/>
        <w:jc w:val="both"/>
        <w:rPr>
          <w:szCs w:val="24"/>
        </w:rPr>
      </w:pPr>
      <w:r w:rsidRPr="008372CB">
        <w:rPr>
          <w:szCs w:val="24"/>
        </w:rPr>
        <w:t>3. Действия по градостроительной подготовке территорий и формированию земельных участков включают в себя:</w:t>
      </w:r>
    </w:p>
    <w:p w:rsidR="009E4DF4" w:rsidRPr="008372CB" w:rsidRDefault="009E4DF4" w:rsidP="009E4DF4">
      <w:pPr>
        <w:autoSpaceDE w:val="0"/>
        <w:autoSpaceDN w:val="0"/>
        <w:adjustRightInd w:val="0"/>
        <w:ind w:firstLine="540"/>
        <w:jc w:val="both"/>
        <w:outlineLvl w:val="3"/>
      </w:pPr>
      <w:r w:rsidRPr="008372CB">
        <w:t>1) установление границ земельных участков посредством планировки территории, осуществляемой в соответствии с законодательством о градостроительной деятельности, настоящими Правилами, иными нормативными правовыми актами сельского поселения;</w:t>
      </w:r>
    </w:p>
    <w:p w:rsidR="009E4DF4" w:rsidRPr="008372CB" w:rsidRDefault="009E4DF4" w:rsidP="009E4DF4">
      <w:pPr>
        <w:autoSpaceDE w:val="0"/>
        <w:autoSpaceDN w:val="0"/>
        <w:adjustRightInd w:val="0"/>
        <w:ind w:firstLine="540"/>
        <w:jc w:val="both"/>
        <w:outlineLvl w:val="3"/>
      </w:pPr>
      <w:r w:rsidRPr="008372CB">
        <w:t>2) проведение работ по формированию земельных участков в порядке, предусмотренном земельным законодательством;</w:t>
      </w:r>
    </w:p>
    <w:p w:rsidR="009E4DF4" w:rsidRPr="008372CB" w:rsidRDefault="009E4DF4" w:rsidP="009E4DF4">
      <w:pPr>
        <w:autoSpaceDE w:val="0"/>
        <w:autoSpaceDN w:val="0"/>
        <w:adjustRightInd w:val="0"/>
        <w:ind w:firstLine="540"/>
        <w:jc w:val="both"/>
        <w:outlineLvl w:val="3"/>
      </w:pPr>
      <w:r w:rsidRPr="008372CB">
        <w:t>3) предоставление земельных участков заинтересованным физическим и юридическим лицам.</w:t>
      </w:r>
    </w:p>
    <w:p w:rsidR="009E4DF4" w:rsidRPr="008372CB" w:rsidRDefault="009E4DF4" w:rsidP="009E4DF4">
      <w:pPr>
        <w:autoSpaceDE w:val="0"/>
        <w:autoSpaceDN w:val="0"/>
        <w:adjustRightInd w:val="0"/>
        <w:ind w:firstLine="540"/>
        <w:jc w:val="both"/>
        <w:outlineLvl w:val="3"/>
      </w:pPr>
      <w:r w:rsidRPr="008372CB">
        <w:t>4. Сформированные из состава земель, находящихся в государственной или муниципальной собственности, земельные участки предоставляются физическим и юридическим лицам для строительства в порядке, установленном земельным законодательством.</w:t>
      </w:r>
    </w:p>
    <w:bookmarkEnd w:id="63"/>
    <w:p w:rsidR="009E4DF4" w:rsidRPr="008372CB" w:rsidRDefault="009E4DF4" w:rsidP="009E4DF4">
      <w:pPr>
        <w:ind w:right="-1" w:firstLine="540"/>
        <w:jc w:val="both"/>
      </w:pPr>
    </w:p>
    <w:p w:rsidR="009E4DF4" w:rsidRPr="008372CB" w:rsidRDefault="009E4DF4" w:rsidP="009E4DF4">
      <w:pPr>
        <w:pStyle w:val="2"/>
      </w:pPr>
      <w:bookmarkStart w:id="68" w:name="_Toc296088854"/>
      <w:bookmarkStart w:id="69" w:name="_Toc346875001"/>
      <w:r w:rsidRPr="008372CB">
        <w:t>ГЛАВА 6. РЕЗЕРВИРОВАНИЕ И ИЗЪЯТИЕ ЗЕМЕЛЬНЫХ УЧАСТКОВ</w:t>
      </w:r>
      <w:bookmarkEnd w:id="68"/>
      <w:bookmarkEnd w:id="69"/>
    </w:p>
    <w:p w:rsidR="009E4DF4" w:rsidRPr="008372CB" w:rsidRDefault="009E4DF4" w:rsidP="009E4DF4">
      <w:pPr>
        <w:ind w:firstLine="567"/>
        <w:jc w:val="both"/>
      </w:pPr>
    </w:p>
    <w:p w:rsidR="009E4DF4" w:rsidRPr="008372CB" w:rsidRDefault="009E4DF4" w:rsidP="009E4DF4">
      <w:pPr>
        <w:pStyle w:val="3"/>
        <w:rPr>
          <w:rFonts w:ascii="Times New Roman" w:hAnsi="Times New Roman" w:cs="Times New Roman"/>
        </w:rPr>
      </w:pPr>
      <w:bookmarkStart w:id="70" w:name="_Toc279980608"/>
      <w:bookmarkStart w:id="71" w:name="_Toc296088855"/>
      <w:bookmarkStart w:id="72" w:name="_Toc346875002"/>
      <w:r w:rsidRPr="008372CB">
        <w:rPr>
          <w:rFonts w:ascii="Times New Roman" w:hAnsi="Times New Roman" w:cs="Times New Roman"/>
        </w:rPr>
        <w:t>Статья 24. Резервирование земель для муниципальных нужд</w:t>
      </w:r>
      <w:bookmarkEnd w:id="70"/>
      <w:bookmarkEnd w:id="71"/>
      <w:bookmarkEnd w:id="72"/>
    </w:p>
    <w:p w:rsidR="009E4DF4" w:rsidRPr="008372CB" w:rsidRDefault="009E4DF4" w:rsidP="009E4DF4">
      <w:pPr>
        <w:pStyle w:val="ab"/>
        <w:ind w:firstLine="567"/>
        <w:jc w:val="both"/>
      </w:pPr>
    </w:p>
    <w:p w:rsidR="009E4DF4" w:rsidRPr="008372CB" w:rsidRDefault="009E4DF4" w:rsidP="009E4DF4">
      <w:pPr>
        <w:pStyle w:val="ab"/>
        <w:ind w:firstLine="567"/>
        <w:jc w:val="both"/>
      </w:pPr>
      <w:r w:rsidRPr="008372CB">
        <w:t>1. Права собственников земельных участков, землепользователей, землевладельцев, арендаторов земельных участков на использование земельных участков могут быть ограничены в связи с резервированием земель для государственных или муниципальных нужд.</w:t>
      </w:r>
    </w:p>
    <w:p w:rsidR="009E4DF4" w:rsidRPr="008372CB" w:rsidRDefault="009E4DF4" w:rsidP="009E4DF4">
      <w:pPr>
        <w:pStyle w:val="ab"/>
        <w:ind w:firstLine="567"/>
        <w:jc w:val="both"/>
      </w:pPr>
      <w:r w:rsidRPr="008372CB">
        <w:t xml:space="preserve">2. </w:t>
      </w:r>
      <w:proofErr w:type="gramStart"/>
      <w:r w:rsidRPr="008372CB">
        <w:t>Резервирование земель для государственных или муниципальных нужд осуществляется в случаях, предусмотренных действующим земельным законодательством, а земель, находящихся в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w:t>
      </w:r>
      <w:proofErr w:type="gramEnd"/>
    </w:p>
    <w:p w:rsidR="009E4DF4" w:rsidRPr="008372CB" w:rsidRDefault="009E4DF4" w:rsidP="009E4DF4">
      <w:pPr>
        <w:ind w:firstLine="567"/>
        <w:jc w:val="both"/>
      </w:pPr>
      <w:r w:rsidRPr="008372CB">
        <w:t>3. Земли для муниципальных нужд могут резервироваться на срок не более чем семь лет. Допускается резервирование земель, находящихся в муниципальной собственности и не предоставленных гражданам и юридическим лицам, для строительства автомобильных дорог, железных дорог и других линейных объектов на срок до двадцати лет.</w:t>
      </w:r>
    </w:p>
    <w:p w:rsidR="009E4DF4" w:rsidRPr="008372CB" w:rsidRDefault="009E4DF4" w:rsidP="009E4DF4">
      <w:pPr>
        <w:ind w:firstLine="567"/>
        <w:jc w:val="both"/>
      </w:pPr>
      <w:r w:rsidRPr="008372CB">
        <w:t>4. Порядок резервирования земель для муниципальных нужд определен Правительством Российской Федерации.</w:t>
      </w:r>
    </w:p>
    <w:p w:rsidR="009E4DF4" w:rsidRPr="008372CB" w:rsidRDefault="009E4DF4" w:rsidP="009E4DF4">
      <w:pPr>
        <w:ind w:firstLine="567"/>
        <w:jc w:val="both"/>
      </w:pPr>
    </w:p>
    <w:p w:rsidR="009E4DF4" w:rsidRPr="008372CB" w:rsidRDefault="009E4DF4" w:rsidP="009E4DF4">
      <w:pPr>
        <w:pStyle w:val="3"/>
        <w:rPr>
          <w:rFonts w:ascii="Times New Roman" w:hAnsi="Times New Roman" w:cs="Times New Roman"/>
        </w:rPr>
      </w:pPr>
      <w:bookmarkStart w:id="73" w:name="_Toc279980607"/>
      <w:bookmarkStart w:id="74" w:name="_Toc296088856"/>
      <w:bookmarkStart w:id="75" w:name="_Toc346875003"/>
      <w:r w:rsidRPr="008372CB">
        <w:rPr>
          <w:rFonts w:ascii="Times New Roman" w:hAnsi="Times New Roman" w:cs="Times New Roman"/>
        </w:rPr>
        <w:t>Статья 25. Изъятие земельных участков для муниципальных нужд</w:t>
      </w:r>
      <w:bookmarkEnd w:id="73"/>
      <w:bookmarkEnd w:id="74"/>
      <w:bookmarkEnd w:id="75"/>
    </w:p>
    <w:p w:rsidR="009E4DF4" w:rsidRPr="008372CB" w:rsidRDefault="009E4DF4" w:rsidP="009E4DF4">
      <w:pPr>
        <w:ind w:firstLine="567"/>
        <w:jc w:val="both"/>
      </w:pPr>
    </w:p>
    <w:p w:rsidR="009E4DF4" w:rsidRPr="008372CB" w:rsidRDefault="009E4DF4" w:rsidP="009E4DF4">
      <w:pPr>
        <w:ind w:firstLine="567"/>
        <w:jc w:val="both"/>
      </w:pPr>
      <w:r w:rsidRPr="008372CB">
        <w:t xml:space="preserve">1. Изъятие, в том числе путем выкупа, земельных участков для муниципальных нужд осуществляется в исключительных случаях, связанных </w:t>
      </w:r>
      <w:proofErr w:type="gramStart"/>
      <w:r w:rsidRPr="008372CB">
        <w:t>с</w:t>
      </w:r>
      <w:proofErr w:type="gramEnd"/>
      <w:r w:rsidRPr="008372CB">
        <w:t>:</w:t>
      </w:r>
    </w:p>
    <w:p w:rsidR="009E4DF4" w:rsidRPr="008372CB" w:rsidRDefault="009E4DF4" w:rsidP="009E4DF4">
      <w:pPr>
        <w:ind w:firstLine="567"/>
        <w:jc w:val="both"/>
      </w:pPr>
      <w:r w:rsidRPr="00FD6F89">
        <w:t>1) размещением</w:t>
      </w:r>
      <w:r w:rsidRPr="008372CB">
        <w:t xml:space="preserve"> объектов электр</w:t>
      </w:r>
      <w:proofErr w:type="gramStart"/>
      <w:r w:rsidRPr="008372CB">
        <w:t>о-</w:t>
      </w:r>
      <w:proofErr w:type="gramEnd"/>
      <w:r w:rsidRPr="008372CB">
        <w:t>, газо-, тепло- и водоснабжения муниципального значения;</w:t>
      </w:r>
    </w:p>
    <w:p w:rsidR="009E4DF4" w:rsidRPr="008372CB" w:rsidRDefault="009E4DF4" w:rsidP="009E4DF4">
      <w:pPr>
        <w:ind w:firstLine="567"/>
        <w:jc w:val="both"/>
      </w:pPr>
      <w:r w:rsidRPr="008372CB">
        <w:t>2) размещением автомобильных дорог местного значения;</w:t>
      </w:r>
    </w:p>
    <w:p w:rsidR="009E4DF4" w:rsidRPr="008372CB" w:rsidRDefault="009E4DF4" w:rsidP="009E4DF4">
      <w:pPr>
        <w:ind w:firstLine="567"/>
        <w:jc w:val="both"/>
      </w:pPr>
      <w:r w:rsidRPr="008372CB">
        <w:t>3) иными обстоятельствами в установленных федеральными законами, законами Ростовской области случаях.</w:t>
      </w:r>
    </w:p>
    <w:p w:rsidR="009E4DF4" w:rsidRPr="008372CB" w:rsidRDefault="009E4DF4" w:rsidP="009E4DF4">
      <w:pPr>
        <w:ind w:firstLine="567"/>
        <w:jc w:val="both"/>
      </w:pPr>
      <w:r w:rsidRPr="008372CB">
        <w:t>2. Принудительное отчуждение земельного участка для муниципальных нужд может быть проведено только при условии предварительного и равноценного возмещения стоимости земельного участка на основании решения суда.</w:t>
      </w:r>
    </w:p>
    <w:p w:rsidR="009E4DF4" w:rsidRPr="008372CB" w:rsidRDefault="009E4DF4" w:rsidP="009E4DF4">
      <w:pPr>
        <w:ind w:firstLine="567"/>
        <w:jc w:val="both"/>
      </w:pPr>
      <w:r w:rsidRPr="008372CB">
        <w:t>3. Порядок выкупа земельного участка для муниципальных нужд у его собственника, порядок определения выкупной цены земельного участка, выкупаемого для муниципальных нужд, порядок прекращения прав владения и пользования земельным участком при его изъятии для муниципальных нужд, права собственника земельного участка, подлежащего выкупу для муниципальных нужд, устанавливаются гражданским законодательством.</w:t>
      </w:r>
    </w:p>
    <w:p w:rsidR="009E4DF4" w:rsidRPr="008372CB" w:rsidRDefault="009E4DF4" w:rsidP="009E4DF4">
      <w:pPr>
        <w:pStyle w:val="ConsNormal"/>
        <w:widowControl/>
        <w:ind w:right="0" w:firstLine="540"/>
        <w:jc w:val="both"/>
        <w:rPr>
          <w:rFonts w:ascii="Times New Roman" w:hAnsi="Times New Roman" w:cs="Times New Roman"/>
          <w:sz w:val="24"/>
          <w:szCs w:val="24"/>
        </w:rPr>
      </w:pPr>
    </w:p>
    <w:p w:rsidR="009E4DF4" w:rsidRPr="008372CB" w:rsidRDefault="009E4DF4" w:rsidP="009E4DF4">
      <w:pPr>
        <w:pStyle w:val="3"/>
        <w:rPr>
          <w:rFonts w:ascii="Times New Roman" w:hAnsi="Times New Roman" w:cs="Times New Roman"/>
        </w:rPr>
      </w:pPr>
      <w:bookmarkStart w:id="76" w:name="_Toc279980609"/>
      <w:bookmarkStart w:id="77" w:name="_Toc296088857"/>
      <w:bookmarkStart w:id="78" w:name="_Toc346875004"/>
      <w:r w:rsidRPr="008372CB">
        <w:rPr>
          <w:rFonts w:ascii="Times New Roman" w:hAnsi="Times New Roman" w:cs="Times New Roman"/>
        </w:rPr>
        <w:t>Статья 26. Установление публичных сервитутов</w:t>
      </w:r>
      <w:bookmarkEnd w:id="76"/>
      <w:bookmarkEnd w:id="77"/>
      <w:bookmarkEnd w:id="78"/>
    </w:p>
    <w:p w:rsidR="009E4DF4" w:rsidRPr="008372CB" w:rsidRDefault="009E4DF4" w:rsidP="009E4DF4">
      <w:pPr>
        <w:ind w:firstLine="567"/>
        <w:jc w:val="both"/>
      </w:pPr>
    </w:p>
    <w:p w:rsidR="009E4DF4" w:rsidRPr="008372CB" w:rsidRDefault="009E4DF4" w:rsidP="009E4DF4">
      <w:pPr>
        <w:ind w:firstLine="567"/>
        <w:jc w:val="both"/>
        <w:rPr>
          <w:lang w:eastAsia="ru-RU"/>
        </w:rPr>
      </w:pPr>
      <w:r w:rsidRPr="008372CB">
        <w:rPr>
          <w:lang w:eastAsia="ru-RU"/>
        </w:rPr>
        <w:t>Публичный сервитут устанавливается законом или иным нормативным правовым актом Российской Федерации, нормативным правовым актом Ростовской области, муниципальным правовым актом органа местного самоуправления сельского поселения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 в случаях и в порядке, определенном Земельным кодексом Российской Федерации.</w:t>
      </w:r>
    </w:p>
    <w:bookmarkEnd w:id="60"/>
    <w:p w:rsidR="009E4DF4" w:rsidRPr="008372CB" w:rsidRDefault="009E4DF4" w:rsidP="009E4DF4">
      <w:pPr>
        <w:ind w:firstLine="540"/>
        <w:jc w:val="both"/>
        <w:rPr>
          <w:rFonts w:eastAsia="Times New Roman"/>
          <w:lang w:eastAsia="ru-RU"/>
        </w:rPr>
      </w:pPr>
    </w:p>
    <w:p w:rsidR="009E4DF4" w:rsidRPr="008372CB" w:rsidRDefault="009E4DF4" w:rsidP="009E4DF4">
      <w:pPr>
        <w:pStyle w:val="2"/>
      </w:pPr>
      <w:bookmarkStart w:id="79" w:name="_Toc252392638"/>
      <w:bookmarkStart w:id="80" w:name="_Toc346875005"/>
      <w:r w:rsidRPr="008372CB">
        <w:t>Глава 7. ПУБЛИЧНЫЕ СЛУШАНИЯ</w:t>
      </w:r>
      <w:bookmarkEnd w:id="79"/>
      <w:r w:rsidRPr="008372CB">
        <w:t xml:space="preserve"> ПО ВОПРОСАМ ЗЕМЛЕПОЛЬЗОВАНИЯ И ЗАСТРОЙКИ</w:t>
      </w:r>
      <w:bookmarkEnd w:id="80"/>
    </w:p>
    <w:p w:rsidR="009E4DF4" w:rsidRPr="008372CB" w:rsidRDefault="009E4DF4" w:rsidP="009E4DF4">
      <w:pPr>
        <w:pStyle w:val="ab"/>
      </w:pPr>
    </w:p>
    <w:p w:rsidR="009E4DF4" w:rsidRPr="008372CB" w:rsidRDefault="009E4DF4" w:rsidP="009E4DF4">
      <w:pPr>
        <w:pStyle w:val="3"/>
        <w:rPr>
          <w:rFonts w:ascii="Times New Roman" w:hAnsi="Times New Roman" w:cs="Times New Roman"/>
        </w:rPr>
      </w:pPr>
      <w:bookmarkStart w:id="81" w:name="_Toc346875006"/>
      <w:r w:rsidRPr="008372CB">
        <w:rPr>
          <w:rFonts w:ascii="Times New Roman" w:hAnsi="Times New Roman" w:cs="Times New Roman"/>
        </w:rPr>
        <w:t>Статья 27. Общие положения организации и проведения публичных слушаний по вопросам землепользования и застройки</w:t>
      </w:r>
      <w:bookmarkEnd w:id="81"/>
      <w:r w:rsidRPr="008372CB">
        <w:rPr>
          <w:rFonts w:ascii="Times New Roman" w:hAnsi="Times New Roman" w:cs="Times New Roman"/>
        </w:rPr>
        <w:t xml:space="preserve"> </w:t>
      </w:r>
    </w:p>
    <w:p w:rsidR="009E4DF4" w:rsidRPr="008372CB" w:rsidRDefault="009E4DF4" w:rsidP="009E4DF4">
      <w:pPr>
        <w:pStyle w:val="ab"/>
        <w:ind w:firstLine="567"/>
        <w:jc w:val="both"/>
      </w:pPr>
    </w:p>
    <w:p w:rsidR="009E4DF4" w:rsidRPr="008372CB" w:rsidRDefault="009E4DF4" w:rsidP="009E4DF4">
      <w:pPr>
        <w:pStyle w:val="ab"/>
        <w:ind w:firstLine="567"/>
        <w:jc w:val="both"/>
      </w:pPr>
      <w:r w:rsidRPr="008372CB">
        <w:t>1.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 131-ФЗ «Об общих принципах организации местного самоуправления в Российской Федерации», иные федеральные законы, законы Ростовской области, Устав поселения и муниципальные правовые акты сельского поселения.</w:t>
      </w:r>
    </w:p>
    <w:p w:rsidR="009E4DF4" w:rsidRPr="008372CB" w:rsidRDefault="009E4DF4" w:rsidP="009E4DF4">
      <w:pPr>
        <w:widowControl w:val="0"/>
        <w:autoSpaceDE w:val="0"/>
        <w:autoSpaceDN w:val="0"/>
        <w:adjustRightInd w:val="0"/>
        <w:ind w:firstLine="540"/>
        <w:jc w:val="both"/>
      </w:pPr>
      <w:r w:rsidRPr="008372CB">
        <w:t xml:space="preserve">2. </w:t>
      </w:r>
      <w:proofErr w:type="gramStart"/>
      <w:r w:rsidRPr="008372CB">
        <w:t>Публичные слушания проводятся в целях обсуждения муниципальных правовых актов в области землепользования и застройки, привлечения населения сельского поселения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сельского поселения в процессе разработки и принятия градостроительных решений.</w:t>
      </w:r>
      <w:proofErr w:type="gramEnd"/>
    </w:p>
    <w:p w:rsidR="009E4DF4" w:rsidRPr="008372CB" w:rsidRDefault="009E4DF4" w:rsidP="009E4DF4">
      <w:pPr>
        <w:pStyle w:val="ab"/>
        <w:ind w:firstLine="567"/>
        <w:jc w:val="both"/>
      </w:pPr>
      <w:r w:rsidRPr="008372CB">
        <w:t>3. В публичных слушаниях принимают участие жители сельского поселения, правообладатели земельных участков и объектов капитального строительства, а также все заинтересованные лица.</w:t>
      </w:r>
    </w:p>
    <w:p w:rsidR="009E4DF4" w:rsidRPr="008372CB" w:rsidRDefault="009E4DF4" w:rsidP="009E4DF4">
      <w:pPr>
        <w:widowControl w:val="0"/>
        <w:autoSpaceDE w:val="0"/>
        <w:autoSpaceDN w:val="0"/>
        <w:adjustRightInd w:val="0"/>
        <w:ind w:firstLine="540"/>
        <w:jc w:val="both"/>
      </w:pPr>
      <w:r w:rsidRPr="008372CB">
        <w:t xml:space="preserve">4. Документами публичных слушаний являются протоколы публичных слушаний и заключение о результатах публичных слушаний. </w:t>
      </w:r>
    </w:p>
    <w:p w:rsidR="009E4DF4" w:rsidRPr="008443AC" w:rsidRDefault="009E4DF4" w:rsidP="009E4DF4">
      <w:pPr>
        <w:pStyle w:val="ab"/>
        <w:ind w:firstLine="567"/>
        <w:jc w:val="both"/>
      </w:pPr>
      <w:r w:rsidRPr="008443AC">
        <w:t xml:space="preserve">5. Настоящими Правилами устанавливается порядок проведения в сельском поселении публичных слушаний </w:t>
      </w:r>
      <w:proofErr w:type="gramStart"/>
      <w:r w:rsidRPr="008443AC">
        <w:t>по</w:t>
      </w:r>
      <w:proofErr w:type="gramEnd"/>
      <w:r w:rsidRPr="008443AC">
        <w:t>:</w:t>
      </w:r>
    </w:p>
    <w:p w:rsidR="009E4DF4" w:rsidRPr="008443AC" w:rsidRDefault="009E4DF4" w:rsidP="009E4DF4">
      <w:pPr>
        <w:widowControl w:val="0"/>
        <w:autoSpaceDE w:val="0"/>
        <w:autoSpaceDN w:val="0"/>
        <w:adjustRightInd w:val="0"/>
        <w:ind w:firstLine="540"/>
        <w:jc w:val="both"/>
      </w:pPr>
      <w:r w:rsidRPr="008443AC">
        <w:t>1) проекту внесения изменений в настоящие Правила;</w:t>
      </w:r>
    </w:p>
    <w:p w:rsidR="009E4DF4" w:rsidRPr="008443AC" w:rsidRDefault="009E4DF4" w:rsidP="009E4DF4">
      <w:pPr>
        <w:widowControl w:val="0"/>
        <w:autoSpaceDE w:val="0"/>
        <w:autoSpaceDN w:val="0"/>
        <w:adjustRightInd w:val="0"/>
        <w:ind w:firstLine="540"/>
        <w:jc w:val="both"/>
      </w:pPr>
      <w:r w:rsidRPr="008443AC">
        <w:t>2) проектам планировки территории и проектам межевания территории, подготовленным в составе документации по планировке территории на основании решения Главы поселения;</w:t>
      </w:r>
    </w:p>
    <w:p w:rsidR="009E4DF4" w:rsidRPr="008443AC" w:rsidRDefault="009E4DF4" w:rsidP="009E4DF4">
      <w:pPr>
        <w:widowControl w:val="0"/>
        <w:autoSpaceDE w:val="0"/>
        <w:autoSpaceDN w:val="0"/>
        <w:adjustRightInd w:val="0"/>
        <w:ind w:firstLine="540"/>
        <w:jc w:val="both"/>
      </w:pPr>
      <w:r w:rsidRPr="008443AC">
        <w:t>3) предоставлению разрешения на условно разрешенный вид использования земельного участка или объекта капитального строительства;</w:t>
      </w:r>
    </w:p>
    <w:p w:rsidR="009E4DF4" w:rsidRPr="00903ED9" w:rsidRDefault="009E4DF4" w:rsidP="009E4DF4">
      <w:pPr>
        <w:widowControl w:val="0"/>
        <w:autoSpaceDE w:val="0"/>
        <w:autoSpaceDN w:val="0"/>
        <w:adjustRightInd w:val="0"/>
        <w:ind w:firstLine="540"/>
        <w:jc w:val="both"/>
        <w:rPr>
          <w:highlight w:val="yellow"/>
        </w:rPr>
      </w:pPr>
      <w:r w:rsidRPr="00903ED9">
        <w:rPr>
          <w:highlight w:val="yellow"/>
        </w:rPr>
        <w:t xml:space="preserve">4) предоставлению разрешения на отклонение от предельных </w:t>
      </w:r>
      <w:r w:rsidRPr="008443AC">
        <w:rPr>
          <w:color w:val="00B0F0"/>
          <w:highlight w:val="yellow"/>
        </w:rPr>
        <w:t>параметров размера земельного участка</w:t>
      </w:r>
      <w:r>
        <w:rPr>
          <w:highlight w:val="yellow"/>
        </w:rPr>
        <w:t xml:space="preserve"> и параметров</w:t>
      </w:r>
      <w:r w:rsidRPr="00903ED9">
        <w:rPr>
          <w:highlight w:val="yellow"/>
        </w:rPr>
        <w:t xml:space="preserve"> разрешенного строительства, реконструкции объектов капитального строительства;</w:t>
      </w:r>
    </w:p>
    <w:p w:rsidR="009E4DF4" w:rsidRPr="008372CB" w:rsidRDefault="009E4DF4" w:rsidP="009E4DF4">
      <w:pPr>
        <w:ind w:firstLine="540"/>
        <w:jc w:val="both"/>
      </w:pPr>
      <w:r w:rsidRPr="008443AC">
        <w:rPr>
          <w:color w:val="000000"/>
        </w:rPr>
        <w:t>6. Публичные слушания по вопросам землепользования и застройки назначаются Главой поселения и проводятся комиссией.</w:t>
      </w:r>
      <w:r w:rsidRPr="008372CB">
        <w:rPr>
          <w:color w:val="000000"/>
        </w:rPr>
        <w:t xml:space="preserve"> </w:t>
      </w:r>
    </w:p>
    <w:p w:rsidR="009E4DF4" w:rsidRPr="008372CB" w:rsidRDefault="009E4DF4" w:rsidP="009E4DF4">
      <w:pPr>
        <w:widowControl w:val="0"/>
        <w:autoSpaceDE w:val="0"/>
        <w:autoSpaceDN w:val="0"/>
        <w:adjustRightInd w:val="0"/>
        <w:ind w:firstLine="540"/>
        <w:jc w:val="both"/>
      </w:pPr>
      <w:r w:rsidRPr="008372CB">
        <w:t>7. Финансирование проведения публичных слушаний осуществляется за счет средств местного бюджета, за исключением случаев проведения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9E4DF4" w:rsidRPr="008372CB" w:rsidRDefault="009E4DF4" w:rsidP="009E4DF4">
      <w:pPr>
        <w:widowControl w:val="0"/>
        <w:autoSpaceDE w:val="0"/>
        <w:autoSpaceDN w:val="0"/>
        <w:adjustRightInd w:val="0"/>
        <w:ind w:firstLine="540"/>
        <w:jc w:val="both"/>
      </w:pPr>
    </w:p>
    <w:p w:rsidR="009E4DF4" w:rsidRPr="008372CB" w:rsidRDefault="009E4DF4" w:rsidP="009E4DF4">
      <w:pPr>
        <w:pStyle w:val="3"/>
        <w:rPr>
          <w:rFonts w:ascii="Times New Roman" w:hAnsi="Times New Roman" w:cs="Times New Roman"/>
        </w:rPr>
      </w:pPr>
      <w:bookmarkStart w:id="82" w:name="_Toc252392640"/>
      <w:bookmarkStart w:id="83" w:name="_Toc346875007"/>
      <w:r w:rsidRPr="008372CB">
        <w:rPr>
          <w:rFonts w:ascii="Times New Roman" w:hAnsi="Times New Roman" w:cs="Times New Roman"/>
        </w:rPr>
        <w:t>Статья 28. Сроки проведения публичных слушаний</w:t>
      </w:r>
      <w:bookmarkEnd w:id="82"/>
      <w:bookmarkEnd w:id="83"/>
    </w:p>
    <w:p w:rsidR="009E4DF4" w:rsidRPr="008372CB" w:rsidRDefault="009E4DF4" w:rsidP="009E4DF4">
      <w:pPr>
        <w:widowControl w:val="0"/>
        <w:tabs>
          <w:tab w:val="left" w:pos="10260"/>
        </w:tabs>
        <w:autoSpaceDE w:val="0"/>
        <w:autoSpaceDN w:val="0"/>
        <w:adjustRightInd w:val="0"/>
        <w:ind w:firstLine="540"/>
        <w:jc w:val="both"/>
      </w:pPr>
    </w:p>
    <w:p w:rsidR="009E4DF4" w:rsidRPr="008372CB" w:rsidRDefault="009E4DF4" w:rsidP="009E4DF4">
      <w:pPr>
        <w:widowControl w:val="0"/>
        <w:autoSpaceDE w:val="0"/>
        <w:autoSpaceDN w:val="0"/>
        <w:adjustRightInd w:val="0"/>
        <w:ind w:firstLine="540"/>
        <w:jc w:val="both"/>
        <w:rPr>
          <w:rFonts w:eastAsia="Times New Roman"/>
          <w:lang w:eastAsia="ru-RU"/>
        </w:rPr>
      </w:pPr>
      <w:r w:rsidRPr="008372CB">
        <w:rPr>
          <w:rFonts w:eastAsia="Times New Roman"/>
          <w:lang w:eastAsia="ru-RU"/>
        </w:rPr>
        <w:t>Срок проведения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9E4DF4" w:rsidRPr="008372CB" w:rsidRDefault="009E4DF4" w:rsidP="009E4DF4">
      <w:pPr>
        <w:widowControl w:val="0"/>
        <w:autoSpaceDE w:val="0"/>
        <w:autoSpaceDN w:val="0"/>
        <w:adjustRightInd w:val="0"/>
        <w:ind w:firstLine="540"/>
        <w:jc w:val="both"/>
        <w:rPr>
          <w:rFonts w:eastAsia="Times New Roman"/>
          <w:lang w:eastAsia="ru-RU"/>
        </w:rPr>
      </w:pPr>
      <w:r w:rsidRPr="008372CB">
        <w:rPr>
          <w:rFonts w:eastAsia="Times New Roman"/>
          <w:lang w:eastAsia="ru-RU"/>
        </w:rPr>
        <w:t>В случае подготовки правил землепользования и застройки применительно к части территории поселения, а также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срок проведения публичных слушаний не может быть более чем один месяц.</w:t>
      </w:r>
    </w:p>
    <w:p w:rsidR="009E4DF4" w:rsidRPr="008372CB" w:rsidRDefault="009E4DF4" w:rsidP="009E4DF4">
      <w:pPr>
        <w:widowControl w:val="0"/>
        <w:autoSpaceDE w:val="0"/>
        <w:autoSpaceDN w:val="0"/>
        <w:adjustRightInd w:val="0"/>
        <w:ind w:firstLine="540"/>
        <w:jc w:val="both"/>
        <w:rPr>
          <w:rFonts w:eastAsia="Times New Roman"/>
          <w:lang w:eastAsia="ru-RU"/>
        </w:rPr>
      </w:pPr>
      <w:proofErr w:type="gramStart"/>
      <w:r w:rsidRPr="008372CB">
        <w:rPr>
          <w:rFonts w:eastAsia="Times New Roman"/>
          <w:lang w:eastAsia="ru-RU"/>
        </w:rPr>
        <w:t>Срок проведения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не может быть более одного месяца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w:t>
      </w:r>
      <w:proofErr w:type="gramEnd"/>
    </w:p>
    <w:p w:rsidR="009E4DF4" w:rsidRPr="008372CB" w:rsidRDefault="009E4DF4" w:rsidP="009E4DF4">
      <w:pPr>
        <w:widowControl w:val="0"/>
        <w:autoSpaceDE w:val="0"/>
        <w:autoSpaceDN w:val="0"/>
        <w:adjustRightInd w:val="0"/>
        <w:ind w:firstLine="540"/>
        <w:jc w:val="both"/>
        <w:rPr>
          <w:rFonts w:eastAsia="Times New Roman"/>
          <w:lang w:eastAsia="ru-RU"/>
        </w:rPr>
      </w:pPr>
      <w:proofErr w:type="gramStart"/>
      <w:r w:rsidRPr="008372CB">
        <w:rPr>
          <w:rFonts w:eastAsia="Times New Roman"/>
          <w:lang w:eastAsia="ru-RU"/>
        </w:rPr>
        <w:t>Срок проведения публичных слушаний по проектам планировки территории и проектам межевания территории, подготовленных в составе документации по планировке территории на основании решения главы администрации поселения составляет не менее одного и более трех месяцев, со дня оповещения жителей сельского поселения о времени и месте их проведения до дня опубликования заключения о результатах публичных слушаний.</w:t>
      </w:r>
      <w:proofErr w:type="gramEnd"/>
    </w:p>
    <w:p w:rsidR="009E4DF4" w:rsidRPr="008372CB" w:rsidRDefault="009E4DF4" w:rsidP="009E4DF4">
      <w:pPr>
        <w:widowControl w:val="0"/>
        <w:autoSpaceDE w:val="0"/>
        <w:autoSpaceDN w:val="0"/>
        <w:adjustRightInd w:val="0"/>
        <w:ind w:firstLine="540"/>
        <w:jc w:val="both"/>
      </w:pPr>
    </w:p>
    <w:p w:rsidR="009E4DF4" w:rsidRPr="008372CB" w:rsidRDefault="009E4DF4" w:rsidP="009E4DF4">
      <w:pPr>
        <w:pStyle w:val="3"/>
        <w:rPr>
          <w:rFonts w:ascii="Times New Roman" w:hAnsi="Times New Roman" w:cs="Times New Roman"/>
        </w:rPr>
      </w:pPr>
      <w:bookmarkStart w:id="84" w:name="_Toc252392641"/>
      <w:bookmarkStart w:id="85" w:name="_Toc346875008"/>
      <w:r w:rsidRPr="008372CB">
        <w:rPr>
          <w:rFonts w:ascii="Times New Roman" w:hAnsi="Times New Roman" w:cs="Times New Roman"/>
        </w:rPr>
        <w:t>Статья 29. Полномочия Комиссии в области организации и проведения публичных слушаний</w:t>
      </w:r>
      <w:bookmarkEnd w:id="84"/>
      <w:bookmarkEnd w:id="85"/>
      <w:r w:rsidRPr="008372CB">
        <w:rPr>
          <w:rFonts w:ascii="Times New Roman" w:hAnsi="Times New Roman" w:cs="Times New Roman"/>
        </w:rPr>
        <w:t xml:space="preserve"> </w:t>
      </w:r>
    </w:p>
    <w:p w:rsidR="009E4DF4" w:rsidRPr="008372CB" w:rsidRDefault="009E4DF4" w:rsidP="009E4DF4">
      <w:pPr>
        <w:widowControl w:val="0"/>
        <w:autoSpaceDE w:val="0"/>
        <w:autoSpaceDN w:val="0"/>
        <w:adjustRightInd w:val="0"/>
        <w:ind w:firstLine="540"/>
        <w:rPr>
          <w:b/>
          <w:bCs/>
        </w:rPr>
      </w:pPr>
    </w:p>
    <w:p w:rsidR="009E4DF4" w:rsidRPr="008372CB" w:rsidRDefault="009E4DF4" w:rsidP="009E4DF4">
      <w:pPr>
        <w:widowControl w:val="0"/>
        <w:autoSpaceDE w:val="0"/>
        <w:autoSpaceDN w:val="0"/>
        <w:adjustRightInd w:val="0"/>
        <w:ind w:firstLine="540"/>
        <w:jc w:val="both"/>
      </w:pPr>
      <w:r w:rsidRPr="008372CB">
        <w:t>Со дня принятия решения о проведении публичных слушаний комиссия:</w:t>
      </w:r>
    </w:p>
    <w:p w:rsidR="009E4DF4" w:rsidRPr="008372CB" w:rsidRDefault="009E4DF4" w:rsidP="009E4DF4">
      <w:pPr>
        <w:widowControl w:val="0"/>
        <w:autoSpaceDE w:val="0"/>
        <w:autoSpaceDN w:val="0"/>
        <w:adjustRightInd w:val="0"/>
        <w:ind w:firstLine="540"/>
        <w:jc w:val="both"/>
      </w:pPr>
      <w:r w:rsidRPr="008372CB">
        <w:t>1) определяет перечень конкретных вопросов, выносимых на обсуждение по теме публичных слушаний;</w:t>
      </w:r>
    </w:p>
    <w:p w:rsidR="009E4DF4" w:rsidRPr="008372CB" w:rsidRDefault="009E4DF4" w:rsidP="009E4DF4">
      <w:pPr>
        <w:widowControl w:val="0"/>
        <w:autoSpaceDE w:val="0"/>
        <w:autoSpaceDN w:val="0"/>
        <w:adjustRightInd w:val="0"/>
        <w:ind w:firstLine="540"/>
        <w:jc w:val="both"/>
      </w:pPr>
      <w:r w:rsidRPr="008372CB">
        <w:t>2) обеспечивает заблаговременную публикацию темы и перечня вопросов публичных слушаний в муниципальных средствах массовой информации и размещает на официальном сайте сельского поселения в сети «Интернет»;</w:t>
      </w:r>
    </w:p>
    <w:p w:rsidR="009E4DF4" w:rsidRPr="008372CB" w:rsidRDefault="009E4DF4" w:rsidP="009E4DF4">
      <w:pPr>
        <w:widowControl w:val="0"/>
        <w:autoSpaceDE w:val="0"/>
        <w:autoSpaceDN w:val="0"/>
        <w:adjustRightInd w:val="0"/>
        <w:ind w:firstLine="540"/>
        <w:jc w:val="both"/>
      </w:pPr>
      <w:r w:rsidRPr="008372CB">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сельского поселения,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9E4DF4" w:rsidRPr="008372CB" w:rsidRDefault="009E4DF4" w:rsidP="009E4DF4">
      <w:pPr>
        <w:widowControl w:val="0"/>
        <w:autoSpaceDE w:val="0"/>
        <w:autoSpaceDN w:val="0"/>
        <w:adjustRightInd w:val="0"/>
        <w:ind w:firstLine="540"/>
        <w:jc w:val="both"/>
      </w:pPr>
      <w:r w:rsidRPr="008372CB">
        <w:t>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вопросам, выносимым на обсуждение;</w:t>
      </w:r>
    </w:p>
    <w:p w:rsidR="009E4DF4" w:rsidRPr="008372CB" w:rsidRDefault="009E4DF4" w:rsidP="009E4DF4">
      <w:pPr>
        <w:widowControl w:val="0"/>
        <w:autoSpaceDE w:val="0"/>
        <w:autoSpaceDN w:val="0"/>
        <w:adjustRightInd w:val="0"/>
        <w:ind w:firstLine="540"/>
        <w:jc w:val="both"/>
      </w:pPr>
      <w:r w:rsidRPr="008372CB">
        <w:t>5) 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публичные слушания;</w:t>
      </w:r>
    </w:p>
    <w:p w:rsidR="009E4DF4" w:rsidRPr="008372CB" w:rsidRDefault="009E4DF4" w:rsidP="009E4DF4">
      <w:pPr>
        <w:widowControl w:val="0"/>
        <w:autoSpaceDE w:val="0"/>
        <w:autoSpaceDN w:val="0"/>
        <w:adjustRightInd w:val="0"/>
        <w:ind w:firstLine="540"/>
        <w:jc w:val="both"/>
      </w:pPr>
      <w:r w:rsidRPr="008372CB">
        <w:t>6) организует подготовку проекта заключения о результатах публичных слушаний, состоящего из рекомендаций и предложений по каждому из вопросов, выносимых на публичные слушания;</w:t>
      </w:r>
    </w:p>
    <w:p w:rsidR="009E4DF4" w:rsidRPr="008372CB" w:rsidRDefault="009E4DF4" w:rsidP="009E4DF4">
      <w:pPr>
        <w:widowControl w:val="0"/>
        <w:autoSpaceDE w:val="0"/>
        <w:autoSpaceDN w:val="0"/>
        <w:adjustRightInd w:val="0"/>
        <w:ind w:firstLine="540"/>
        <w:jc w:val="both"/>
      </w:pPr>
      <w:r w:rsidRPr="008372CB">
        <w:t>7) назначает ведущего и секретаря публичных слушаний для ведения публичных слушаний и составления протокола публичных слушаний;</w:t>
      </w:r>
    </w:p>
    <w:p w:rsidR="009E4DF4" w:rsidRPr="008372CB" w:rsidRDefault="009E4DF4" w:rsidP="009E4DF4">
      <w:pPr>
        <w:widowControl w:val="0"/>
        <w:autoSpaceDE w:val="0"/>
        <w:autoSpaceDN w:val="0"/>
        <w:adjustRightInd w:val="0"/>
        <w:ind w:firstLine="540"/>
        <w:jc w:val="both"/>
      </w:pPr>
      <w:r w:rsidRPr="008372CB">
        <w:t>8) оповещает жителей сельского поселения и средства массовой информации об инициаторах, дате, месте проведения, теме и вопросах, выносимых на публичные слушания, не позднее 7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предстоящих публичных слушаниях;</w:t>
      </w:r>
    </w:p>
    <w:p w:rsidR="009E4DF4" w:rsidRPr="008372CB" w:rsidRDefault="009E4DF4" w:rsidP="009E4DF4">
      <w:pPr>
        <w:widowControl w:val="0"/>
        <w:autoSpaceDE w:val="0"/>
        <w:autoSpaceDN w:val="0"/>
        <w:adjustRightInd w:val="0"/>
        <w:ind w:firstLine="540"/>
        <w:jc w:val="both"/>
      </w:pPr>
      <w:r w:rsidRPr="008372CB">
        <w:t>9) определяет место и время проведения публичных слушаний с учетом количества экспертов и возможности свободного доступа для жителей сельского поселения, представителей органов местного самоуправления сельского поселения и других заинтересованных лиц;</w:t>
      </w:r>
    </w:p>
    <w:p w:rsidR="009E4DF4" w:rsidRPr="008372CB" w:rsidRDefault="009E4DF4" w:rsidP="009E4DF4">
      <w:pPr>
        <w:widowControl w:val="0"/>
        <w:autoSpaceDE w:val="0"/>
        <w:autoSpaceDN w:val="0"/>
        <w:adjustRightInd w:val="0"/>
        <w:ind w:firstLine="540"/>
        <w:jc w:val="both"/>
      </w:pPr>
      <w:r w:rsidRPr="008372CB">
        <w:t>10) организует регистрацию участников публичных слушаний и обеспечивает их проектом заключения о результатах публичных слушаний;</w:t>
      </w:r>
    </w:p>
    <w:p w:rsidR="009E4DF4" w:rsidRPr="008372CB" w:rsidRDefault="009E4DF4" w:rsidP="009E4DF4">
      <w:pPr>
        <w:widowControl w:val="0"/>
        <w:autoSpaceDE w:val="0"/>
        <w:autoSpaceDN w:val="0"/>
        <w:adjustRightInd w:val="0"/>
        <w:ind w:firstLine="540"/>
        <w:jc w:val="both"/>
      </w:pPr>
      <w:r w:rsidRPr="008372CB">
        <w:t>11) осуществляет иные полномочия.</w:t>
      </w:r>
    </w:p>
    <w:p w:rsidR="009E4DF4" w:rsidRPr="008372CB" w:rsidRDefault="009E4DF4" w:rsidP="009E4DF4">
      <w:pPr>
        <w:widowControl w:val="0"/>
        <w:autoSpaceDE w:val="0"/>
        <w:autoSpaceDN w:val="0"/>
        <w:adjustRightInd w:val="0"/>
        <w:ind w:firstLine="540"/>
        <w:jc w:val="both"/>
      </w:pPr>
    </w:p>
    <w:p w:rsidR="009E4DF4" w:rsidRPr="008372CB" w:rsidRDefault="009E4DF4" w:rsidP="009E4DF4">
      <w:pPr>
        <w:pStyle w:val="3"/>
        <w:rPr>
          <w:rFonts w:ascii="Times New Roman" w:hAnsi="Times New Roman" w:cs="Times New Roman"/>
        </w:rPr>
      </w:pPr>
      <w:bookmarkStart w:id="86" w:name="_Toc252392642"/>
      <w:bookmarkStart w:id="87" w:name="_Toc346875009"/>
      <w:r w:rsidRPr="008372CB">
        <w:rPr>
          <w:rFonts w:ascii="Times New Roman" w:hAnsi="Times New Roman" w:cs="Times New Roman"/>
        </w:rPr>
        <w:t>Статья 30. Проведение публичных слушаний по вопросу внесения изменений в настоящие Правила</w:t>
      </w:r>
      <w:bookmarkEnd w:id="86"/>
      <w:bookmarkEnd w:id="87"/>
      <w:r w:rsidRPr="008372CB">
        <w:rPr>
          <w:rFonts w:ascii="Times New Roman" w:hAnsi="Times New Roman" w:cs="Times New Roman"/>
        </w:rPr>
        <w:t xml:space="preserve"> </w:t>
      </w:r>
    </w:p>
    <w:p w:rsidR="009E4DF4" w:rsidRPr="008372CB" w:rsidRDefault="009E4DF4" w:rsidP="009E4DF4">
      <w:pPr>
        <w:widowControl w:val="0"/>
        <w:autoSpaceDE w:val="0"/>
        <w:autoSpaceDN w:val="0"/>
        <w:adjustRightInd w:val="0"/>
        <w:ind w:firstLine="540"/>
        <w:jc w:val="both"/>
      </w:pPr>
    </w:p>
    <w:p w:rsidR="009E4DF4" w:rsidRPr="008372CB" w:rsidRDefault="009E4DF4" w:rsidP="009E4DF4">
      <w:pPr>
        <w:widowControl w:val="0"/>
        <w:autoSpaceDE w:val="0"/>
        <w:autoSpaceDN w:val="0"/>
        <w:adjustRightInd w:val="0"/>
        <w:ind w:firstLine="540"/>
        <w:jc w:val="both"/>
      </w:pPr>
      <w:r w:rsidRPr="008372CB">
        <w:t>1. Проект внесения изменений в настоящие Правила, подготовленный и проверенный структурным подразделением Администрации поселения, уполномоченным в области архитектуры и градостроительства на соответствие требованиям технических регламентов, Генеральному плану сельского поселения, Схеме территориального планирования Октябрьского района, Схеме территориального планирования Ростовской области, Схемам территориального планирования Российской Федерации направляется Главе поселения.</w:t>
      </w:r>
    </w:p>
    <w:p w:rsidR="009E4DF4" w:rsidRPr="008372CB" w:rsidRDefault="009E4DF4" w:rsidP="009E4DF4">
      <w:pPr>
        <w:widowControl w:val="0"/>
        <w:autoSpaceDE w:val="0"/>
        <w:autoSpaceDN w:val="0"/>
        <w:adjustRightInd w:val="0"/>
        <w:ind w:firstLine="540"/>
        <w:jc w:val="both"/>
      </w:pPr>
      <w:r w:rsidRPr="008372CB">
        <w:t>2. Глава поселения при получении от структурного подразделения Администрации поселения, уполномоченного в области архитектуры и градостроительства проекта внесения изменений в настоящие Правила принимает решение о проведении публичных слушаний по такому проекту в срок не позднее чем через десять дней со дня получения такого проекта.</w:t>
      </w:r>
    </w:p>
    <w:p w:rsidR="009E4DF4" w:rsidRPr="008372CB" w:rsidRDefault="009E4DF4" w:rsidP="009E4DF4">
      <w:pPr>
        <w:widowControl w:val="0"/>
        <w:autoSpaceDE w:val="0"/>
        <w:autoSpaceDN w:val="0"/>
        <w:adjustRightInd w:val="0"/>
        <w:ind w:firstLine="540"/>
        <w:jc w:val="both"/>
      </w:pPr>
      <w:r w:rsidRPr="008372CB">
        <w:t>3. Публичные слушания по проекту внесения изменений в настоящие Правила проводятся с обязательным участием представителей Собрания депутатов, Администрации поселения.</w:t>
      </w:r>
    </w:p>
    <w:p w:rsidR="009E4DF4" w:rsidRPr="008372CB" w:rsidRDefault="009E4DF4" w:rsidP="009E4DF4">
      <w:pPr>
        <w:widowControl w:val="0"/>
        <w:autoSpaceDE w:val="0"/>
        <w:autoSpaceDN w:val="0"/>
        <w:adjustRightInd w:val="0"/>
        <w:ind w:firstLine="540"/>
        <w:jc w:val="both"/>
      </w:pPr>
      <w:r w:rsidRPr="008372CB">
        <w:t>4. После завершения публичных слушаний по проекту внесения изменений в настоящие Правила комиссия с учетом результатов таких публичных слушаний обеспечивает внесение изменений в настоящие Правила и представляет указанный проект Главе поселения. Обязательными приложениями к проекту внесения изменений в настоящие Правила являются протоколы публичных слушаний и заключение о результатах публичных слушаний.</w:t>
      </w:r>
    </w:p>
    <w:p w:rsidR="009E4DF4" w:rsidRPr="008372CB" w:rsidRDefault="009E4DF4" w:rsidP="009E4DF4">
      <w:pPr>
        <w:widowControl w:val="0"/>
        <w:autoSpaceDE w:val="0"/>
        <w:autoSpaceDN w:val="0"/>
        <w:adjustRightInd w:val="0"/>
        <w:ind w:firstLine="540"/>
        <w:jc w:val="both"/>
      </w:pPr>
      <w:r w:rsidRPr="008372CB">
        <w:t>5. Глава поселения в течение десяти дней после представления ему проекта внесения изменений в настоящие Правила и обязательных приложений принимает решение о направлении указанного проекта в Собрание депутатов или об отклонении проекта внесения изменений в настоящие Правила и о направлении его на доработку с указанием даты его повторного представления.</w:t>
      </w:r>
    </w:p>
    <w:p w:rsidR="009E4DF4" w:rsidRPr="008372CB" w:rsidRDefault="009E4DF4" w:rsidP="009E4DF4">
      <w:pPr>
        <w:widowControl w:val="0"/>
        <w:autoSpaceDE w:val="0"/>
        <w:autoSpaceDN w:val="0"/>
        <w:adjustRightInd w:val="0"/>
        <w:ind w:firstLine="540"/>
        <w:jc w:val="both"/>
      </w:pPr>
      <w:r w:rsidRPr="008372CB">
        <w:t>Доработанный проект внесения изменений в настоящие Правила повторно на публичных слушаниях не рассматриваются.</w:t>
      </w:r>
    </w:p>
    <w:p w:rsidR="009E4DF4" w:rsidRPr="008372CB" w:rsidRDefault="009E4DF4" w:rsidP="009E4DF4">
      <w:pPr>
        <w:widowControl w:val="0"/>
        <w:autoSpaceDE w:val="0"/>
        <w:autoSpaceDN w:val="0"/>
        <w:adjustRightInd w:val="0"/>
        <w:ind w:firstLine="540"/>
        <w:jc w:val="both"/>
      </w:pPr>
    </w:p>
    <w:p w:rsidR="009E4DF4" w:rsidRPr="008372CB" w:rsidRDefault="009E4DF4" w:rsidP="009E4DF4">
      <w:pPr>
        <w:pStyle w:val="3"/>
        <w:rPr>
          <w:rFonts w:ascii="Times New Roman" w:hAnsi="Times New Roman" w:cs="Times New Roman"/>
        </w:rPr>
      </w:pPr>
      <w:bookmarkStart w:id="88" w:name="_Toc252392643"/>
      <w:bookmarkStart w:id="89" w:name="_Toc346875010"/>
      <w:r w:rsidRPr="008372CB">
        <w:rPr>
          <w:rFonts w:ascii="Times New Roman" w:hAnsi="Times New Roman" w:cs="Times New Roman"/>
        </w:rPr>
        <w:t>Статья 31. Организация и проведение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88"/>
      <w:bookmarkEnd w:id="89"/>
    </w:p>
    <w:p w:rsidR="009E4DF4" w:rsidRPr="008372CB" w:rsidRDefault="009E4DF4" w:rsidP="009E4DF4">
      <w:pPr>
        <w:widowControl w:val="0"/>
        <w:autoSpaceDE w:val="0"/>
        <w:autoSpaceDN w:val="0"/>
        <w:adjustRightInd w:val="0"/>
        <w:ind w:firstLine="540"/>
        <w:jc w:val="both"/>
        <w:rPr>
          <w:color w:val="000000"/>
        </w:rPr>
      </w:pPr>
    </w:p>
    <w:p w:rsidR="009E4DF4" w:rsidRPr="008372CB" w:rsidRDefault="009E4DF4" w:rsidP="009E4DF4">
      <w:pPr>
        <w:widowControl w:val="0"/>
        <w:autoSpaceDE w:val="0"/>
        <w:autoSpaceDN w:val="0"/>
        <w:adjustRightInd w:val="0"/>
        <w:ind w:firstLine="540"/>
        <w:jc w:val="both"/>
      </w:pPr>
      <w:r w:rsidRPr="008372CB">
        <w:t>1. Публичные слушания по проекту планировки территории и проекту межевания территории, подготовленные в составе документации по планировке территории, назначаются Главой поселения и проводятся комиссией.</w:t>
      </w:r>
    </w:p>
    <w:p w:rsidR="009E4DF4" w:rsidRPr="008372CB" w:rsidRDefault="009E4DF4" w:rsidP="009E4DF4">
      <w:pPr>
        <w:widowControl w:val="0"/>
        <w:autoSpaceDE w:val="0"/>
        <w:autoSpaceDN w:val="0"/>
        <w:adjustRightInd w:val="0"/>
        <w:ind w:firstLine="540"/>
        <w:jc w:val="both"/>
      </w:pPr>
      <w:r w:rsidRPr="008372CB">
        <w:t>2. Публичные слушания по проекту планировки территории и проекту межевания территории, подготовленные в составе документации по планировке территории, проводятся при наличии следующих обязательных документов:</w:t>
      </w:r>
    </w:p>
    <w:p w:rsidR="009E4DF4" w:rsidRPr="008372CB" w:rsidRDefault="009E4DF4" w:rsidP="009E4DF4">
      <w:pPr>
        <w:widowControl w:val="0"/>
        <w:autoSpaceDE w:val="0"/>
        <w:autoSpaceDN w:val="0"/>
        <w:adjustRightInd w:val="0"/>
        <w:ind w:firstLine="540"/>
        <w:jc w:val="both"/>
      </w:pPr>
      <w:r w:rsidRPr="008372CB">
        <w:t>1) решения Главы поселения о подготовке документации по планировке территории;</w:t>
      </w:r>
    </w:p>
    <w:p w:rsidR="009E4DF4" w:rsidRPr="008372CB" w:rsidRDefault="009E4DF4" w:rsidP="009E4DF4">
      <w:pPr>
        <w:widowControl w:val="0"/>
        <w:autoSpaceDE w:val="0"/>
        <w:autoSpaceDN w:val="0"/>
        <w:adjustRightInd w:val="0"/>
        <w:ind w:firstLine="540"/>
        <w:jc w:val="both"/>
      </w:pPr>
      <w:r w:rsidRPr="008372CB">
        <w:t>2) материалов, входящих в состав документации по планировке территории, определенных статьями 42 и 43 Градостроительного кодекса Российской Федерации;</w:t>
      </w:r>
    </w:p>
    <w:p w:rsidR="009E4DF4" w:rsidRPr="008372CB" w:rsidRDefault="009E4DF4" w:rsidP="009E4DF4">
      <w:pPr>
        <w:widowControl w:val="0"/>
        <w:autoSpaceDE w:val="0"/>
        <w:autoSpaceDN w:val="0"/>
        <w:adjustRightInd w:val="0"/>
        <w:ind w:firstLine="540"/>
        <w:jc w:val="both"/>
      </w:pPr>
      <w:proofErr w:type="gramStart"/>
      <w:r w:rsidRPr="008372CB">
        <w:t>3) заключения структурного подразделения Администрации поселения, уполномоченного в области архитектуры и градостроительства о соответствии подготовленной документации по планировке территории Генеральному плану сельского поселения, настоящим Правилам, требованиям технических регламентов, нормативам градостроительного проектирования Ростовской области и сельского поселения, градостроительным регламентам, а также о подготовке указанной документации с учетом границ территорий объектов культурного наследия, границ вновь выявленных объектов культурного наследия, границ зон с</w:t>
      </w:r>
      <w:proofErr w:type="gramEnd"/>
      <w:r w:rsidRPr="008372CB">
        <w:t xml:space="preserve"> особыми условиями использования территорий.</w:t>
      </w:r>
    </w:p>
    <w:p w:rsidR="009E4DF4" w:rsidRPr="008372CB" w:rsidRDefault="009E4DF4" w:rsidP="009E4DF4">
      <w:pPr>
        <w:widowControl w:val="0"/>
        <w:autoSpaceDE w:val="0"/>
        <w:autoSpaceDN w:val="0"/>
        <w:adjustRightInd w:val="0"/>
        <w:ind w:firstLine="540"/>
        <w:jc w:val="both"/>
      </w:pPr>
      <w:r w:rsidRPr="008372CB">
        <w:t>3. Публичные слушания по проекту планировки территории и проекту межевания территории, подготовленные в составе документации по планировке территории, проводятся с участием:</w:t>
      </w:r>
    </w:p>
    <w:p w:rsidR="009E4DF4" w:rsidRPr="008372CB" w:rsidRDefault="009E4DF4" w:rsidP="009E4DF4">
      <w:pPr>
        <w:widowControl w:val="0"/>
        <w:autoSpaceDE w:val="0"/>
        <w:autoSpaceDN w:val="0"/>
        <w:adjustRightInd w:val="0"/>
        <w:ind w:firstLine="540"/>
        <w:jc w:val="both"/>
      </w:pPr>
      <w:r w:rsidRPr="008372CB">
        <w:t>1) граждан, проживающих на территории, применительно к которой осуществляется подготовка проекта ее планировки и проекта ее межевания;</w:t>
      </w:r>
    </w:p>
    <w:p w:rsidR="009E4DF4" w:rsidRPr="008372CB" w:rsidRDefault="009E4DF4" w:rsidP="009E4DF4">
      <w:pPr>
        <w:widowControl w:val="0"/>
        <w:autoSpaceDE w:val="0"/>
        <w:autoSpaceDN w:val="0"/>
        <w:adjustRightInd w:val="0"/>
        <w:ind w:firstLine="540"/>
        <w:jc w:val="both"/>
      </w:pPr>
      <w:r w:rsidRPr="008372CB">
        <w:t>2) правообладателей земельных участков и объектов капитального строительства, расположенных на вышеуказанной территории;</w:t>
      </w:r>
    </w:p>
    <w:p w:rsidR="009E4DF4" w:rsidRPr="008372CB" w:rsidRDefault="009E4DF4" w:rsidP="009E4DF4">
      <w:pPr>
        <w:widowControl w:val="0"/>
        <w:autoSpaceDE w:val="0"/>
        <w:autoSpaceDN w:val="0"/>
        <w:adjustRightInd w:val="0"/>
        <w:ind w:firstLine="540"/>
        <w:jc w:val="both"/>
      </w:pPr>
      <w:r w:rsidRPr="008372CB">
        <w:t>3) лиц, законные интересы которых могут быть нарушены в связи с реализации проекта планировки и проекта межевания территории.</w:t>
      </w:r>
    </w:p>
    <w:p w:rsidR="009E4DF4" w:rsidRPr="008372CB" w:rsidRDefault="009E4DF4" w:rsidP="009E4DF4">
      <w:pPr>
        <w:widowControl w:val="0"/>
        <w:autoSpaceDE w:val="0"/>
        <w:autoSpaceDN w:val="0"/>
        <w:adjustRightInd w:val="0"/>
        <w:ind w:firstLine="540"/>
        <w:jc w:val="both"/>
      </w:pPr>
      <w:r w:rsidRPr="008372CB">
        <w:t>4. Публичные слушания по проекту планировки территории и проекту межеванию территории проводятся с обязательным участием представителей структурного подразделения Администрации поселения, уполномоченного в области архитектуры и градостроительства.</w:t>
      </w:r>
    </w:p>
    <w:p w:rsidR="009E4DF4" w:rsidRPr="008372CB" w:rsidRDefault="009E4DF4" w:rsidP="009E4DF4">
      <w:pPr>
        <w:widowControl w:val="0"/>
        <w:autoSpaceDE w:val="0"/>
        <w:autoSpaceDN w:val="0"/>
        <w:adjustRightInd w:val="0"/>
        <w:ind w:firstLine="540"/>
        <w:jc w:val="both"/>
      </w:pPr>
      <w:r w:rsidRPr="008372CB">
        <w:t xml:space="preserve">5. Не позднее чем через пятнадцать дней со дня проведения публичных слушаний </w:t>
      </w:r>
      <w:proofErr w:type="gramStart"/>
      <w:r w:rsidRPr="008372CB">
        <w:t>структурное подразделение Администрации поселения, уполномоченное в области архитектуры и градостроительства направляет</w:t>
      </w:r>
      <w:proofErr w:type="gramEnd"/>
      <w:r w:rsidRPr="008372CB">
        <w:t xml:space="preserve"> Главе поселения подготовленную документацию по планировке территории, протокол публичных слушаний по проекту планировки территории и проекту межевания территории и подготовленное заключение о результатах публичных слушаний.</w:t>
      </w:r>
    </w:p>
    <w:p w:rsidR="009E4DF4" w:rsidRPr="008372CB" w:rsidRDefault="009E4DF4" w:rsidP="009E4DF4">
      <w:pPr>
        <w:widowControl w:val="0"/>
        <w:autoSpaceDE w:val="0"/>
        <w:autoSpaceDN w:val="0"/>
        <w:adjustRightInd w:val="0"/>
        <w:ind w:firstLine="540"/>
        <w:jc w:val="both"/>
      </w:pPr>
      <w:r w:rsidRPr="008372CB">
        <w:t>6. Глава поселения с учетом протокола публичных слушаний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w:t>
      </w:r>
    </w:p>
    <w:p w:rsidR="009E4DF4" w:rsidRPr="008372CB" w:rsidRDefault="009E4DF4" w:rsidP="009E4DF4">
      <w:pPr>
        <w:widowControl w:val="0"/>
        <w:autoSpaceDE w:val="0"/>
        <w:autoSpaceDN w:val="0"/>
        <w:adjustRightInd w:val="0"/>
        <w:ind w:firstLine="540"/>
        <w:jc w:val="both"/>
      </w:pPr>
    </w:p>
    <w:p w:rsidR="009E4DF4" w:rsidRPr="008372CB" w:rsidRDefault="009E4DF4" w:rsidP="009E4DF4">
      <w:pPr>
        <w:pStyle w:val="3"/>
        <w:rPr>
          <w:rFonts w:ascii="Times New Roman" w:hAnsi="Times New Roman" w:cs="Times New Roman"/>
        </w:rPr>
      </w:pPr>
      <w:bookmarkStart w:id="90" w:name="_Toc252392644"/>
      <w:bookmarkStart w:id="91" w:name="_Toc346875011"/>
      <w:r w:rsidRPr="008372CB">
        <w:rPr>
          <w:rFonts w:ascii="Times New Roman" w:hAnsi="Times New Roman" w:cs="Times New Roman"/>
        </w:rPr>
        <w:t>Статья 32. Проведение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bookmarkEnd w:id="90"/>
      <w:bookmarkEnd w:id="91"/>
    </w:p>
    <w:p w:rsidR="009E4DF4" w:rsidRPr="008372CB" w:rsidRDefault="009E4DF4" w:rsidP="009E4DF4">
      <w:pPr>
        <w:widowControl w:val="0"/>
        <w:autoSpaceDE w:val="0"/>
        <w:autoSpaceDN w:val="0"/>
        <w:adjustRightInd w:val="0"/>
        <w:ind w:firstLine="540"/>
        <w:jc w:val="both"/>
      </w:pPr>
    </w:p>
    <w:p w:rsidR="009E4DF4" w:rsidRPr="008372CB" w:rsidRDefault="009E4DF4" w:rsidP="009E4DF4">
      <w:pPr>
        <w:autoSpaceDE w:val="0"/>
        <w:autoSpaceDN w:val="0"/>
        <w:adjustRightInd w:val="0"/>
        <w:ind w:firstLine="540"/>
        <w:jc w:val="both"/>
        <w:rPr>
          <w:rFonts w:eastAsia="Times New Roman"/>
          <w:bCs/>
          <w:lang w:eastAsia="ru-RU"/>
        </w:rPr>
      </w:pPr>
      <w:r w:rsidRPr="008372CB">
        <w:rPr>
          <w:rFonts w:eastAsia="Times New Roman"/>
          <w:bCs/>
          <w:lang w:eastAsia="ru-RU"/>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w:t>
      </w:r>
      <w:r w:rsidRPr="008372CB">
        <w:t>комиссию</w:t>
      </w:r>
      <w:r w:rsidRPr="008372CB">
        <w:rPr>
          <w:rFonts w:eastAsia="Times New Roman"/>
          <w:bCs/>
          <w:lang w:eastAsia="ru-RU"/>
        </w:rPr>
        <w:t>.</w:t>
      </w:r>
    </w:p>
    <w:p w:rsidR="009E4DF4" w:rsidRPr="008372CB" w:rsidRDefault="009E4DF4" w:rsidP="009E4DF4">
      <w:pPr>
        <w:widowControl w:val="0"/>
        <w:autoSpaceDE w:val="0"/>
        <w:autoSpaceDN w:val="0"/>
        <w:adjustRightInd w:val="0"/>
        <w:ind w:firstLine="540"/>
        <w:jc w:val="both"/>
      </w:pPr>
      <w:r w:rsidRPr="008372CB">
        <w:t xml:space="preserve">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9E4DF4" w:rsidRPr="008372CB" w:rsidRDefault="009E4DF4" w:rsidP="009E4DF4">
      <w:pPr>
        <w:autoSpaceDE w:val="0"/>
        <w:autoSpaceDN w:val="0"/>
        <w:adjustRightInd w:val="0"/>
        <w:ind w:firstLine="540"/>
        <w:jc w:val="both"/>
      </w:pPr>
      <w:r w:rsidRPr="008372CB">
        <w:t xml:space="preserve">3. </w:t>
      </w:r>
      <w:proofErr w:type="gramStart"/>
      <w:r w:rsidRPr="008372CB">
        <w:t>Комиссия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w:t>
      </w:r>
      <w:proofErr w:type="gramEnd"/>
      <w:r w:rsidRPr="008372CB">
        <w:t xml:space="preserve"> </w:t>
      </w:r>
      <w:r w:rsidRPr="008372CB">
        <w:rPr>
          <w:rFonts w:eastAsia="Times New Roman"/>
          <w:bCs/>
          <w:lang w:eastAsia="ru-RU"/>
        </w:rPr>
        <w:t xml:space="preserve">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r w:rsidRPr="008372CB">
        <w:t>Указанные сообщения отправляются не позднее десяти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9E4DF4" w:rsidRPr="008372CB" w:rsidRDefault="009E4DF4" w:rsidP="009E4DF4">
      <w:pPr>
        <w:widowControl w:val="0"/>
        <w:autoSpaceDE w:val="0"/>
        <w:autoSpaceDN w:val="0"/>
        <w:adjustRightInd w:val="0"/>
        <w:ind w:firstLine="540"/>
        <w:jc w:val="both"/>
      </w:pPr>
      <w:r w:rsidRPr="008372CB">
        <w:t>4.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9E4DF4" w:rsidRPr="008372CB" w:rsidRDefault="009E4DF4" w:rsidP="009E4DF4">
      <w:pPr>
        <w:widowControl w:val="0"/>
        <w:autoSpaceDE w:val="0"/>
        <w:autoSpaceDN w:val="0"/>
        <w:adjustRightInd w:val="0"/>
        <w:ind w:firstLine="540"/>
        <w:jc w:val="both"/>
      </w:pPr>
      <w:r w:rsidRPr="008372CB">
        <w:t>5. На основании заключения о результатах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поселения.</w:t>
      </w:r>
    </w:p>
    <w:p w:rsidR="009E4DF4" w:rsidRPr="008372CB" w:rsidRDefault="009E4DF4" w:rsidP="009E4DF4">
      <w:pPr>
        <w:widowControl w:val="0"/>
        <w:autoSpaceDE w:val="0"/>
        <w:autoSpaceDN w:val="0"/>
        <w:adjustRightInd w:val="0"/>
        <w:ind w:firstLine="540"/>
        <w:jc w:val="both"/>
      </w:pPr>
      <w:r w:rsidRPr="008372CB">
        <w:t xml:space="preserve">6. </w:t>
      </w:r>
      <w:proofErr w:type="gramStart"/>
      <w:r w:rsidRPr="008372CB">
        <w:t>На основании рекомендаций комиссии Глава поселения в течение трех дней со дня поступления указанных рекомендаций в отношении предоставления разрешения на условно разрешенный вид</w:t>
      </w:r>
      <w:proofErr w:type="gramEnd"/>
      <w:r w:rsidRPr="008372CB">
        <w:t xml:space="preserve"> использования земельного участка или объекта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сельского поселения в сети «Интернет».</w:t>
      </w:r>
    </w:p>
    <w:p w:rsidR="009E4DF4" w:rsidRPr="008372CB" w:rsidRDefault="009E4DF4" w:rsidP="009E4DF4">
      <w:pPr>
        <w:autoSpaceDE w:val="0"/>
        <w:autoSpaceDN w:val="0"/>
        <w:adjustRightInd w:val="0"/>
        <w:ind w:firstLine="540"/>
        <w:jc w:val="both"/>
        <w:rPr>
          <w:rFonts w:eastAsia="Times New Roman"/>
          <w:bCs/>
          <w:lang w:eastAsia="ru-RU"/>
        </w:rPr>
      </w:pPr>
      <w:r w:rsidRPr="008372CB">
        <w:rPr>
          <w:rFonts w:eastAsia="Times New Roman"/>
          <w:bCs/>
          <w:lang w:eastAsia="ru-RU"/>
        </w:rPr>
        <w:t>7.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9E4DF4" w:rsidRPr="008372CB" w:rsidRDefault="009E4DF4" w:rsidP="009E4DF4">
      <w:pPr>
        <w:widowControl w:val="0"/>
        <w:autoSpaceDE w:val="0"/>
        <w:autoSpaceDN w:val="0"/>
        <w:adjustRightInd w:val="0"/>
        <w:ind w:firstLine="540"/>
        <w:jc w:val="both"/>
        <w:rPr>
          <w:b/>
          <w:bCs/>
          <w:color w:val="000000"/>
        </w:rPr>
      </w:pPr>
    </w:p>
    <w:p w:rsidR="009E4DF4" w:rsidRPr="008372CB" w:rsidRDefault="009E4DF4" w:rsidP="009E4DF4">
      <w:pPr>
        <w:pStyle w:val="3"/>
        <w:rPr>
          <w:rStyle w:val="afc"/>
          <w:rFonts w:ascii="Times New Roman" w:hAnsi="Times New Roman" w:cs="Times New Roman"/>
          <w:b/>
          <w:bCs/>
        </w:rPr>
      </w:pPr>
      <w:bookmarkStart w:id="92" w:name="_Toc252392645"/>
      <w:bookmarkStart w:id="93" w:name="_Toc346875012"/>
      <w:r w:rsidRPr="008372CB">
        <w:rPr>
          <w:rFonts w:ascii="Times New Roman" w:hAnsi="Times New Roman" w:cs="Times New Roman"/>
        </w:rPr>
        <w:t xml:space="preserve">Статья 33. </w:t>
      </w:r>
      <w:r w:rsidRPr="008372CB">
        <w:rPr>
          <w:rStyle w:val="afc"/>
          <w:rFonts w:ascii="Times New Roman" w:hAnsi="Times New Roman" w:cs="Times New Roman"/>
          <w:b/>
          <w:bCs/>
        </w:rPr>
        <w:t>Проведение публичных слушаний по вопросу отклонения от предельных параметров разрешенного строительства, реконструкции объектов капитального строительства</w:t>
      </w:r>
      <w:bookmarkEnd w:id="92"/>
      <w:bookmarkEnd w:id="93"/>
    </w:p>
    <w:p w:rsidR="009E4DF4" w:rsidRPr="008372CB" w:rsidRDefault="009E4DF4" w:rsidP="009E4DF4">
      <w:pPr>
        <w:widowControl w:val="0"/>
        <w:autoSpaceDE w:val="0"/>
        <w:autoSpaceDN w:val="0"/>
        <w:adjustRightInd w:val="0"/>
        <w:ind w:firstLine="540"/>
        <w:jc w:val="both"/>
        <w:rPr>
          <w:b/>
        </w:rPr>
      </w:pPr>
    </w:p>
    <w:p w:rsidR="009E4DF4" w:rsidRPr="008372CB" w:rsidRDefault="009E4DF4" w:rsidP="009E4DF4">
      <w:pPr>
        <w:widowControl w:val="0"/>
        <w:autoSpaceDE w:val="0"/>
        <w:autoSpaceDN w:val="0"/>
        <w:adjustRightInd w:val="0"/>
        <w:ind w:firstLine="540"/>
        <w:jc w:val="both"/>
      </w:pPr>
      <w:r w:rsidRPr="008372CB">
        <w:t>1. Физическое или юридическое лицо, заинтересованное в предоставлении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проведении публичных слушаний в комиссию.</w:t>
      </w:r>
    </w:p>
    <w:p w:rsidR="009E4DF4" w:rsidRPr="008372CB" w:rsidRDefault="009E4DF4" w:rsidP="009E4DF4">
      <w:pPr>
        <w:widowControl w:val="0"/>
        <w:autoSpaceDE w:val="0"/>
        <w:autoSpaceDN w:val="0"/>
        <w:adjustRightInd w:val="0"/>
        <w:ind w:firstLine="540"/>
        <w:jc w:val="both"/>
      </w:pPr>
      <w:r w:rsidRPr="008372CB">
        <w:t xml:space="preserve">2. Публичные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9E4DF4" w:rsidRPr="008372CB" w:rsidRDefault="009E4DF4" w:rsidP="009E4DF4">
      <w:pPr>
        <w:widowControl w:val="0"/>
        <w:autoSpaceDE w:val="0"/>
        <w:autoSpaceDN w:val="0"/>
        <w:adjustRightInd w:val="0"/>
        <w:ind w:firstLine="540"/>
        <w:jc w:val="both"/>
      </w:pPr>
      <w:r w:rsidRPr="008372CB">
        <w:t xml:space="preserve">3. </w:t>
      </w:r>
      <w:proofErr w:type="gramStart"/>
      <w:r w:rsidRPr="008372CB">
        <w:t>Комиссия по землепользованию и застройке направляет письменные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w:t>
      </w:r>
      <w:proofErr w:type="gramEnd"/>
      <w:r w:rsidRPr="008372CB">
        <w:t xml:space="preserve"> </w:t>
      </w:r>
      <w:proofErr w:type="gramStart"/>
      <w:r w:rsidRPr="008372CB">
        <w:t>которому</w:t>
      </w:r>
      <w:proofErr w:type="gramEnd"/>
      <w:r w:rsidRPr="008372CB">
        <w:t xml:space="preserve"> испрашивается разрешение. Указанные сообщения отправляются не позднее десяти дней со дня поступления заявления заинтересованного лица о предоставлении соответствующего разрешения. В сообщении содержится информация о виде испрашиваемого разрешения, объекта, в отношении которого оно испрашивается, времени и месте проведения публичных слушаний.</w:t>
      </w:r>
    </w:p>
    <w:p w:rsidR="009E4DF4" w:rsidRPr="008372CB" w:rsidRDefault="009E4DF4" w:rsidP="009E4DF4">
      <w:pPr>
        <w:widowControl w:val="0"/>
        <w:autoSpaceDE w:val="0"/>
        <w:autoSpaceDN w:val="0"/>
        <w:adjustRightInd w:val="0"/>
        <w:ind w:firstLine="540"/>
        <w:jc w:val="both"/>
      </w:pPr>
      <w:r w:rsidRPr="008372CB">
        <w:t>4. Участники публичных слушаний по вопросу о предоставлении разрешения на отклонение от предельных параметров вправе представить в комиссию свои предложения и замечания, касающиеся указанного вопроса, для включения их в протокол публичных слушаний.</w:t>
      </w:r>
    </w:p>
    <w:p w:rsidR="009E4DF4" w:rsidRPr="008372CB" w:rsidRDefault="009E4DF4" w:rsidP="009E4DF4">
      <w:pPr>
        <w:widowControl w:val="0"/>
        <w:autoSpaceDE w:val="0"/>
        <w:autoSpaceDN w:val="0"/>
        <w:adjustRightInd w:val="0"/>
        <w:ind w:firstLine="540"/>
        <w:jc w:val="both"/>
      </w:pPr>
      <w:r w:rsidRPr="008372CB">
        <w:t>5. На основании заключения о результатах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поселения.</w:t>
      </w:r>
    </w:p>
    <w:p w:rsidR="009E4DF4" w:rsidRPr="008372CB" w:rsidRDefault="009E4DF4" w:rsidP="009E4DF4">
      <w:pPr>
        <w:widowControl w:val="0"/>
        <w:autoSpaceDE w:val="0"/>
        <w:autoSpaceDN w:val="0"/>
        <w:adjustRightInd w:val="0"/>
        <w:ind w:firstLine="540"/>
        <w:jc w:val="both"/>
      </w:pPr>
      <w:r w:rsidRPr="008372CB">
        <w:t xml:space="preserve">6. </w:t>
      </w:r>
      <w:proofErr w:type="gramStart"/>
      <w:r w:rsidRPr="008372CB">
        <w:t>На основании рекомендаций комиссии Глава поселения в течение трех дней со дня поступления указанных рекомендаций в отношении предоставления разрешения на отклонение</w:t>
      </w:r>
      <w:proofErr w:type="gramEnd"/>
      <w:r w:rsidRPr="008372CB">
        <w:t xml:space="preserve"> от предельных параметров разрешенного строительства, реконструкции объектов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сельского поселения в сети «Интернет».</w:t>
      </w:r>
    </w:p>
    <w:p w:rsidR="009E4DF4" w:rsidRPr="008372CB" w:rsidRDefault="009E4DF4" w:rsidP="009E4DF4">
      <w:pPr>
        <w:autoSpaceDE w:val="0"/>
        <w:autoSpaceDN w:val="0"/>
        <w:adjustRightInd w:val="0"/>
        <w:ind w:firstLine="540"/>
        <w:jc w:val="both"/>
        <w:rPr>
          <w:rFonts w:eastAsia="Times New Roman"/>
          <w:bCs/>
          <w:lang w:eastAsia="ru-RU"/>
        </w:rPr>
      </w:pPr>
      <w:r w:rsidRPr="008372CB">
        <w:rPr>
          <w:rFonts w:eastAsia="Times New Roman"/>
          <w:bCs/>
          <w:lang w:eastAsia="ru-RU"/>
        </w:rPr>
        <w:t>7. Физическое или юридическое лицо вправе оспорить в судебном порядке решение о предоставлении разрешения на отклонение от предельных параметров или об отказе в предоставлении такого разрешения.</w:t>
      </w:r>
    </w:p>
    <w:p w:rsidR="009E4DF4" w:rsidRPr="008372CB" w:rsidRDefault="009E4DF4" w:rsidP="009E4DF4">
      <w:pPr>
        <w:widowControl w:val="0"/>
        <w:autoSpaceDE w:val="0"/>
        <w:autoSpaceDN w:val="0"/>
        <w:adjustRightInd w:val="0"/>
        <w:ind w:firstLine="540"/>
        <w:jc w:val="both"/>
      </w:pPr>
    </w:p>
    <w:p w:rsidR="009E4DF4" w:rsidRPr="008372CB" w:rsidRDefault="009E4DF4" w:rsidP="009E4DF4">
      <w:pPr>
        <w:pStyle w:val="2"/>
      </w:pPr>
      <w:bookmarkStart w:id="94" w:name="_Toc252392646"/>
      <w:bookmarkStart w:id="95" w:name="_Toc346875013"/>
      <w:r w:rsidRPr="008372CB">
        <w:t>Глава 8. ЗАКЛЮЧИТЕЛЬНЫЕ ПОЛОЖЕНИЯ</w:t>
      </w:r>
      <w:bookmarkEnd w:id="94"/>
      <w:bookmarkEnd w:id="95"/>
    </w:p>
    <w:p w:rsidR="009E4DF4" w:rsidRPr="008372CB" w:rsidRDefault="009E4DF4" w:rsidP="009E4DF4">
      <w:pPr>
        <w:widowControl w:val="0"/>
        <w:autoSpaceDE w:val="0"/>
        <w:autoSpaceDN w:val="0"/>
        <w:adjustRightInd w:val="0"/>
        <w:ind w:firstLine="540"/>
        <w:jc w:val="center"/>
        <w:rPr>
          <w:b/>
        </w:rPr>
      </w:pPr>
    </w:p>
    <w:p w:rsidR="009E4DF4" w:rsidRPr="008372CB" w:rsidRDefault="009E4DF4" w:rsidP="009E4DF4">
      <w:pPr>
        <w:pStyle w:val="3"/>
        <w:rPr>
          <w:rFonts w:ascii="Times New Roman" w:hAnsi="Times New Roman" w:cs="Times New Roman"/>
        </w:rPr>
      </w:pPr>
      <w:bookmarkStart w:id="96" w:name="_Toc346875014"/>
      <w:bookmarkStart w:id="97" w:name="_Toc252392647"/>
      <w:r w:rsidRPr="008372CB">
        <w:rPr>
          <w:rFonts w:ascii="Times New Roman" w:hAnsi="Times New Roman" w:cs="Times New Roman"/>
        </w:rPr>
        <w:t>Статья 34. Действие настоящих Правил по отношению к ранее возникшим правоотношениям</w:t>
      </w:r>
      <w:bookmarkEnd w:id="96"/>
    </w:p>
    <w:bookmarkEnd w:id="97"/>
    <w:p w:rsidR="009E4DF4" w:rsidRPr="008372CB" w:rsidRDefault="009E4DF4" w:rsidP="009E4DF4">
      <w:pPr>
        <w:autoSpaceDE w:val="0"/>
        <w:autoSpaceDN w:val="0"/>
        <w:adjustRightInd w:val="0"/>
        <w:ind w:firstLine="540"/>
        <w:jc w:val="both"/>
        <w:rPr>
          <w:rFonts w:eastAsia="Times New Roman"/>
          <w:bCs/>
          <w:lang w:eastAsia="ru-RU"/>
        </w:rPr>
      </w:pPr>
    </w:p>
    <w:p w:rsidR="009E4DF4" w:rsidRPr="008372CB" w:rsidRDefault="009E4DF4" w:rsidP="009E4DF4">
      <w:pPr>
        <w:autoSpaceDE w:val="0"/>
        <w:autoSpaceDN w:val="0"/>
        <w:adjustRightInd w:val="0"/>
        <w:ind w:firstLine="540"/>
        <w:jc w:val="both"/>
        <w:rPr>
          <w:lang w:eastAsia="ru-RU"/>
        </w:rPr>
      </w:pPr>
      <w:r w:rsidRPr="008372CB">
        <w:rPr>
          <w:lang w:eastAsia="ru-RU"/>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9E4DF4" w:rsidRPr="008372CB" w:rsidRDefault="009E4DF4" w:rsidP="009E4DF4">
      <w:pPr>
        <w:autoSpaceDE w:val="0"/>
        <w:autoSpaceDN w:val="0"/>
        <w:adjustRightInd w:val="0"/>
        <w:ind w:firstLine="540"/>
        <w:jc w:val="both"/>
        <w:rPr>
          <w:lang w:eastAsia="ru-RU"/>
        </w:rPr>
      </w:pPr>
      <w:r w:rsidRPr="008372CB">
        <w:rPr>
          <w:lang w:eastAsia="ru-RU"/>
        </w:rPr>
        <w:t xml:space="preserve">2. </w:t>
      </w:r>
      <w:proofErr w:type="gramStart"/>
      <w:r w:rsidRPr="008372CB">
        <w:rPr>
          <w:lang w:eastAsia="ru-RU"/>
        </w:rPr>
        <w:t>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 а также на использование земельных участков, сформированных и предоставленных физическим и юридическим лицам до вступления в силу</w:t>
      </w:r>
      <w:proofErr w:type="gramEnd"/>
      <w:r w:rsidRPr="008372CB">
        <w:rPr>
          <w:lang w:eastAsia="ru-RU"/>
        </w:rPr>
        <w:t xml:space="preserve"> настоящих Правил.</w:t>
      </w:r>
    </w:p>
    <w:p w:rsidR="009E4DF4" w:rsidRPr="008372CB" w:rsidRDefault="009E4DF4" w:rsidP="009E4DF4">
      <w:pPr>
        <w:autoSpaceDE w:val="0"/>
        <w:autoSpaceDN w:val="0"/>
        <w:adjustRightInd w:val="0"/>
        <w:ind w:firstLine="540"/>
        <w:jc w:val="both"/>
        <w:rPr>
          <w:lang w:eastAsia="ru-RU"/>
        </w:rPr>
      </w:pPr>
      <w:r w:rsidRPr="008372CB">
        <w:rPr>
          <w:lang w:eastAsia="ru-RU"/>
        </w:rPr>
        <w:t>3. Использование земельных участков и расположенных на них объектов капитального строительства допускается в соответствии с видами разрешенного использования, предусмотренными градостроительными регламентами.</w:t>
      </w:r>
    </w:p>
    <w:p w:rsidR="009E4DF4" w:rsidRPr="008372CB" w:rsidRDefault="009E4DF4" w:rsidP="009E4DF4">
      <w:pPr>
        <w:autoSpaceDE w:val="0"/>
        <w:autoSpaceDN w:val="0"/>
        <w:adjustRightInd w:val="0"/>
        <w:ind w:firstLine="540"/>
        <w:jc w:val="both"/>
        <w:rPr>
          <w:lang w:eastAsia="ru-RU"/>
        </w:rPr>
      </w:pPr>
      <w:r w:rsidRPr="008372CB">
        <w:rPr>
          <w:lang w:eastAsia="ru-RU"/>
        </w:rPr>
        <w:t>4.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9E4DF4" w:rsidRPr="008372CB" w:rsidRDefault="009E4DF4" w:rsidP="009E4DF4">
      <w:pPr>
        <w:autoSpaceDE w:val="0"/>
        <w:autoSpaceDN w:val="0"/>
        <w:adjustRightInd w:val="0"/>
        <w:ind w:firstLine="567"/>
        <w:jc w:val="both"/>
        <w:outlineLvl w:val="2"/>
        <w:rPr>
          <w:rFonts w:eastAsia="Times New Roman"/>
          <w:b/>
          <w:lang w:eastAsia="ru-RU"/>
        </w:rPr>
      </w:pPr>
    </w:p>
    <w:p w:rsidR="009E4DF4" w:rsidRPr="008372CB" w:rsidRDefault="009E4DF4" w:rsidP="009E4DF4">
      <w:pPr>
        <w:pStyle w:val="3"/>
        <w:rPr>
          <w:rFonts w:ascii="Times New Roman" w:hAnsi="Times New Roman" w:cs="Times New Roman"/>
        </w:rPr>
      </w:pPr>
      <w:bookmarkStart w:id="98" w:name="_Toc252392648"/>
      <w:bookmarkStart w:id="99" w:name="_Toc346875015"/>
      <w:r w:rsidRPr="008372CB">
        <w:rPr>
          <w:rFonts w:ascii="Times New Roman" w:hAnsi="Times New Roman" w:cs="Times New Roman"/>
        </w:rPr>
        <w:t>Статья 35. Порядок внесения изменений в настоящие Правила</w:t>
      </w:r>
      <w:bookmarkEnd w:id="98"/>
      <w:bookmarkEnd w:id="99"/>
      <w:r w:rsidRPr="008372CB">
        <w:rPr>
          <w:rFonts w:ascii="Times New Roman" w:hAnsi="Times New Roman" w:cs="Times New Roman"/>
        </w:rPr>
        <w:t xml:space="preserve"> </w:t>
      </w:r>
    </w:p>
    <w:p w:rsidR="009E4DF4" w:rsidRPr="008372CB" w:rsidRDefault="009E4DF4" w:rsidP="009E4DF4">
      <w:pPr>
        <w:tabs>
          <w:tab w:val="left" w:pos="2054"/>
        </w:tabs>
        <w:ind w:firstLine="540"/>
        <w:jc w:val="both"/>
      </w:pPr>
    </w:p>
    <w:p w:rsidR="009E4DF4" w:rsidRPr="008372CB" w:rsidRDefault="009E4DF4" w:rsidP="009E4DF4">
      <w:pPr>
        <w:ind w:firstLine="540"/>
        <w:jc w:val="both"/>
      </w:pPr>
      <w:r w:rsidRPr="008372CB">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9E4DF4" w:rsidRPr="008372CB" w:rsidRDefault="009E4DF4" w:rsidP="009E4DF4">
      <w:pPr>
        <w:ind w:firstLine="540"/>
        <w:jc w:val="both"/>
      </w:pPr>
      <w:r w:rsidRPr="008372CB">
        <w:t>2. Основаниями для рассмотрения вопроса о внесении изменений в настоящие Правила являются:</w:t>
      </w:r>
    </w:p>
    <w:p w:rsidR="009E4DF4" w:rsidRPr="008372CB" w:rsidRDefault="009E4DF4" w:rsidP="009E4DF4">
      <w:pPr>
        <w:ind w:firstLine="540"/>
        <w:jc w:val="both"/>
      </w:pPr>
      <w:r w:rsidRPr="008372CB">
        <w:t>1) несоответствие настоящих Правил Генеральному плану сельского поселения, возникшее в результате внесения в генеральный план изменений;</w:t>
      </w:r>
    </w:p>
    <w:p w:rsidR="009E4DF4" w:rsidRPr="008372CB" w:rsidRDefault="009E4DF4" w:rsidP="009E4DF4">
      <w:pPr>
        <w:ind w:firstLine="540"/>
        <w:jc w:val="both"/>
      </w:pPr>
      <w:r w:rsidRPr="008372CB">
        <w:t>2) поступление предложений об изменении границ территориальных зон, изменении градостроительных регламентов.</w:t>
      </w:r>
    </w:p>
    <w:p w:rsidR="009E4DF4" w:rsidRPr="008372CB" w:rsidRDefault="009E4DF4" w:rsidP="009E4DF4">
      <w:pPr>
        <w:ind w:firstLine="540"/>
        <w:jc w:val="both"/>
      </w:pPr>
      <w:r w:rsidRPr="008372CB">
        <w:t>3. С предложениями о внесении изменений в настоящие Правила могут выступать:</w:t>
      </w:r>
    </w:p>
    <w:p w:rsidR="009E4DF4" w:rsidRPr="008372CB" w:rsidRDefault="009E4DF4" w:rsidP="009E4DF4">
      <w:pPr>
        <w:ind w:firstLine="540"/>
        <w:jc w:val="both"/>
      </w:pPr>
      <w:r w:rsidRPr="008372CB">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9E4DF4" w:rsidRPr="008372CB" w:rsidRDefault="009E4DF4" w:rsidP="009E4DF4">
      <w:pPr>
        <w:ind w:firstLine="540"/>
        <w:jc w:val="both"/>
      </w:pPr>
      <w:r w:rsidRPr="008372CB">
        <w:t>2) органы исполнительной власти субъектов Российской Федерации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9E4DF4" w:rsidRPr="008372CB" w:rsidRDefault="009E4DF4" w:rsidP="009E4DF4">
      <w:pPr>
        <w:autoSpaceDE w:val="0"/>
        <w:autoSpaceDN w:val="0"/>
        <w:adjustRightInd w:val="0"/>
        <w:ind w:firstLine="540"/>
        <w:jc w:val="both"/>
        <w:rPr>
          <w:rFonts w:eastAsia="Calibri"/>
          <w:bCs/>
          <w:lang w:eastAsia="ru-RU"/>
        </w:rPr>
      </w:pPr>
      <w:r w:rsidRPr="008372CB">
        <w:t xml:space="preserve">3) </w:t>
      </w:r>
      <w:r w:rsidRPr="008372CB">
        <w:rPr>
          <w:rFonts w:eastAsia="Calibri"/>
          <w:bCs/>
          <w:lang w:eastAsia="ru-RU"/>
        </w:rPr>
        <w:t>органы местного самоуправления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9E4DF4" w:rsidRPr="008372CB" w:rsidRDefault="009E4DF4" w:rsidP="009E4DF4">
      <w:pPr>
        <w:ind w:firstLine="540"/>
        <w:jc w:val="both"/>
      </w:pPr>
      <w:r w:rsidRPr="008372CB">
        <w:t xml:space="preserve">4) органы местного самоуправления </w:t>
      </w:r>
      <w:r w:rsidRPr="008372CB">
        <w:rPr>
          <w:lang w:eastAsia="ru-RU"/>
        </w:rPr>
        <w:t>сельского поселения</w:t>
      </w:r>
      <w:r w:rsidRPr="008372CB">
        <w:t xml:space="preserve"> в случаях, если необходимо совершенствовать порядок регулирования землепользования и застройки на территории сельского поселения;</w:t>
      </w:r>
    </w:p>
    <w:p w:rsidR="009E4DF4" w:rsidRPr="008372CB" w:rsidRDefault="009E4DF4" w:rsidP="009E4DF4">
      <w:pPr>
        <w:ind w:firstLine="540"/>
        <w:jc w:val="both"/>
      </w:pPr>
      <w:r w:rsidRPr="008372CB">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9E4DF4" w:rsidRPr="008372CB" w:rsidRDefault="009E4DF4" w:rsidP="009E4DF4">
      <w:pPr>
        <w:ind w:firstLine="540"/>
        <w:jc w:val="both"/>
      </w:pPr>
      <w:r w:rsidRPr="008372CB">
        <w:t>4. Предложение о внесении изменений в настоящие Правила направляется в письменной форме в комиссию.</w:t>
      </w:r>
    </w:p>
    <w:p w:rsidR="009E4DF4" w:rsidRPr="008372CB" w:rsidRDefault="009E4DF4" w:rsidP="009E4DF4">
      <w:pPr>
        <w:ind w:firstLine="540"/>
        <w:jc w:val="both"/>
      </w:pPr>
      <w:proofErr w:type="gramStart"/>
      <w:r w:rsidRPr="008372CB">
        <w:t>В течение пяти дней со дня поступления в комиссию предложения о внесении изменений в настоящие Правила</w:t>
      </w:r>
      <w:proofErr w:type="gramEnd"/>
      <w:r w:rsidRPr="008372CB">
        <w:t xml:space="preserve"> копия такого предложения направляется в структурное подразделение Администрации поселения, уполномоченное в области архитектуры и градостроительства для подготовки заключения о соответствии предложения утвержденной градостроительной документации сельского поселения, требованиям законодательства в области градостроительной деятельности. Заключение подготавливается в двухнедельный срок со дня получения копии предложения от комиссии и направляется в комиссию.</w:t>
      </w:r>
    </w:p>
    <w:p w:rsidR="009E4DF4" w:rsidRPr="008372CB" w:rsidRDefault="009E4DF4" w:rsidP="009E4DF4">
      <w:pPr>
        <w:pStyle w:val="ConsPlusNormal"/>
        <w:ind w:firstLine="540"/>
        <w:jc w:val="both"/>
        <w:rPr>
          <w:rFonts w:ascii="Times New Roman" w:hAnsi="Times New Roman" w:cs="Times New Roman"/>
          <w:sz w:val="24"/>
          <w:szCs w:val="24"/>
        </w:rPr>
      </w:pPr>
      <w:r w:rsidRPr="008372CB">
        <w:rPr>
          <w:rFonts w:ascii="Times New Roman" w:hAnsi="Times New Roman" w:cs="Times New Roman"/>
          <w:sz w:val="24"/>
          <w:szCs w:val="24"/>
        </w:rPr>
        <w:t xml:space="preserve">5. </w:t>
      </w:r>
      <w:proofErr w:type="gramStart"/>
      <w:r w:rsidRPr="008372CB">
        <w:rPr>
          <w:rFonts w:ascii="Times New Roman" w:hAnsi="Times New Roman" w:cs="Times New Roman"/>
          <w:sz w:val="24"/>
          <w:szCs w:val="24"/>
        </w:rPr>
        <w:t>Комиссия в течение тридцати дней со дня поступления предложения о внесении изменений в настоящие Правила рассматривает его и подготавливает с учетом заключения структурного подразделения Администрации поселения, уполномоченного в области архитектуры и градостроительства свое заключение,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 и направляет</w:t>
      </w:r>
      <w:proofErr w:type="gramEnd"/>
      <w:r w:rsidRPr="008372CB">
        <w:rPr>
          <w:rFonts w:ascii="Times New Roman" w:hAnsi="Times New Roman" w:cs="Times New Roman"/>
          <w:sz w:val="24"/>
          <w:szCs w:val="24"/>
        </w:rPr>
        <w:t xml:space="preserve"> это заключение Главе </w:t>
      </w:r>
      <w:r>
        <w:rPr>
          <w:rFonts w:ascii="Times New Roman" w:hAnsi="Times New Roman" w:cs="Times New Roman"/>
          <w:sz w:val="24"/>
          <w:szCs w:val="24"/>
        </w:rPr>
        <w:t xml:space="preserve"> </w:t>
      </w:r>
      <w:r w:rsidRPr="00431FEA">
        <w:rPr>
          <w:rFonts w:ascii="Times New Roman" w:hAnsi="Times New Roman" w:cs="Times New Roman"/>
          <w:color w:val="00B0F0"/>
          <w:sz w:val="24"/>
          <w:szCs w:val="24"/>
          <w:shd w:val="clear" w:color="auto" w:fill="FFFF00"/>
        </w:rPr>
        <w:t>Администрации Бессергеневского сельского поселения</w:t>
      </w:r>
      <w:r w:rsidRPr="008372CB">
        <w:rPr>
          <w:rFonts w:ascii="Times New Roman" w:hAnsi="Times New Roman" w:cs="Times New Roman"/>
          <w:sz w:val="24"/>
          <w:szCs w:val="24"/>
        </w:rPr>
        <w:t>.</w:t>
      </w:r>
    </w:p>
    <w:p w:rsidR="009E4DF4" w:rsidRPr="008372CB" w:rsidRDefault="009E4DF4" w:rsidP="009E4DF4">
      <w:pPr>
        <w:pStyle w:val="ConsPlusNormal"/>
        <w:ind w:firstLine="540"/>
        <w:jc w:val="both"/>
        <w:rPr>
          <w:rFonts w:ascii="Times New Roman" w:hAnsi="Times New Roman" w:cs="Times New Roman"/>
          <w:sz w:val="24"/>
          <w:szCs w:val="24"/>
        </w:rPr>
      </w:pPr>
      <w:r w:rsidRPr="008372CB">
        <w:rPr>
          <w:rFonts w:ascii="Times New Roman" w:hAnsi="Times New Roman" w:cs="Times New Roman"/>
          <w:sz w:val="24"/>
          <w:szCs w:val="24"/>
        </w:rPr>
        <w:t xml:space="preserve">6. Глава </w:t>
      </w:r>
      <w:r w:rsidRPr="00431FEA">
        <w:rPr>
          <w:rFonts w:ascii="Times New Roman" w:hAnsi="Times New Roman" w:cs="Times New Roman"/>
          <w:color w:val="00B0F0"/>
          <w:sz w:val="24"/>
          <w:szCs w:val="24"/>
          <w:shd w:val="clear" w:color="auto" w:fill="FFFF00"/>
        </w:rPr>
        <w:t>Администрации Бессергеневского сельского</w:t>
      </w:r>
      <w:r>
        <w:rPr>
          <w:rFonts w:ascii="Times New Roman" w:hAnsi="Times New Roman" w:cs="Times New Roman"/>
          <w:sz w:val="24"/>
          <w:szCs w:val="24"/>
        </w:rPr>
        <w:t xml:space="preserve"> </w:t>
      </w:r>
      <w:r w:rsidRPr="008372CB">
        <w:rPr>
          <w:rFonts w:ascii="Times New Roman" w:hAnsi="Times New Roman" w:cs="Times New Roman"/>
          <w:sz w:val="24"/>
          <w:szCs w:val="24"/>
        </w:rPr>
        <w:t>поселения с учетом рекомендаций, содержащихся в заключени</w:t>
      </w:r>
      <w:proofErr w:type="gramStart"/>
      <w:r w:rsidRPr="008372CB">
        <w:rPr>
          <w:rFonts w:ascii="Times New Roman" w:hAnsi="Times New Roman" w:cs="Times New Roman"/>
          <w:sz w:val="24"/>
          <w:szCs w:val="24"/>
        </w:rPr>
        <w:t>и</w:t>
      </w:r>
      <w:proofErr w:type="gramEnd"/>
      <w:r w:rsidRPr="008372CB">
        <w:rPr>
          <w:rFonts w:ascii="Times New Roman" w:hAnsi="Times New Roman" w:cs="Times New Roman"/>
          <w:sz w:val="24"/>
          <w:szCs w:val="24"/>
        </w:rPr>
        <w:t xml:space="preserve"> комиссии,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9E4DF4" w:rsidRPr="008372CB" w:rsidRDefault="009E4DF4" w:rsidP="009E4DF4">
      <w:pPr>
        <w:pStyle w:val="ConsPlusNormal"/>
        <w:ind w:firstLine="540"/>
        <w:jc w:val="both"/>
        <w:rPr>
          <w:rFonts w:ascii="Times New Roman" w:hAnsi="Times New Roman" w:cs="Times New Roman"/>
          <w:sz w:val="24"/>
          <w:szCs w:val="24"/>
        </w:rPr>
      </w:pPr>
      <w:r w:rsidRPr="008372CB">
        <w:rPr>
          <w:rFonts w:ascii="Times New Roman" w:hAnsi="Times New Roman" w:cs="Times New Roman"/>
          <w:sz w:val="24"/>
          <w:szCs w:val="24"/>
        </w:rPr>
        <w:t xml:space="preserve">7. </w:t>
      </w:r>
      <w:proofErr w:type="gramStart"/>
      <w:r w:rsidRPr="008372CB">
        <w:rPr>
          <w:rFonts w:ascii="Times New Roman" w:hAnsi="Times New Roman" w:cs="Times New Roman"/>
          <w:sz w:val="24"/>
          <w:szCs w:val="24"/>
        </w:rPr>
        <w:t>По поручению Главы</w:t>
      </w:r>
      <w:r w:rsidRPr="00B1618E">
        <w:rPr>
          <w:rFonts w:ascii="Times New Roman" w:hAnsi="Times New Roman" w:cs="Times New Roman"/>
          <w:color w:val="00B0F0"/>
          <w:sz w:val="24"/>
          <w:szCs w:val="24"/>
          <w:shd w:val="clear" w:color="auto" w:fill="FFFF00"/>
        </w:rPr>
        <w:t xml:space="preserve"> </w:t>
      </w:r>
      <w:r w:rsidRPr="00431FEA">
        <w:rPr>
          <w:rFonts w:ascii="Times New Roman" w:hAnsi="Times New Roman" w:cs="Times New Roman"/>
          <w:color w:val="00B0F0"/>
          <w:sz w:val="24"/>
          <w:szCs w:val="24"/>
          <w:shd w:val="clear" w:color="auto" w:fill="FFFF00"/>
        </w:rPr>
        <w:t>Администрации Бессергеневского сельского</w:t>
      </w:r>
      <w:r w:rsidRPr="008372CB">
        <w:rPr>
          <w:rFonts w:ascii="Times New Roman" w:hAnsi="Times New Roman" w:cs="Times New Roman"/>
          <w:sz w:val="24"/>
          <w:szCs w:val="24"/>
        </w:rPr>
        <w:t xml:space="preserve"> поселения 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сельского поселения в сети «Интернет</w:t>
      </w:r>
      <w:proofErr w:type="gramEnd"/>
      <w:r w:rsidRPr="008372CB">
        <w:rPr>
          <w:rFonts w:ascii="Times New Roman" w:hAnsi="Times New Roman" w:cs="Times New Roman"/>
          <w:sz w:val="24"/>
          <w:szCs w:val="24"/>
        </w:rPr>
        <w:t>». Сообщение о принятии такого решения также может быть распространено по местному радио и телевидению.</w:t>
      </w:r>
    </w:p>
    <w:p w:rsidR="009E4DF4" w:rsidRPr="008372CB" w:rsidRDefault="009E4DF4" w:rsidP="009E4DF4">
      <w:pPr>
        <w:pStyle w:val="ConsPlusNormal"/>
        <w:ind w:firstLine="540"/>
        <w:jc w:val="both"/>
        <w:rPr>
          <w:rFonts w:ascii="Times New Roman" w:hAnsi="Times New Roman" w:cs="Times New Roman"/>
          <w:sz w:val="24"/>
          <w:szCs w:val="24"/>
        </w:rPr>
      </w:pPr>
      <w:r w:rsidRPr="008372CB">
        <w:rPr>
          <w:rFonts w:ascii="Times New Roman" w:hAnsi="Times New Roman" w:cs="Times New Roman"/>
          <w:sz w:val="24"/>
          <w:szCs w:val="24"/>
        </w:rPr>
        <w:t>8. Проект решения о внесении изменения в настоящие Правила рассматривается на публичных слушаниях, проводимых в порядке, установленном муниципальным правовым актом и настоящими Правилами.</w:t>
      </w:r>
    </w:p>
    <w:p w:rsidR="009E4DF4" w:rsidRPr="008372CB" w:rsidRDefault="009E4DF4" w:rsidP="009E4DF4">
      <w:pPr>
        <w:pStyle w:val="ConsPlusNormal"/>
        <w:ind w:firstLine="540"/>
        <w:jc w:val="both"/>
        <w:rPr>
          <w:rFonts w:ascii="Times New Roman" w:hAnsi="Times New Roman" w:cs="Times New Roman"/>
          <w:sz w:val="24"/>
          <w:szCs w:val="24"/>
        </w:rPr>
      </w:pPr>
      <w:r w:rsidRPr="008372CB">
        <w:rPr>
          <w:rFonts w:ascii="Times New Roman" w:hAnsi="Times New Roman" w:cs="Times New Roman"/>
          <w:sz w:val="24"/>
          <w:szCs w:val="24"/>
        </w:rPr>
        <w:t>9.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9E4DF4" w:rsidRPr="008372CB" w:rsidRDefault="009E4DF4" w:rsidP="009E4DF4">
      <w:pPr>
        <w:pStyle w:val="ConsPlusNormal"/>
        <w:ind w:firstLine="540"/>
        <w:jc w:val="both"/>
        <w:rPr>
          <w:rFonts w:ascii="Times New Roman" w:hAnsi="Times New Roman" w:cs="Times New Roman"/>
          <w:sz w:val="24"/>
          <w:szCs w:val="24"/>
        </w:rPr>
      </w:pPr>
      <w:r w:rsidRPr="008372CB">
        <w:rPr>
          <w:rFonts w:ascii="Times New Roman" w:hAnsi="Times New Roman" w:cs="Times New Roman"/>
          <w:sz w:val="24"/>
          <w:szCs w:val="24"/>
        </w:rPr>
        <w:t xml:space="preserve">10.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Главе </w:t>
      </w:r>
      <w:r w:rsidRPr="00431FEA">
        <w:rPr>
          <w:rFonts w:ascii="Times New Roman" w:hAnsi="Times New Roman" w:cs="Times New Roman"/>
          <w:color w:val="00B0F0"/>
          <w:sz w:val="24"/>
          <w:szCs w:val="24"/>
          <w:shd w:val="clear" w:color="auto" w:fill="FFFF00"/>
        </w:rPr>
        <w:t>Администрации Бессергеневского сельского</w:t>
      </w:r>
      <w:r>
        <w:rPr>
          <w:rFonts w:ascii="Times New Roman" w:hAnsi="Times New Roman" w:cs="Times New Roman"/>
          <w:sz w:val="24"/>
          <w:szCs w:val="24"/>
        </w:rPr>
        <w:t xml:space="preserve"> </w:t>
      </w:r>
      <w:r w:rsidRPr="008372CB">
        <w:rPr>
          <w:rFonts w:ascii="Times New Roman" w:hAnsi="Times New Roman" w:cs="Times New Roman"/>
          <w:sz w:val="24"/>
          <w:szCs w:val="24"/>
        </w:rPr>
        <w:t>поселения.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9E4DF4" w:rsidRPr="008372CB" w:rsidRDefault="009E4DF4" w:rsidP="009E4DF4">
      <w:pPr>
        <w:pStyle w:val="ConsPlusNormal"/>
        <w:ind w:firstLine="540"/>
        <w:jc w:val="both"/>
        <w:rPr>
          <w:rFonts w:ascii="Times New Roman" w:hAnsi="Times New Roman" w:cs="Times New Roman"/>
          <w:sz w:val="24"/>
          <w:szCs w:val="24"/>
        </w:rPr>
      </w:pPr>
      <w:r w:rsidRPr="008372CB">
        <w:rPr>
          <w:rFonts w:ascii="Times New Roman" w:hAnsi="Times New Roman" w:cs="Times New Roman"/>
          <w:sz w:val="24"/>
          <w:szCs w:val="24"/>
        </w:rPr>
        <w:t xml:space="preserve">11. Глава </w:t>
      </w:r>
      <w:r w:rsidRPr="00431FEA">
        <w:rPr>
          <w:rFonts w:ascii="Times New Roman" w:hAnsi="Times New Roman" w:cs="Times New Roman"/>
          <w:color w:val="00B0F0"/>
          <w:sz w:val="24"/>
          <w:szCs w:val="24"/>
          <w:shd w:val="clear" w:color="auto" w:fill="FFFF00"/>
        </w:rPr>
        <w:t>Администрации Бессергеневского сельского</w:t>
      </w:r>
      <w:r>
        <w:rPr>
          <w:rFonts w:ascii="Times New Roman" w:hAnsi="Times New Roman" w:cs="Times New Roman"/>
          <w:sz w:val="24"/>
          <w:szCs w:val="24"/>
        </w:rPr>
        <w:t xml:space="preserve"> </w:t>
      </w:r>
      <w:r w:rsidRPr="008372CB">
        <w:rPr>
          <w:rFonts w:ascii="Times New Roman" w:hAnsi="Times New Roman" w:cs="Times New Roman"/>
          <w:sz w:val="24"/>
          <w:szCs w:val="24"/>
        </w:rPr>
        <w:t>поселения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Собрание депутатов или об отклонении проекта и направлении его на доработку с указанием даты его повторного представления.</w:t>
      </w:r>
    </w:p>
    <w:p w:rsidR="009E4DF4" w:rsidRPr="008372CB" w:rsidRDefault="009E4DF4" w:rsidP="009E4DF4">
      <w:pPr>
        <w:pStyle w:val="ConsPlusNormal"/>
        <w:ind w:firstLine="540"/>
        <w:jc w:val="both"/>
        <w:rPr>
          <w:rFonts w:ascii="Times New Roman" w:hAnsi="Times New Roman" w:cs="Times New Roman"/>
          <w:sz w:val="24"/>
          <w:szCs w:val="24"/>
        </w:rPr>
      </w:pPr>
      <w:r w:rsidRPr="008372CB">
        <w:rPr>
          <w:rFonts w:ascii="Times New Roman" w:hAnsi="Times New Roman" w:cs="Times New Roman"/>
          <w:sz w:val="24"/>
          <w:szCs w:val="24"/>
        </w:rPr>
        <w:t>12. При внесении изменений в настоящие Правила на рассмотрение Собрания депутатов представляются:</w:t>
      </w:r>
    </w:p>
    <w:p w:rsidR="009E4DF4" w:rsidRPr="008372CB" w:rsidRDefault="009E4DF4" w:rsidP="009E4DF4">
      <w:pPr>
        <w:ind w:firstLine="540"/>
        <w:jc w:val="both"/>
      </w:pPr>
      <w:r w:rsidRPr="008372CB">
        <w:t>1) проект решения Главы</w:t>
      </w:r>
      <w:r w:rsidRPr="00B1618E">
        <w:rPr>
          <w:color w:val="00B0F0"/>
          <w:shd w:val="clear" w:color="auto" w:fill="FFFF00"/>
        </w:rPr>
        <w:t xml:space="preserve"> </w:t>
      </w:r>
      <w:r w:rsidRPr="00431FEA">
        <w:rPr>
          <w:color w:val="00B0F0"/>
          <w:shd w:val="clear" w:color="auto" w:fill="FFFF00"/>
        </w:rPr>
        <w:t>Администрации Бессергеневского сельского</w:t>
      </w:r>
      <w:r w:rsidRPr="008372CB">
        <w:t xml:space="preserve"> поселения</w:t>
      </w:r>
      <w:r w:rsidRPr="008372CB">
        <w:rPr>
          <w:lang w:eastAsia="ru-RU"/>
        </w:rPr>
        <w:t xml:space="preserve"> </w:t>
      </w:r>
      <w:r w:rsidRPr="008372CB">
        <w:t>о внесении изменений с обосновывающими материалами;</w:t>
      </w:r>
    </w:p>
    <w:p w:rsidR="009E4DF4" w:rsidRPr="008372CB" w:rsidRDefault="009E4DF4" w:rsidP="009E4DF4">
      <w:pPr>
        <w:ind w:firstLine="540"/>
        <w:jc w:val="both"/>
      </w:pPr>
      <w:r w:rsidRPr="008372CB">
        <w:t>2) согласование изменений со структурным подразделением Администрации поселения, уполномоченным в области архитектуры и градостроительства;</w:t>
      </w:r>
    </w:p>
    <w:p w:rsidR="009E4DF4" w:rsidRPr="008372CB" w:rsidRDefault="009E4DF4" w:rsidP="009E4DF4">
      <w:pPr>
        <w:ind w:firstLine="540"/>
        <w:jc w:val="both"/>
      </w:pPr>
      <w:r w:rsidRPr="008372CB">
        <w:t>3) заключение комиссии;</w:t>
      </w:r>
    </w:p>
    <w:p w:rsidR="009E4DF4" w:rsidRPr="008372CB" w:rsidRDefault="009E4DF4" w:rsidP="009E4DF4">
      <w:pPr>
        <w:ind w:firstLine="540"/>
        <w:jc w:val="both"/>
      </w:pPr>
      <w:r w:rsidRPr="008372CB">
        <w:t>4) протоколы публичных слушаний и заключение о результатах публичных слушаний.</w:t>
      </w:r>
    </w:p>
    <w:p w:rsidR="009E4DF4" w:rsidRPr="008372CB" w:rsidRDefault="009E4DF4" w:rsidP="009E4DF4">
      <w:pPr>
        <w:pStyle w:val="ConsPlusNormal"/>
        <w:ind w:firstLine="540"/>
        <w:jc w:val="both"/>
        <w:rPr>
          <w:rFonts w:ascii="Times New Roman" w:hAnsi="Times New Roman" w:cs="Times New Roman"/>
          <w:sz w:val="24"/>
          <w:szCs w:val="24"/>
        </w:rPr>
      </w:pPr>
      <w:r w:rsidRPr="008372CB">
        <w:rPr>
          <w:rFonts w:ascii="Times New Roman" w:hAnsi="Times New Roman" w:cs="Times New Roman"/>
          <w:sz w:val="24"/>
          <w:szCs w:val="24"/>
        </w:rPr>
        <w:t>13. После утверждения Собранием депутатов изменений в настоящие Правила, они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сельского поселения в сети «Интернет».</w:t>
      </w:r>
    </w:p>
    <w:p w:rsidR="009E4DF4" w:rsidRPr="008372CB" w:rsidRDefault="009E4DF4" w:rsidP="009E4DF4">
      <w:pPr>
        <w:pStyle w:val="ConsPlusNormal"/>
        <w:ind w:firstLine="540"/>
        <w:jc w:val="both"/>
        <w:rPr>
          <w:rFonts w:ascii="Times New Roman" w:hAnsi="Times New Roman" w:cs="Times New Roman"/>
          <w:sz w:val="24"/>
          <w:szCs w:val="24"/>
        </w:rPr>
      </w:pPr>
      <w:r w:rsidRPr="008372CB">
        <w:rPr>
          <w:rFonts w:ascii="Times New Roman" w:hAnsi="Times New Roman" w:cs="Times New Roman"/>
          <w:sz w:val="24"/>
          <w:szCs w:val="24"/>
        </w:rPr>
        <w:t>14. Физические и юридические лица вправе оспорить решение о внесении изменений в настоящие Правила в судебном порядке.</w:t>
      </w:r>
    </w:p>
    <w:p w:rsidR="009E4DF4" w:rsidRPr="008372CB" w:rsidRDefault="009E4DF4" w:rsidP="009E4DF4"/>
    <w:p w:rsidR="009E4DF4" w:rsidRPr="008372CB" w:rsidRDefault="009E4DF4" w:rsidP="009E4DF4">
      <w:pPr>
        <w:pageBreakBefore/>
        <w:jc w:val="center"/>
        <w:rPr>
          <w:b/>
        </w:rPr>
        <w:sectPr w:rsidR="009E4DF4" w:rsidRPr="008372CB" w:rsidSect="00EA5496">
          <w:footerReference w:type="default" r:id="rId16"/>
          <w:footerReference w:type="first" r:id="rId17"/>
          <w:pgSz w:w="11906" w:h="16838"/>
          <w:pgMar w:top="1134" w:right="567" w:bottom="1134" w:left="1134" w:header="709" w:footer="709" w:gutter="0"/>
          <w:pgNumType w:fmt="numberInDash" w:start="1"/>
          <w:cols w:space="708"/>
          <w:titlePg/>
          <w:docGrid w:linePitch="360"/>
        </w:sectPr>
      </w:pPr>
    </w:p>
    <w:p w:rsidR="009E4DF4" w:rsidRPr="008372CB" w:rsidRDefault="009E4DF4" w:rsidP="009E4DF4">
      <w:pPr>
        <w:pStyle w:val="2"/>
      </w:pPr>
      <w:bookmarkStart w:id="100" w:name="_Toc252392649"/>
      <w:bookmarkStart w:id="101" w:name="_Toc346875016"/>
      <w:r w:rsidRPr="008372CB">
        <w:rPr>
          <w:lang w:val="en-US"/>
        </w:rPr>
        <w:t>II</w:t>
      </w:r>
      <w:r w:rsidRPr="008372CB">
        <w:t>. КАРТА ГРАДОСТРОИТЕЛЬНОГО ЗОНИРОВАНИЯ</w:t>
      </w:r>
      <w:bookmarkEnd w:id="100"/>
      <w:bookmarkEnd w:id="101"/>
    </w:p>
    <w:p w:rsidR="009E4DF4" w:rsidRPr="008372CB" w:rsidRDefault="009E4DF4" w:rsidP="009E4DF4">
      <w:pPr>
        <w:rPr>
          <w:lang w:eastAsia="ru-RU"/>
        </w:rPr>
      </w:pPr>
    </w:p>
    <w:p w:rsidR="009E4DF4" w:rsidRPr="008372CB" w:rsidRDefault="009E4DF4" w:rsidP="009E4DF4">
      <w:pPr>
        <w:rPr>
          <w:lang w:eastAsia="ru-RU"/>
        </w:rPr>
      </w:pPr>
    </w:p>
    <w:p w:rsidR="009E4DF4" w:rsidRPr="008372CB" w:rsidRDefault="009E4DF4" w:rsidP="009E4DF4">
      <w:pPr>
        <w:rPr>
          <w:lang w:eastAsia="ru-RU"/>
        </w:rPr>
      </w:pPr>
      <w:r>
        <w:rPr>
          <w:noProof/>
          <w:lang w:eastAsia="ru-RU"/>
        </w:rPr>
        <w:drawing>
          <wp:inline distT="0" distB="0" distL="0" distR="0">
            <wp:extent cx="6543675" cy="6581775"/>
            <wp:effectExtent l="0" t="0" r="9525" b="9525"/>
            <wp:docPr id="7" name="Рисунок 7" descr="Карта градостроительного зонирования Бессергеневского сельского поселения М 1_25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градостроительного зонирования Бессергеневского сельского поселения М 1_25 0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43675" cy="6581775"/>
                    </a:xfrm>
                    <a:prstGeom prst="rect">
                      <a:avLst/>
                    </a:prstGeom>
                    <a:noFill/>
                    <a:ln>
                      <a:noFill/>
                    </a:ln>
                  </pic:spPr>
                </pic:pic>
              </a:graphicData>
            </a:graphic>
          </wp:inline>
        </w:drawing>
      </w:r>
    </w:p>
    <w:p w:rsidR="009E4DF4" w:rsidRPr="008372CB" w:rsidRDefault="009E4DF4" w:rsidP="009E4DF4">
      <w:pPr>
        <w:rPr>
          <w:lang w:eastAsia="ru-RU"/>
        </w:rPr>
      </w:pPr>
    </w:p>
    <w:p w:rsidR="009E4DF4" w:rsidRPr="008372CB" w:rsidRDefault="009E4DF4" w:rsidP="009E4DF4"/>
    <w:p w:rsidR="009E4DF4" w:rsidRPr="008372CB" w:rsidRDefault="009E4DF4" w:rsidP="009E4DF4"/>
    <w:p w:rsidR="009E4DF4" w:rsidRPr="008372CB" w:rsidRDefault="009E4DF4" w:rsidP="009E4DF4"/>
    <w:p w:rsidR="009E4DF4" w:rsidRPr="008372CB" w:rsidRDefault="009E4DF4" w:rsidP="009E4DF4"/>
    <w:p w:rsidR="009E4DF4" w:rsidRPr="008372CB" w:rsidRDefault="009E4DF4" w:rsidP="009E4DF4"/>
    <w:p w:rsidR="009E4DF4" w:rsidRPr="008372CB" w:rsidRDefault="009E4DF4" w:rsidP="009E4DF4"/>
    <w:p w:rsidR="009E4DF4" w:rsidRPr="008372CB" w:rsidRDefault="009E4DF4" w:rsidP="009E4DF4"/>
    <w:p w:rsidR="009E4DF4" w:rsidRPr="008372CB" w:rsidRDefault="009E4DF4" w:rsidP="009E4DF4"/>
    <w:p w:rsidR="009E4DF4" w:rsidRPr="008372CB" w:rsidRDefault="009E4DF4" w:rsidP="009E4DF4"/>
    <w:p w:rsidR="009E4DF4" w:rsidRPr="008372CB" w:rsidRDefault="009E4DF4" w:rsidP="009E4DF4"/>
    <w:p w:rsidR="009E4DF4" w:rsidRPr="008372CB" w:rsidRDefault="009E4DF4" w:rsidP="009E4DF4"/>
    <w:p w:rsidR="009E4DF4" w:rsidRPr="008372CB" w:rsidRDefault="009E4DF4" w:rsidP="009E4DF4"/>
    <w:p w:rsidR="009E4DF4" w:rsidRPr="008372CB" w:rsidRDefault="009E4DF4" w:rsidP="009E4DF4"/>
    <w:p w:rsidR="009E4DF4" w:rsidRPr="008372CB" w:rsidRDefault="009E4DF4" w:rsidP="009E4DF4"/>
    <w:p w:rsidR="009E4DF4" w:rsidRPr="008372CB" w:rsidRDefault="009E4DF4" w:rsidP="009E4DF4">
      <w:r>
        <w:rPr>
          <w:noProof/>
          <w:lang w:eastAsia="ru-RU"/>
        </w:rPr>
        <w:drawing>
          <wp:inline distT="0" distB="0" distL="0" distR="0">
            <wp:extent cx="6477000" cy="5238750"/>
            <wp:effectExtent l="0" t="0" r="0" b="0"/>
            <wp:docPr id="6" name="Рисунок 6" descr="Карта градостроительного зонирования населенных пунктов Бессергеневского сельского поселения (Лист 1) М 1_5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градостроительного зонирования населенных пунктов Бессергеневского сельского поселения (Лист 1) М 1_5 0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7000" cy="5238750"/>
                    </a:xfrm>
                    <a:prstGeom prst="rect">
                      <a:avLst/>
                    </a:prstGeom>
                    <a:noFill/>
                    <a:ln>
                      <a:noFill/>
                    </a:ln>
                  </pic:spPr>
                </pic:pic>
              </a:graphicData>
            </a:graphic>
          </wp:inline>
        </w:drawing>
      </w:r>
    </w:p>
    <w:p w:rsidR="009E4DF4" w:rsidRPr="008372CB" w:rsidRDefault="009E4DF4" w:rsidP="009E4DF4"/>
    <w:p w:rsidR="009E4DF4" w:rsidRPr="008372CB" w:rsidRDefault="009E4DF4" w:rsidP="009E4DF4"/>
    <w:p w:rsidR="009E4DF4" w:rsidRPr="008372CB" w:rsidRDefault="009E4DF4" w:rsidP="009E4DF4"/>
    <w:p w:rsidR="009E4DF4" w:rsidRPr="008372CB" w:rsidRDefault="009E4DF4" w:rsidP="009E4DF4"/>
    <w:p w:rsidR="009E4DF4" w:rsidRPr="008372CB" w:rsidRDefault="009E4DF4" w:rsidP="009E4DF4"/>
    <w:p w:rsidR="009E4DF4" w:rsidRPr="008372CB" w:rsidRDefault="009E4DF4" w:rsidP="009E4DF4"/>
    <w:p w:rsidR="009E4DF4" w:rsidRPr="008372CB" w:rsidRDefault="009E4DF4" w:rsidP="009E4DF4"/>
    <w:p w:rsidR="009E4DF4" w:rsidRPr="008372CB" w:rsidRDefault="009E4DF4" w:rsidP="009E4DF4"/>
    <w:p w:rsidR="009E4DF4" w:rsidRPr="008372CB" w:rsidRDefault="009E4DF4" w:rsidP="009E4DF4"/>
    <w:p w:rsidR="009E4DF4" w:rsidRPr="008372CB" w:rsidRDefault="009E4DF4" w:rsidP="009E4DF4"/>
    <w:p w:rsidR="009E4DF4" w:rsidRPr="008372CB" w:rsidRDefault="009E4DF4" w:rsidP="009E4DF4"/>
    <w:p w:rsidR="009E4DF4" w:rsidRPr="008372CB" w:rsidRDefault="009E4DF4" w:rsidP="009E4DF4"/>
    <w:p w:rsidR="009E4DF4" w:rsidRPr="008372CB" w:rsidRDefault="009E4DF4" w:rsidP="009E4DF4"/>
    <w:p w:rsidR="009E4DF4" w:rsidRPr="008372CB" w:rsidRDefault="009E4DF4" w:rsidP="009E4DF4"/>
    <w:p w:rsidR="009E4DF4" w:rsidRPr="008372CB" w:rsidRDefault="009E4DF4" w:rsidP="009E4DF4"/>
    <w:p w:rsidR="009E4DF4" w:rsidRPr="008372CB" w:rsidRDefault="009E4DF4" w:rsidP="009E4DF4"/>
    <w:p w:rsidR="009E4DF4" w:rsidRPr="008372CB" w:rsidRDefault="009E4DF4" w:rsidP="009E4DF4"/>
    <w:p w:rsidR="009E4DF4" w:rsidRPr="008372CB" w:rsidRDefault="009E4DF4" w:rsidP="009E4DF4"/>
    <w:p w:rsidR="009E4DF4" w:rsidRPr="008372CB" w:rsidRDefault="009E4DF4" w:rsidP="009E4DF4"/>
    <w:p w:rsidR="009E4DF4" w:rsidRPr="008372CB" w:rsidRDefault="009E4DF4" w:rsidP="009E4DF4"/>
    <w:p w:rsidR="009E4DF4" w:rsidRPr="008372CB" w:rsidRDefault="009E4DF4" w:rsidP="009E4DF4"/>
    <w:p w:rsidR="009E4DF4" w:rsidRPr="008372CB" w:rsidRDefault="009E4DF4" w:rsidP="009E4DF4">
      <w:r>
        <w:rPr>
          <w:noProof/>
          <w:lang w:eastAsia="ru-RU"/>
        </w:rPr>
        <w:drawing>
          <wp:inline distT="0" distB="0" distL="0" distR="0">
            <wp:extent cx="6467475" cy="8410575"/>
            <wp:effectExtent l="0" t="0" r="9525" b="9525"/>
            <wp:docPr id="5" name="Рисунок 5" descr="Карта градостроительного зонирования населенных пунктов Бессергеневского сельского поселения (Лист 2) М 1_5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 градостроительного зонирования населенных пунктов Бессергеневского сельского поселения (Лист 2) М 1_5 0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67475" cy="8410575"/>
                    </a:xfrm>
                    <a:prstGeom prst="rect">
                      <a:avLst/>
                    </a:prstGeom>
                    <a:noFill/>
                    <a:ln>
                      <a:noFill/>
                    </a:ln>
                  </pic:spPr>
                </pic:pic>
              </a:graphicData>
            </a:graphic>
          </wp:inline>
        </w:drawing>
      </w:r>
    </w:p>
    <w:p w:rsidR="009E4DF4" w:rsidRPr="008372CB" w:rsidRDefault="009E4DF4" w:rsidP="009E4DF4"/>
    <w:p w:rsidR="009E4DF4" w:rsidRPr="008372CB" w:rsidRDefault="009E4DF4" w:rsidP="009E4DF4">
      <w:pPr>
        <w:sectPr w:rsidR="009E4DF4" w:rsidRPr="008372CB" w:rsidSect="00EA5496">
          <w:footerReference w:type="first" r:id="rId21"/>
          <w:pgSz w:w="11907" w:h="16840" w:code="9"/>
          <w:pgMar w:top="1134" w:right="567" w:bottom="1134" w:left="1134" w:header="709" w:footer="488" w:gutter="0"/>
          <w:pgNumType w:fmt="numberInDash"/>
          <w:cols w:space="708"/>
          <w:titlePg/>
          <w:docGrid w:linePitch="360"/>
        </w:sectPr>
      </w:pPr>
    </w:p>
    <w:p w:rsidR="009E4DF4" w:rsidRPr="008372CB" w:rsidRDefault="009E4DF4" w:rsidP="009E4DF4">
      <w:pPr>
        <w:pStyle w:val="2"/>
      </w:pPr>
      <w:bookmarkStart w:id="102" w:name="_Toc252392650"/>
      <w:bookmarkStart w:id="103" w:name="_Toc346875017"/>
      <w:r w:rsidRPr="008372CB">
        <w:rPr>
          <w:lang w:val="en-US"/>
        </w:rPr>
        <w:t>III</w:t>
      </w:r>
      <w:r w:rsidRPr="008372CB">
        <w:t>. ГРАДОСТРОИТЕЛЬНЫЕ РЕГЛАМЕНТЫ</w:t>
      </w:r>
      <w:bookmarkEnd w:id="102"/>
      <w:bookmarkEnd w:id="103"/>
    </w:p>
    <w:p w:rsidR="009E4DF4" w:rsidRPr="008372CB" w:rsidRDefault="009E4DF4" w:rsidP="009E4DF4">
      <w:pPr>
        <w:pStyle w:val="ab"/>
        <w:rPr>
          <w:highlight w:val="yellow"/>
        </w:rPr>
      </w:pPr>
    </w:p>
    <w:p w:rsidR="009E4DF4" w:rsidRPr="008372CB" w:rsidRDefault="009E4DF4" w:rsidP="009E4DF4">
      <w:pPr>
        <w:pStyle w:val="33"/>
        <w:rPr>
          <w:rFonts w:ascii="Times New Roman" w:hAnsi="Times New Roman" w:cs="Times New Roman"/>
        </w:rPr>
      </w:pPr>
      <w:bookmarkStart w:id="104" w:name="_Toc279136702"/>
      <w:bookmarkStart w:id="105" w:name="_Toc296088885"/>
      <w:bookmarkStart w:id="106" w:name="_Toc346875018"/>
      <w:r w:rsidRPr="008372CB">
        <w:rPr>
          <w:rFonts w:ascii="Times New Roman" w:hAnsi="Times New Roman" w:cs="Times New Roman"/>
        </w:rPr>
        <w:t>ЗОНА ЗАСТРОЙКИ ИНДИВИДУАЛЬНЫМИ ЖИЛЫМИ ДОМАМИ (Ж 1)</w:t>
      </w:r>
      <w:bookmarkEnd w:id="104"/>
      <w:bookmarkEnd w:id="105"/>
      <w:bookmarkEnd w:id="106"/>
    </w:p>
    <w:p w:rsidR="009E4DF4" w:rsidRPr="008372CB" w:rsidRDefault="009E4DF4" w:rsidP="009E4DF4">
      <w:pPr>
        <w:jc w:val="center"/>
        <w:rPr>
          <w:b/>
          <w:u w:val="single"/>
        </w:rPr>
      </w:pPr>
    </w:p>
    <w:p w:rsidR="009E4DF4" w:rsidRPr="008372CB" w:rsidRDefault="009E4DF4" w:rsidP="009E4DF4">
      <w:pPr>
        <w:rPr>
          <w:b/>
          <w:sz w:val="20"/>
        </w:rPr>
      </w:pPr>
      <w:r w:rsidRPr="008372CB">
        <w:rPr>
          <w:b/>
          <w:sz w:val="20"/>
        </w:rPr>
        <w:t>1.   ОСНОВНЫЕ ВИДЫ РАЗРЕШЁННОГО ИСПОЛЬЗОВАНИЯ</w:t>
      </w:r>
    </w:p>
    <w:p w:rsidR="009E4DF4" w:rsidRPr="008372CB" w:rsidRDefault="009E4DF4" w:rsidP="009E4DF4">
      <w:pPr>
        <w:rPr>
          <w:b/>
          <w:sz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360"/>
      </w:tblGrid>
      <w:tr w:rsidR="009E4DF4" w:rsidRPr="008372CB" w:rsidTr="00EA5496">
        <w:trPr>
          <w:trHeight w:val="552"/>
        </w:trPr>
        <w:tc>
          <w:tcPr>
            <w:tcW w:w="2802" w:type="dxa"/>
            <w:vAlign w:val="center"/>
          </w:tcPr>
          <w:p w:rsidR="009E4DF4" w:rsidRPr="008372CB" w:rsidRDefault="009E4DF4" w:rsidP="00EA5496">
            <w:pPr>
              <w:jc w:val="center"/>
              <w:rPr>
                <w:b/>
                <w:sz w:val="14"/>
                <w:szCs w:val="14"/>
              </w:rPr>
            </w:pPr>
            <w:r w:rsidRPr="008372CB">
              <w:rPr>
                <w:b/>
                <w:sz w:val="14"/>
                <w:szCs w:val="14"/>
              </w:rPr>
              <w:t>ВИДЫ РАЗРЕШЕННОГО ИСПОЛЬЗОВАНИЯ ЗЕМЕЛЬНЫХ УЧАСТКОВ И ОКС</w:t>
            </w:r>
          </w:p>
        </w:tc>
        <w:tc>
          <w:tcPr>
            <w:tcW w:w="3969" w:type="dxa"/>
            <w:vAlign w:val="center"/>
          </w:tcPr>
          <w:p w:rsidR="009E4DF4" w:rsidRPr="008372CB" w:rsidRDefault="009E4DF4" w:rsidP="00EA5496">
            <w:pPr>
              <w:jc w:val="center"/>
              <w:rPr>
                <w:b/>
                <w:sz w:val="14"/>
                <w:szCs w:val="14"/>
              </w:rPr>
            </w:pPr>
            <w:r w:rsidRPr="008372CB">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9E4DF4" w:rsidRPr="008372CB" w:rsidRDefault="009E4DF4" w:rsidP="00EA5496">
            <w:pPr>
              <w:jc w:val="center"/>
              <w:rPr>
                <w:b/>
                <w:sz w:val="14"/>
                <w:szCs w:val="14"/>
              </w:rPr>
            </w:pPr>
            <w:r w:rsidRPr="008372CB">
              <w:rPr>
                <w:b/>
                <w:sz w:val="14"/>
                <w:szCs w:val="14"/>
              </w:rPr>
              <w:t>ОГРАНИЧЕНИЯ ИСПОЛЬЗОВАНИЯ ЗЕМЕЛЬНЫХ УЧАСТКОВ И ОКС</w:t>
            </w:r>
          </w:p>
        </w:tc>
      </w:tr>
      <w:tr w:rsidR="009E4DF4" w:rsidRPr="008372CB" w:rsidTr="00FF7449">
        <w:tc>
          <w:tcPr>
            <w:tcW w:w="2802" w:type="dxa"/>
            <w:shd w:val="clear" w:color="auto" w:fill="FFFF00"/>
          </w:tcPr>
          <w:p w:rsidR="009E4DF4" w:rsidRPr="00FF7449" w:rsidRDefault="009E4DF4" w:rsidP="00EA5496">
            <w:pPr>
              <w:rPr>
                <w:sz w:val="20"/>
                <w:szCs w:val="20"/>
              </w:rPr>
            </w:pPr>
            <w:r w:rsidRPr="00FF7449">
              <w:rPr>
                <w:sz w:val="20"/>
                <w:szCs w:val="20"/>
              </w:rPr>
              <w:t xml:space="preserve"> </w:t>
            </w:r>
            <w:r w:rsidRPr="00FF7449">
              <w:rPr>
                <w:color w:val="00B0F0"/>
                <w:sz w:val="20"/>
                <w:szCs w:val="20"/>
              </w:rPr>
              <w:t>Для ведения личного подсобного хозяйства</w:t>
            </w:r>
          </w:p>
        </w:tc>
        <w:tc>
          <w:tcPr>
            <w:tcW w:w="3969" w:type="dxa"/>
            <w:shd w:val="clear" w:color="auto" w:fill="FFFF00"/>
          </w:tcPr>
          <w:p w:rsidR="009E4DF4" w:rsidRPr="00FF7449" w:rsidRDefault="009E4DF4" w:rsidP="00EA5496">
            <w:pPr>
              <w:rPr>
                <w:sz w:val="20"/>
                <w:szCs w:val="20"/>
              </w:rPr>
            </w:pPr>
            <w:r w:rsidRPr="00FF7449">
              <w:rPr>
                <w:sz w:val="20"/>
                <w:szCs w:val="20"/>
              </w:rPr>
              <w:t xml:space="preserve">Минимальные размеры земельного участка – 600 </w:t>
            </w:r>
            <w:proofErr w:type="spellStart"/>
            <w:r w:rsidRPr="00FF7449">
              <w:rPr>
                <w:sz w:val="20"/>
                <w:szCs w:val="20"/>
              </w:rPr>
              <w:t>кв.м</w:t>
            </w:r>
            <w:proofErr w:type="spellEnd"/>
            <w:r w:rsidRPr="00FF7449">
              <w:rPr>
                <w:sz w:val="20"/>
                <w:szCs w:val="20"/>
              </w:rPr>
              <w:t>.</w:t>
            </w:r>
          </w:p>
          <w:p w:rsidR="009E4DF4" w:rsidRPr="00FF7449" w:rsidRDefault="009E4DF4" w:rsidP="00EA5496">
            <w:pPr>
              <w:rPr>
                <w:sz w:val="20"/>
                <w:szCs w:val="20"/>
              </w:rPr>
            </w:pPr>
            <w:r w:rsidRPr="00FF7449">
              <w:rPr>
                <w:sz w:val="20"/>
                <w:szCs w:val="20"/>
              </w:rPr>
              <w:t xml:space="preserve">Максимальные размеры земельного участка для станиц Бессергеневской, </w:t>
            </w:r>
            <w:proofErr w:type="spellStart"/>
            <w:r w:rsidRPr="00FF7449">
              <w:rPr>
                <w:sz w:val="20"/>
                <w:szCs w:val="20"/>
              </w:rPr>
              <w:t>Заплавской</w:t>
            </w:r>
            <w:proofErr w:type="spellEnd"/>
            <w:r w:rsidRPr="00FF7449">
              <w:rPr>
                <w:sz w:val="20"/>
                <w:szCs w:val="20"/>
              </w:rPr>
              <w:t xml:space="preserve"> – 3000 </w:t>
            </w:r>
            <w:proofErr w:type="spellStart"/>
            <w:r w:rsidRPr="00FF7449">
              <w:rPr>
                <w:sz w:val="20"/>
                <w:szCs w:val="20"/>
              </w:rPr>
              <w:t>кв.м</w:t>
            </w:r>
            <w:proofErr w:type="spellEnd"/>
            <w:r w:rsidRPr="00FF7449">
              <w:rPr>
                <w:sz w:val="20"/>
                <w:szCs w:val="20"/>
              </w:rPr>
              <w:t>.</w:t>
            </w:r>
          </w:p>
          <w:p w:rsidR="009E4DF4" w:rsidRPr="00FF7449" w:rsidRDefault="009E4DF4" w:rsidP="00EA5496">
            <w:pPr>
              <w:rPr>
                <w:sz w:val="20"/>
                <w:szCs w:val="20"/>
              </w:rPr>
            </w:pPr>
            <w:r w:rsidRPr="00FF7449">
              <w:rPr>
                <w:sz w:val="20"/>
                <w:szCs w:val="20"/>
              </w:rPr>
              <w:t>Максимальные размеры  земельного  участка для хутора Калинин – 2500кв.м.</w:t>
            </w:r>
          </w:p>
          <w:p w:rsidR="009E4DF4" w:rsidRPr="00FF7449" w:rsidRDefault="009E4DF4" w:rsidP="00EA5496">
            <w:pPr>
              <w:rPr>
                <w:sz w:val="20"/>
                <w:szCs w:val="20"/>
              </w:rPr>
            </w:pPr>
            <w:r w:rsidRPr="00FF7449">
              <w:rPr>
                <w:sz w:val="20"/>
                <w:szCs w:val="20"/>
              </w:rPr>
              <w:t>Минимальные отступы от границ земельного участка в целях определения места допустимого размещения объекта – 3 м.</w:t>
            </w:r>
          </w:p>
          <w:p w:rsidR="009E4DF4" w:rsidRPr="00FF7449" w:rsidRDefault="009E4DF4" w:rsidP="00EA5496">
            <w:pPr>
              <w:rPr>
                <w:sz w:val="20"/>
                <w:szCs w:val="20"/>
              </w:rPr>
            </w:pPr>
            <w:r w:rsidRPr="00FF7449">
              <w:rPr>
                <w:sz w:val="20"/>
                <w:szCs w:val="20"/>
              </w:rPr>
              <w:t>Предельное количество этажей – 3.</w:t>
            </w:r>
          </w:p>
          <w:p w:rsidR="009E4DF4" w:rsidRPr="00FF7449" w:rsidRDefault="009E4DF4" w:rsidP="00EA5496">
            <w:pPr>
              <w:rPr>
                <w:sz w:val="20"/>
                <w:szCs w:val="20"/>
              </w:rPr>
            </w:pPr>
            <w:r w:rsidRPr="00FF7449">
              <w:rPr>
                <w:sz w:val="20"/>
                <w:szCs w:val="20"/>
              </w:rPr>
              <w:t>Максимальный процент застройки земельного участка в условиях вновь застраиваемых территорий – 50.</w:t>
            </w:r>
          </w:p>
          <w:p w:rsidR="009E4DF4" w:rsidRPr="00FF7449" w:rsidRDefault="009E4DF4" w:rsidP="00EA5496">
            <w:pPr>
              <w:rPr>
                <w:sz w:val="20"/>
                <w:szCs w:val="20"/>
              </w:rPr>
            </w:pPr>
            <w:r w:rsidRPr="00FF7449">
              <w:rPr>
                <w:sz w:val="20"/>
                <w:szCs w:val="20"/>
              </w:rPr>
              <w:t>Максимальный процент застройки земельного участка в условиях реконструкции сложившейся застройки - 70</w:t>
            </w:r>
          </w:p>
        </w:tc>
        <w:tc>
          <w:tcPr>
            <w:tcW w:w="3360" w:type="dxa"/>
            <w:shd w:val="clear" w:color="auto" w:fill="FFFF00"/>
          </w:tcPr>
          <w:p w:rsidR="009E4DF4" w:rsidRPr="00FF7449" w:rsidRDefault="009E4DF4" w:rsidP="00EA5496">
            <w:pPr>
              <w:rPr>
                <w:sz w:val="20"/>
                <w:szCs w:val="20"/>
              </w:rPr>
            </w:pPr>
            <w:r w:rsidRPr="00FF7449">
              <w:rPr>
                <w:sz w:val="20"/>
                <w:szCs w:val="20"/>
              </w:rPr>
              <w:t>Нормативные показатели плотности застройки территориальной зоны определяется в соответствии с Приложением «Г»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9E4DF4" w:rsidRPr="00FF7449" w:rsidRDefault="009E4DF4" w:rsidP="00EA5496">
            <w:pPr>
              <w:rPr>
                <w:sz w:val="20"/>
                <w:szCs w:val="20"/>
              </w:rPr>
            </w:pPr>
            <w:r w:rsidRPr="00FF7449">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FF7449">
        <w:tc>
          <w:tcPr>
            <w:tcW w:w="2802" w:type="dxa"/>
            <w:shd w:val="clear" w:color="auto" w:fill="FFFF00"/>
          </w:tcPr>
          <w:p w:rsidR="009E4DF4" w:rsidRPr="00FF7449" w:rsidRDefault="009E4DF4" w:rsidP="00EA5496">
            <w:pPr>
              <w:rPr>
                <w:color w:val="00B0F0"/>
                <w:sz w:val="20"/>
                <w:szCs w:val="20"/>
              </w:rPr>
            </w:pPr>
            <w:r w:rsidRPr="00FF7449">
              <w:rPr>
                <w:color w:val="00B0F0"/>
                <w:sz w:val="20"/>
                <w:szCs w:val="20"/>
              </w:rPr>
              <w:t>Для индивидуального жилищного строительства</w:t>
            </w:r>
          </w:p>
        </w:tc>
        <w:tc>
          <w:tcPr>
            <w:tcW w:w="3969" w:type="dxa"/>
            <w:shd w:val="clear" w:color="auto" w:fill="FFFF00"/>
          </w:tcPr>
          <w:p w:rsidR="009E4DF4" w:rsidRPr="00FF7449" w:rsidRDefault="009E4DF4" w:rsidP="00EA5496">
            <w:pPr>
              <w:rPr>
                <w:sz w:val="20"/>
                <w:szCs w:val="20"/>
              </w:rPr>
            </w:pPr>
            <w:r w:rsidRPr="00FF7449">
              <w:rPr>
                <w:sz w:val="20"/>
                <w:szCs w:val="20"/>
              </w:rPr>
              <w:t xml:space="preserve">Минимальные размеры земельного участка – 600 </w:t>
            </w:r>
            <w:proofErr w:type="spellStart"/>
            <w:r w:rsidRPr="00FF7449">
              <w:rPr>
                <w:sz w:val="20"/>
                <w:szCs w:val="20"/>
              </w:rPr>
              <w:t>кв.м</w:t>
            </w:r>
            <w:proofErr w:type="spellEnd"/>
            <w:r w:rsidRPr="00FF7449">
              <w:rPr>
                <w:sz w:val="20"/>
                <w:szCs w:val="20"/>
              </w:rPr>
              <w:t>.</w:t>
            </w:r>
          </w:p>
          <w:p w:rsidR="009E4DF4" w:rsidRPr="00FF7449" w:rsidRDefault="009E4DF4" w:rsidP="00EA5496">
            <w:pPr>
              <w:rPr>
                <w:sz w:val="20"/>
                <w:szCs w:val="20"/>
              </w:rPr>
            </w:pPr>
            <w:r w:rsidRPr="00FF7449">
              <w:rPr>
                <w:sz w:val="20"/>
                <w:szCs w:val="20"/>
              </w:rPr>
              <w:t xml:space="preserve">Максимальные размеры земельного участка для станиц Бессергеневской, </w:t>
            </w:r>
            <w:proofErr w:type="spellStart"/>
            <w:r w:rsidRPr="00FF7449">
              <w:rPr>
                <w:sz w:val="20"/>
                <w:szCs w:val="20"/>
              </w:rPr>
              <w:t>Заплавской</w:t>
            </w:r>
            <w:proofErr w:type="spellEnd"/>
            <w:r w:rsidRPr="00FF7449">
              <w:rPr>
                <w:sz w:val="20"/>
                <w:szCs w:val="20"/>
              </w:rPr>
              <w:t xml:space="preserve"> – 3000 </w:t>
            </w:r>
            <w:proofErr w:type="spellStart"/>
            <w:r w:rsidRPr="00FF7449">
              <w:rPr>
                <w:sz w:val="20"/>
                <w:szCs w:val="20"/>
              </w:rPr>
              <w:t>кв.м</w:t>
            </w:r>
            <w:proofErr w:type="spellEnd"/>
            <w:r w:rsidRPr="00FF7449">
              <w:rPr>
                <w:sz w:val="20"/>
                <w:szCs w:val="20"/>
              </w:rPr>
              <w:t>.</w:t>
            </w:r>
          </w:p>
          <w:p w:rsidR="009E4DF4" w:rsidRPr="00FF7449" w:rsidRDefault="009E4DF4" w:rsidP="00EA5496">
            <w:pPr>
              <w:rPr>
                <w:sz w:val="20"/>
                <w:szCs w:val="20"/>
              </w:rPr>
            </w:pPr>
            <w:r w:rsidRPr="00FF7449">
              <w:rPr>
                <w:sz w:val="20"/>
                <w:szCs w:val="20"/>
              </w:rPr>
              <w:t>Максимальные размеры  земельного  участка для хутора Калинин – 2500кв.м.</w:t>
            </w:r>
          </w:p>
          <w:p w:rsidR="009E4DF4" w:rsidRPr="00FF7449" w:rsidRDefault="009E4DF4" w:rsidP="00EA5496">
            <w:pPr>
              <w:rPr>
                <w:sz w:val="20"/>
                <w:szCs w:val="20"/>
              </w:rPr>
            </w:pPr>
            <w:r w:rsidRPr="00FF7449">
              <w:rPr>
                <w:sz w:val="20"/>
                <w:szCs w:val="20"/>
              </w:rPr>
              <w:t>Минимальные отступы от границ земельного участка в целях определения места допустимого размещения объекта – 3 м.</w:t>
            </w:r>
          </w:p>
          <w:p w:rsidR="009E4DF4" w:rsidRPr="00FF7449" w:rsidRDefault="009E4DF4" w:rsidP="00EA5496">
            <w:pPr>
              <w:rPr>
                <w:sz w:val="20"/>
                <w:szCs w:val="20"/>
              </w:rPr>
            </w:pPr>
            <w:r w:rsidRPr="00FF7449">
              <w:rPr>
                <w:sz w:val="20"/>
                <w:szCs w:val="20"/>
              </w:rPr>
              <w:t>Предельное количество этажей – 3.</w:t>
            </w:r>
          </w:p>
          <w:p w:rsidR="009E4DF4" w:rsidRPr="00FF7449" w:rsidRDefault="009E4DF4" w:rsidP="00EA5496">
            <w:pPr>
              <w:rPr>
                <w:sz w:val="20"/>
                <w:szCs w:val="20"/>
              </w:rPr>
            </w:pPr>
            <w:r w:rsidRPr="00FF7449">
              <w:rPr>
                <w:sz w:val="20"/>
                <w:szCs w:val="20"/>
              </w:rPr>
              <w:t>Максимальный процент застройки земельного участка в условиях вновь застраиваемых территорий – 50.</w:t>
            </w:r>
          </w:p>
          <w:p w:rsidR="009E4DF4" w:rsidRPr="00FF7449" w:rsidRDefault="009E4DF4" w:rsidP="00EA5496">
            <w:pPr>
              <w:rPr>
                <w:sz w:val="20"/>
                <w:szCs w:val="20"/>
              </w:rPr>
            </w:pPr>
            <w:r w:rsidRPr="00FF7449">
              <w:rPr>
                <w:sz w:val="20"/>
                <w:szCs w:val="20"/>
              </w:rPr>
              <w:t>Максимальный процент застройки земельного участка в условиях реконструкции сложившейся застройки - 70</w:t>
            </w:r>
          </w:p>
        </w:tc>
        <w:tc>
          <w:tcPr>
            <w:tcW w:w="3360" w:type="dxa"/>
            <w:shd w:val="clear" w:color="auto" w:fill="FFFF00"/>
          </w:tcPr>
          <w:p w:rsidR="009E4DF4" w:rsidRPr="00FF7449" w:rsidRDefault="009E4DF4" w:rsidP="00EA5496">
            <w:pPr>
              <w:rPr>
                <w:sz w:val="20"/>
                <w:szCs w:val="20"/>
              </w:rPr>
            </w:pPr>
            <w:r w:rsidRPr="00FF7449">
              <w:rPr>
                <w:sz w:val="20"/>
                <w:szCs w:val="20"/>
              </w:rPr>
              <w:t>Нормативные показатели плотности застройки территориальной зоны определяется в соответствии с Приложением «Г»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9E4DF4" w:rsidRPr="00FF7449" w:rsidRDefault="009E4DF4" w:rsidP="00EA5496">
            <w:pPr>
              <w:rPr>
                <w:sz w:val="20"/>
                <w:szCs w:val="20"/>
              </w:rPr>
            </w:pPr>
            <w:r w:rsidRPr="00FF7449">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c>
          <w:tcPr>
            <w:tcW w:w="2802" w:type="dxa"/>
          </w:tcPr>
          <w:p w:rsidR="009E4DF4" w:rsidRPr="005F7466" w:rsidRDefault="009E4DF4" w:rsidP="00EA5496">
            <w:pPr>
              <w:rPr>
                <w:sz w:val="20"/>
                <w:szCs w:val="20"/>
              </w:rPr>
            </w:pPr>
            <w:r w:rsidRPr="005F7466">
              <w:rPr>
                <w:sz w:val="20"/>
                <w:szCs w:val="20"/>
              </w:rPr>
              <w:t>Объекты дошкольного образования</w:t>
            </w:r>
          </w:p>
        </w:tc>
        <w:tc>
          <w:tcPr>
            <w:tcW w:w="3969" w:type="dxa"/>
          </w:tcPr>
          <w:p w:rsidR="009E4DF4" w:rsidRPr="005F7466" w:rsidRDefault="009E4DF4" w:rsidP="00EA5496">
            <w:pPr>
              <w:rPr>
                <w:sz w:val="20"/>
                <w:szCs w:val="20"/>
              </w:rPr>
            </w:pPr>
            <w:r w:rsidRPr="005F7466">
              <w:rPr>
                <w:sz w:val="20"/>
                <w:szCs w:val="20"/>
              </w:rPr>
              <w:t>Минимальные размеры земельного участка при вместимости:</w:t>
            </w:r>
          </w:p>
          <w:p w:rsidR="009E4DF4" w:rsidRDefault="009E4DF4" w:rsidP="00EA5496">
            <w:pPr>
              <w:rPr>
                <w:sz w:val="20"/>
                <w:szCs w:val="20"/>
              </w:rPr>
            </w:pPr>
            <w:r w:rsidRPr="005F7466">
              <w:rPr>
                <w:sz w:val="20"/>
                <w:szCs w:val="20"/>
              </w:rPr>
              <w:t xml:space="preserve">- до 100 мест – 40 </w:t>
            </w:r>
            <w:proofErr w:type="spellStart"/>
            <w:r w:rsidRPr="005F7466">
              <w:rPr>
                <w:sz w:val="20"/>
                <w:szCs w:val="20"/>
              </w:rPr>
              <w:t>кв.м</w:t>
            </w:r>
            <w:proofErr w:type="spellEnd"/>
            <w:r w:rsidRPr="005F7466">
              <w:rPr>
                <w:sz w:val="20"/>
                <w:szCs w:val="20"/>
              </w:rPr>
              <w:t>. на 1 место.</w:t>
            </w:r>
          </w:p>
          <w:p w:rsidR="009E4DF4" w:rsidRPr="005F7466" w:rsidRDefault="009E4DF4" w:rsidP="00EA5496">
            <w:pPr>
              <w:rPr>
                <w:sz w:val="20"/>
                <w:szCs w:val="20"/>
              </w:rPr>
            </w:pPr>
            <w:r w:rsidRPr="00405022">
              <w:rPr>
                <w:sz w:val="20"/>
                <w:szCs w:val="20"/>
              </w:rPr>
              <w:t>Максимальные размеры земельного участка: параметры не ограничены.</w:t>
            </w:r>
          </w:p>
          <w:p w:rsidR="009E4DF4" w:rsidRPr="005F7466" w:rsidRDefault="009E4DF4" w:rsidP="00EA5496">
            <w:pPr>
              <w:rPr>
                <w:sz w:val="20"/>
                <w:szCs w:val="20"/>
              </w:rPr>
            </w:pPr>
            <w:r w:rsidRPr="005F7466">
              <w:rPr>
                <w:sz w:val="20"/>
                <w:szCs w:val="20"/>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5 м"/>
              </w:smartTagPr>
              <w:r w:rsidRPr="005F7466">
                <w:rPr>
                  <w:sz w:val="20"/>
                  <w:szCs w:val="20"/>
                </w:rPr>
                <w:t>5 м</w:t>
              </w:r>
            </w:smartTag>
            <w:r w:rsidRPr="005F7466">
              <w:rPr>
                <w:sz w:val="20"/>
                <w:szCs w:val="20"/>
              </w:rPr>
              <w:t>.</w:t>
            </w:r>
          </w:p>
          <w:p w:rsidR="009E4DF4" w:rsidRPr="005F7466" w:rsidRDefault="009E4DF4" w:rsidP="00EA5496">
            <w:pPr>
              <w:rPr>
                <w:sz w:val="20"/>
                <w:szCs w:val="20"/>
              </w:rPr>
            </w:pPr>
            <w:r w:rsidRPr="005F7466">
              <w:rPr>
                <w:sz w:val="20"/>
                <w:szCs w:val="20"/>
              </w:rPr>
              <w:t xml:space="preserve">Минимальный отступ от красной линии улицы до объектов – </w:t>
            </w:r>
            <w:smartTag w:uri="urn:schemas-microsoft-com:office:smarttags" w:element="metricconverter">
              <w:smartTagPr>
                <w:attr w:name="ProductID" w:val="25 м"/>
              </w:smartTagPr>
              <w:r w:rsidRPr="005F7466">
                <w:rPr>
                  <w:sz w:val="20"/>
                  <w:szCs w:val="20"/>
                </w:rPr>
                <w:t>25 м</w:t>
              </w:r>
            </w:smartTag>
            <w:r w:rsidRPr="005F7466">
              <w:rPr>
                <w:sz w:val="20"/>
                <w:szCs w:val="20"/>
              </w:rPr>
              <w:t>.</w:t>
            </w:r>
          </w:p>
          <w:p w:rsidR="009E4DF4" w:rsidRPr="005F7466" w:rsidRDefault="009E4DF4" w:rsidP="00EA5496">
            <w:pPr>
              <w:rPr>
                <w:sz w:val="20"/>
                <w:szCs w:val="20"/>
              </w:rPr>
            </w:pPr>
            <w:r w:rsidRPr="005F7466">
              <w:rPr>
                <w:sz w:val="20"/>
                <w:szCs w:val="20"/>
              </w:rPr>
              <w:t>Предельное количество этажей – 2.</w:t>
            </w:r>
          </w:p>
          <w:p w:rsidR="009E4DF4" w:rsidRPr="005F7466" w:rsidRDefault="009E4DF4" w:rsidP="00EA5496">
            <w:pPr>
              <w:rPr>
                <w:sz w:val="20"/>
                <w:szCs w:val="20"/>
              </w:rPr>
            </w:pPr>
            <w:r w:rsidRPr="005F7466">
              <w:rPr>
                <w:sz w:val="20"/>
                <w:szCs w:val="20"/>
              </w:rPr>
              <w:t>Максимальный процент застройки земельного участка – 30.</w:t>
            </w:r>
          </w:p>
          <w:p w:rsidR="009E4DF4" w:rsidRPr="005F7466" w:rsidRDefault="009E4DF4" w:rsidP="00EA5496">
            <w:pPr>
              <w:rPr>
                <w:sz w:val="20"/>
                <w:szCs w:val="20"/>
              </w:rPr>
            </w:pPr>
            <w:r w:rsidRPr="005F7466">
              <w:rPr>
                <w:sz w:val="20"/>
                <w:szCs w:val="20"/>
              </w:rPr>
              <w:t>Минимальный процент спортивно-игровых площадок – 20.</w:t>
            </w:r>
          </w:p>
          <w:p w:rsidR="009E4DF4" w:rsidRPr="005F7466" w:rsidRDefault="009E4DF4" w:rsidP="00EA5496">
            <w:pPr>
              <w:rPr>
                <w:sz w:val="20"/>
                <w:szCs w:val="20"/>
              </w:rPr>
            </w:pPr>
            <w:r w:rsidRPr="005F7466">
              <w:rPr>
                <w:sz w:val="20"/>
                <w:szCs w:val="20"/>
              </w:rPr>
              <w:t>Минимальный процент озеленения – 30</w:t>
            </w:r>
          </w:p>
        </w:tc>
        <w:tc>
          <w:tcPr>
            <w:tcW w:w="3360" w:type="dxa"/>
          </w:tcPr>
          <w:p w:rsidR="009E4DF4" w:rsidRPr="005F7466" w:rsidRDefault="009E4DF4" w:rsidP="00EA5496">
            <w:pPr>
              <w:rPr>
                <w:sz w:val="20"/>
                <w:szCs w:val="20"/>
              </w:rPr>
            </w:pPr>
            <w:r w:rsidRPr="005F7466">
              <w:rPr>
                <w:sz w:val="20"/>
                <w:szCs w:val="20"/>
              </w:rPr>
              <w:t>Иные требования к размещению объектов дошкольного образования установлены СанПиН 2.4.1.2660-10 Санитарно-эпидемиологические требования к устройству, содержанию и организации режима работы в дошкольных организациях.</w:t>
            </w:r>
          </w:p>
          <w:p w:rsidR="009E4DF4" w:rsidRPr="005F7466" w:rsidRDefault="009E4DF4" w:rsidP="00EA5496">
            <w:pPr>
              <w:rPr>
                <w:sz w:val="20"/>
                <w:szCs w:val="20"/>
              </w:rPr>
            </w:pPr>
            <w:r w:rsidRPr="005F7466">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c>
          <w:tcPr>
            <w:tcW w:w="2802" w:type="dxa"/>
          </w:tcPr>
          <w:p w:rsidR="009E4DF4" w:rsidRPr="005F7466" w:rsidRDefault="009E4DF4" w:rsidP="00EA5496">
            <w:pPr>
              <w:rPr>
                <w:sz w:val="20"/>
                <w:szCs w:val="20"/>
              </w:rPr>
            </w:pPr>
            <w:r w:rsidRPr="005F7466">
              <w:rPr>
                <w:sz w:val="20"/>
                <w:szCs w:val="20"/>
              </w:rPr>
              <w:t>Объекты общеобразовательного назначения</w:t>
            </w:r>
          </w:p>
        </w:tc>
        <w:tc>
          <w:tcPr>
            <w:tcW w:w="3969" w:type="dxa"/>
          </w:tcPr>
          <w:p w:rsidR="009E4DF4" w:rsidRPr="005F7466" w:rsidRDefault="009E4DF4" w:rsidP="00EA5496">
            <w:pPr>
              <w:rPr>
                <w:sz w:val="20"/>
                <w:szCs w:val="20"/>
              </w:rPr>
            </w:pPr>
            <w:r w:rsidRPr="005F7466">
              <w:rPr>
                <w:sz w:val="20"/>
                <w:szCs w:val="20"/>
              </w:rPr>
              <w:t>Минимальные размеры земельного участка при вместимости:</w:t>
            </w:r>
          </w:p>
          <w:p w:rsidR="009E4DF4" w:rsidRDefault="009E4DF4" w:rsidP="00EA5496">
            <w:pPr>
              <w:rPr>
                <w:sz w:val="20"/>
                <w:szCs w:val="20"/>
              </w:rPr>
            </w:pPr>
            <w:r w:rsidRPr="005F7466">
              <w:rPr>
                <w:sz w:val="20"/>
                <w:szCs w:val="20"/>
              </w:rPr>
              <w:t xml:space="preserve">- до 400 мест – 50 </w:t>
            </w:r>
            <w:proofErr w:type="spellStart"/>
            <w:r w:rsidRPr="005F7466">
              <w:rPr>
                <w:sz w:val="20"/>
                <w:szCs w:val="20"/>
              </w:rPr>
              <w:t>кв.м</w:t>
            </w:r>
            <w:proofErr w:type="spellEnd"/>
            <w:r w:rsidRPr="005F7466">
              <w:rPr>
                <w:sz w:val="20"/>
                <w:szCs w:val="20"/>
              </w:rPr>
              <w:t>. на 1 место.</w:t>
            </w:r>
          </w:p>
          <w:p w:rsidR="009E4DF4" w:rsidRPr="005F7466" w:rsidRDefault="009E4DF4" w:rsidP="00EA5496">
            <w:pPr>
              <w:rPr>
                <w:sz w:val="20"/>
                <w:szCs w:val="20"/>
              </w:rPr>
            </w:pPr>
            <w:r w:rsidRPr="00290A9E">
              <w:rPr>
                <w:sz w:val="20"/>
                <w:szCs w:val="20"/>
              </w:rPr>
              <w:t>Максимальные размеры земельного участка: параметры не ограничены.</w:t>
            </w:r>
          </w:p>
          <w:p w:rsidR="009E4DF4" w:rsidRPr="005F7466" w:rsidRDefault="009E4DF4" w:rsidP="00EA5496">
            <w:pPr>
              <w:rPr>
                <w:sz w:val="20"/>
                <w:szCs w:val="20"/>
              </w:rPr>
            </w:pPr>
            <w:r w:rsidRPr="005F7466">
              <w:rPr>
                <w:sz w:val="20"/>
                <w:szCs w:val="20"/>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5 м"/>
              </w:smartTagPr>
              <w:r w:rsidRPr="005F7466">
                <w:rPr>
                  <w:sz w:val="20"/>
                  <w:szCs w:val="20"/>
                </w:rPr>
                <w:t>5 м</w:t>
              </w:r>
            </w:smartTag>
            <w:r w:rsidRPr="005F7466">
              <w:rPr>
                <w:sz w:val="20"/>
                <w:szCs w:val="20"/>
              </w:rPr>
              <w:t>.</w:t>
            </w:r>
          </w:p>
          <w:p w:rsidR="009E4DF4" w:rsidRPr="005F7466" w:rsidRDefault="009E4DF4" w:rsidP="00EA5496">
            <w:pPr>
              <w:rPr>
                <w:sz w:val="20"/>
                <w:szCs w:val="20"/>
              </w:rPr>
            </w:pPr>
            <w:r w:rsidRPr="005F7466">
              <w:rPr>
                <w:sz w:val="20"/>
                <w:szCs w:val="20"/>
              </w:rPr>
              <w:t>Минимальный отступ от красной линии улицы до объектов:</w:t>
            </w:r>
          </w:p>
          <w:p w:rsidR="009E4DF4" w:rsidRPr="005F7466" w:rsidRDefault="009E4DF4" w:rsidP="00EA5496">
            <w:pPr>
              <w:rPr>
                <w:sz w:val="20"/>
                <w:szCs w:val="20"/>
              </w:rPr>
            </w:pPr>
            <w:r w:rsidRPr="005F7466">
              <w:rPr>
                <w:sz w:val="20"/>
                <w:szCs w:val="20"/>
              </w:rPr>
              <w:t xml:space="preserve">- в поселке городского типа – </w:t>
            </w:r>
            <w:smartTag w:uri="urn:schemas-microsoft-com:office:smarttags" w:element="metricconverter">
              <w:smartTagPr>
                <w:attr w:name="ProductID" w:val="25 м"/>
              </w:smartTagPr>
              <w:r w:rsidRPr="005F7466">
                <w:rPr>
                  <w:sz w:val="20"/>
                  <w:szCs w:val="20"/>
                </w:rPr>
                <w:t>25 м</w:t>
              </w:r>
            </w:smartTag>
            <w:r w:rsidRPr="005F7466">
              <w:rPr>
                <w:sz w:val="20"/>
                <w:szCs w:val="20"/>
              </w:rPr>
              <w:t>.;</w:t>
            </w:r>
          </w:p>
          <w:p w:rsidR="009E4DF4" w:rsidRPr="005F7466" w:rsidRDefault="009E4DF4" w:rsidP="00EA5496">
            <w:pPr>
              <w:rPr>
                <w:sz w:val="20"/>
                <w:szCs w:val="20"/>
              </w:rPr>
            </w:pPr>
            <w:r w:rsidRPr="005F7466">
              <w:rPr>
                <w:sz w:val="20"/>
                <w:szCs w:val="20"/>
              </w:rPr>
              <w:t xml:space="preserve">- в сельских населенных пунктах – </w:t>
            </w:r>
            <w:smartTag w:uri="urn:schemas-microsoft-com:office:smarttags" w:element="metricconverter">
              <w:smartTagPr>
                <w:attr w:name="ProductID" w:val="10 м"/>
              </w:smartTagPr>
              <w:r w:rsidRPr="005F7466">
                <w:rPr>
                  <w:sz w:val="20"/>
                  <w:szCs w:val="20"/>
                </w:rPr>
                <w:t>10 м</w:t>
              </w:r>
            </w:smartTag>
            <w:r w:rsidRPr="005F7466">
              <w:rPr>
                <w:sz w:val="20"/>
                <w:szCs w:val="20"/>
              </w:rPr>
              <w:t>.</w:t>
            </w:r>
          </w:p>
          <w:p w:rsidR="009E4DF4" w:rsidRPr="005F7466" w:rsidRDefault="009E4DF4" w:rsidP="00EA5496">
            <w:pPr>
              <w:rPr>
                <w:sz w:val="20"/>
                <w:szCs w:val="20"/>
              </w:rPr>
            </w:pPr>
            <w:r w:rsidRPr="005F7466">
              <w:rPr>
                <w:sz w:val="20"/>
                <w:szCs w:val="20"/>
              </w:rPr>
              <w:t>Предельное количество этажей – 4.</w:t>
            </w:r>
          </w:p>
          <w:p w:rsidR="009E4DF4" w:rsidRPr="005F7466" w:rsidRDefault="009E4DF4" w:rsidP="00EA5496">
            <w:pPr>
              <w:rPr>
                <w:sz w:val="20"/>
                <w:szCs w:val="20"/>
              </w:rPr>
            </w:pPr>
            <w:r w:rsidRPr="005F7466">
              <w:rPr>
                <w:sz w:val="20"/>
                <w:szCs w:val="20"/>
              </w:rPr>
              <w:t>Максимальный процент застройки земельного участка – 40.</w:t>
            </w:r>
          </w:p>
          <w:p w:rsidR="009E4DF4" w:rsidRPr="005F7466" w:rsidRDefault="009E4DF4" w:rsidP="00EA5496">
            <w:pPr>
              <w:rPr>
                <w:sz w:val="20"/>
                <w:szCs w:val="20"/>
              </w:rPr>
            </w:pPr>
            <w:r w:rsidRPr="005F7466">
              <w:rPr>
                <w:sz w:val="20"/>
                <w:szCs w:val="20"/>
              </w:rPr>
              <w:t>Минимальный процент озеленения – 30</w:t>
            </w:r>
          </w:p>
        </w:tc>
        <w:tc>
          <w:tcPr>
            <w:tcW w:w="3360" w:type="dxa"/>
          </w:tcPr>
          <w:p w:rsidR="009E4DF4" w:rsidRPr="005F7466" w:rsidRDefault="009E4DF4" w:rsidP="00EA5496">
            <w:pPr>
              <w:autoSpaceDE w:val="0"/>
              <w:autoSpaceDN w:val="0"/>
              <w:adjustRightInd w:val="0"/>
              <w:ind w:left="33"/>
              <w:jc w:val="both"/>
              <w:rPr>
                <w:rFonts w:eastAsia="Calibri"/>
                <w:sz w:val="20"/>
                <w:szCs w:val="20"/>
                <w:lang w:eastAsia="ru-RU"/>
              </w:rPr>
            </w:pPr>
            <w:r w:rsidRPr="005F7466">
              <w:rPr>
                <w:sz w:val="20"/>
                <w:szCs w:val="20"/>
              </w:rPr>
              <w:t xml:space="preserve">Иные требования к размещению общеобразовательных учреждений установлены </w:t>
            </w:r>
            <w:r w:rsidRPr="005F7466">
              <w:rPr>
                <w:rFonts w:eastAsia="Calibri"/>
                <w:sz w:val="20"/>
                <w:szCs w:val="20"/>
                <w:lang w:eastAsia="ru-RU"/>
              </w:rPr>
              <w:t>СанПиН 2.4.2.1178-02</w:t>
            </w:r>
          </w:p>
          <w:p w:rsidR="009E4DF4" w:rsidRPr="005F7466" w:rsidRDefault="009E4DF4" w:rsidP="00EA5496">
            <w:pPr>
              <w:autoSpaceDE w:val="0"/>
              <w:autoSpaceDN w:val="0"/>
              <w:adjustRightInd w:val="0"/>
              <w:ind w:left="33"/>
              <w:jc w:val="both"/>
              <w:rPr>
                <w:rFonts w:eastAsia="Calibri"/>
                <w:sz w:val="20"/>
                <w:szCs w:val="20"/>
                <w:lang w:eastAsia="ru-RU"/>
              </w:rPr>
            </w:pPr>
            <w:r w:rsidRPr="005F7466">
              <w:rPr>
                <w:rFonts w:eastAsia="Calibri"/>
                <w:sz w:val="20"/>
                <w:szCs w:val="20"/>
                <w:lang w:eastAsia="ru-RU"/>
              </w:rPr>
              <w:t>Гигиенические требования к условиям обучения в общеобразовательных учреждениях.</w:t>
            </w:r>
          </w:p>
          <w:p w:rsidR="009E4DF4" w:rsidRPr="005F7466" w:rsidRDefault="009E4DF4" w:rsidP="00EA5496">
            <w:pPr>
              <w:autoSpaceDE w:val="0"/>
              <w:autoSpaceDN w:val="0"/>
              <w:adjustRightInd w:val="0"/>
              <w:ind w:left="33"/>
              <w:jc w:val="both"/>
              <w:rPr>
                <w:rFonts w:eastAsia="Calibri"/>
                <w:sz w:val="20"/>
                <w:szCs w:val="20"/>
                <w:lang w:eastAsia="ru-RU"/>
              </w:rPr>
            </w:pPr>
            <w:r w:rsidRPr="005F7466">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bl>
    <w:p w:rsidR="009E4DF4" w:rsidRPr="008372CB" w:rsidRDefault="009E4DF4" w:rsidP="009E4DF4">
      <w:pPr>
        <w:rPr>
          <w:b/>
          <w:sz w:val="20"/>
        </w:rPr>
      </w:pPr>
    </w:p>
    <w:p w:rsidR="009E4DF4" w:rsidRPr="008372CB" w:rsidRDefault="009E4DF4" w:rsidP="009E4DF4">
      <w:pPr>
        <w:rPr>
          <w:b/>
          <w:sz w:val="20"/>
        </w:rPr>
      </w:pPr>
    </w:p>
    <w:p w:rsidR="009E4DF4" w:rsidRPr="008372CB" w:rsidRDefault="009E4DF4" w:rsidP="009E4DF4">
      <w:pPr>
        <w:rPr>
          <w:b/>
          <w:sz w:val="20"/>
        </w:rPr>
      </w:pPr>
      <w:r w:rsidRPr="008372CB">
        <w:rPr>
          <w:b/>
          <w:sz w:val="20"/>
        </w:rPr>
        <w:t>2.   УСЛОВНО РАЗРЕШЁННЫЕ ВИДЫ ИСПОЛЬЗОВАНИЯ</w:t>
      </w:r>
    </w:p>
    <w:p w:rsidR="009E4DF4" w:rsidRPr="008372CB" w:rsidRDefault="009E4DF4" w:rsidP="009E4DF4">
      <w:pPr>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9E4DF4" w:rsidRPr="008372CB" w:rsidTr="00EA5496">
        <w:trPr>
          <w:trHeight w:val="384"/>
        </w:trPr>
        <w:tc>
          <w:tcPr>
            <w:tcW w:w="2802" w:type="dxa"/>
            <w:tcBorders>
              <w:top w:val="single" w:sz="8" w:space="0" w:color="auto"/>
              <w:left w:val="single" w:sz="8" w:space="0" w:color="auto"/>
              <w:bottom w:val="single" w:sz="8" w:space="0" w:color="auto"/>
              <w:right w:val="single" w:sz="8" w:space="0" w:color="auto"/>
            </w:tcBorders>
            <w:vAlign w:val="center"/>
          </w:tcPr>
          <w:p w:rsidR="009E4DF4" w:rsidRPr="008372CB" w:rsidRDefault="009E4DF4" w:rsidP="00EA5496">
            <w:pPr>
              <w:tabs>
                <w:tab w:val="center" w:pos="4677"/>
                <w:tab w:val="right" w:pos="9355"/>
              </w:tabs>
              <w:jc w:val="center"/>
              <w:rPr>
                <w:b/>
                <w:sz w:val="20"/>
                <w:szCs w:val="20"/>
              </w:rPr>
            </w:pPr>
            <w:r w:rsidRPr="008372CB">
              <w:rPr>
                <w:b/>
                <w:sz w:val="14"/>
                <w:szCs w:val="14"/>
              </w:rPr>
              <w:t>ВИДЫ РАЗРЕШЕННОГО ИСПОЛЬЗОВАНИЯ ЗЕМЕЛЬНЫХ УЧАСТКОВ И ОКС</w:t>
            </w:r>
          </w:p>
        </w:tc>
        <w:tc>
          <w:tcPr>
            <w:tcW w:w="3969" w:type="dxa"/>
            <w:tcBorders>
              <w:top w:val="single" w:sz="8" w:space="0" w:color="auto"/>
              <w:left w:val="single" w:sz="8" w:space="0" w:color="auto"/>
              <w:bottom w:val="single" w:sz="8" w:space="0" w:color="auto"/>
              <w:right w:val="single" w:sz="8" w:space="0" w:color="auto"/>
            </w:tcBorders>
            <w:vAlign w:val="center"/>
          </w:tcPr>
          <w:p w:rsidR="009E4DF4" w:rsidRPr="008372CB" w:rsidRDefault="009E4DF4" w:rsidP="00EA5496">
            <w:pPr>
              <w:tabs>
                <w:tab w:val="center" w:pos="4677"/>
                <w:tab w:val="right" w:pos="9355"/>
              </w:tabs>
              <w:jc w:val="center"/>
              <w:rPr>
                <w:b/>
                <w:sz w:val="16"/>
                <w:szCs w:val="16"/>
              </w:rPr>
            </w:pPr>
            <w:r w:rsidRPr="008372CB">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tcBorders>
              <w:top w:val="single" w:sz="8" w:space="0" w:color="auto"/>
              <w:left w:val="single" w:sz="8" w:space="0" w:color="auto"/>
              <w:bottom w:val="single" w:sz="8" w:space="0" w:color="auto"/>
              <w:right w:val="single" w:sz="8" w:space="0" w:color="auto"/>
            </w:tcBorders>
            <w:vAlign w:val="center"/>
          </w:tcPr>
          <w:p w:rsidR="009E4DF4" w:rsidRPr="008372CB" w:rsidRDefault="009E4DF4" w:rsidP="00EA5496">
            <w:pPr>
              <w:tabs>
                <w:tab w:val="center" w:pos="4677"/>
                <w:tab w:val="right" w:pos="9355"/>
              </w:tabs>
              <w:jc w:val="center"/>
              <w:rPr>
                <w:b/>
                <w:sz w:val="16"/>
                <w:szCs w:val="16"/>
              </w:rPr>
            </w:pPr>
            <w:r w:rsidRPr="008372CB">
              <w:rPr>
                <w:b/>
                <w:sz w:val="14"/>
                <w:szCs w:val="14"/>
              </w:rPr>
              <w:t>ОГРАНИЧЕНИЯ ИСПОЛЬЗОВАНИЯ ЗЕМЕЛЬНЫХ УЧАСТКОВ И ОКС</w:t>
            </w:r>
          </w:p>
        </w:tc>
      </w:tr>
      <w:tr w:rsidR="009E4DF4" w:rsidRPr="005F7466"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5F7466" w:rsidRDefault="009E4DF4" w:rsidP="00EA5496">
            <w:pPr>
              <w:tabs>
                <w:tab w:val="center" w:pos="4677"/>
                <w:tab w:val="right" w:pos="9355"/>
              </w:tabs>
              <w:rPr>
                <w:sz w:val="20"/>
                <w:szCs w:val="20"/>
              </w:rPr>
            </w:pPr>
            <w:r w:rsidRPr="005F7466">
              <w:rPr>
                <w:sz w:val="20"/>
                <w:szCs w:val="20"/>
              </w:rPr>
              <w:t>Многоквартирные жилые дома</w:t>
            </w:r>
          </w:p>
        </w:tc>
        <w:tc>
          <w:tcPr>
            <w:tcW w:w="3969" w:type="dxa"/>
            <w:tcBorders>
              <w:top w:val="single" w:sz="8" w:space="0" w:color="auto"/>
              <w:left w:val="single" w:sz="8" w:space="0" w:color="auto"/>
              <w:bottom w:val="single" w:sz="8" w:space="0" w:color="auto"/>
              <w:right w:val="single" w:sz="8" w:space="0" w:color="auto"/>
            </w:tcBorders>
          </w:tcPr>
          <w:p w:rsidR="009E4DF4" w:rsidRDefault="009E4DF4" w:rsidP="00EA5496">
            <w:pPr>
              <w:rPr>
                <w:sz w:val="20"/>
                <w:szCs w:val="20"/>
              </w:rPr>
            </w:pPr>
            <w:r w:rsidRPr="002B00F3">
              <w:rPr>
                <w:sz w:val="20"/>
                <w:szCs w:val="20"/>
              </w:rPr>
              <w:t xml:space="preserve">Минимальные размеры земельного участка – 800 кв. </w:t>
            </w:r>
            <w:r>
              <w:rPr>
                <w:sz w:val="20"/>
                <w:szCs w:val="20"/>
              </w:rPr>
              <w:t>м;</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 xml:space="preserve">Максимальные размеры земельного участка: 3000 кв. </w:t>
            </w:r>
            <w:r>
              <w:rPr>
                <w:sz w:val="20"/>
                <w:szCs w:val="20"/>
              </w:rPr>
              <w:t>м;</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Минимальные отступы от границ земельного участка в целях определения места допустимого размещения объекта – 3</w:t>
            </w:r>
            <w:r>
              <w:rPr>
                <w:sz w:val="20"/>
                <w:szCs w:val="20"/>
              </w:rPr>
              <w:t xml:space="preserve"> м;</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П</w:t>
            </w:r>
            <w:r>
              <w:rPr>
                <w:sz w:val="20"/>
                <w:szCs w:val="20"/>
              </w:rPr>
              <w:t>редельное количество этажей – 3;</w:t>
            </w:r>
          </w:p>
          <w:p w:rsidR="009E4DF4" w:rsidRPr="002B00F3" w:rsidRDefault="009E4DF4" w:rsidP="00EA5496">
            <w:pPr>
              <w:rPr>
                <w:sz w:val="20"/>
                <w:szCs w:val="20"/>
              </w:rPr>
            </w:pPr>
          </w:p>
          <w:p w:rsidR="009E4DF4" w:rsidRPr="002B00F3" w:rsidRDefault="009E4DF4" w:rsidP="00EA5496">
            <w:pPr>
              <w:rPr>
                <w:sz w:val="20"/>
                <w:szCs w:val="20"/>
              </w:rPr>
            </w:pPr>
            <w:r w:rsidRPr="002B00F3">
              <w:rPr>
                <w:sz w:val="20"/>
                <w:szCs w:val="20"/>
              </w:rPr>
              <w:t>Максимальный процент застройки земельного участка – 94</w:t>
            </w:r>
            <w:r>
              <w:rPr>
                <w:sz w:val="20"/>
                <w:szCs w:val="20"/>
              </w:rPr>
              <w:t>.</w:t>
            </w:r>
          </w:p>
        </w:tc>
        <w:tc>
          <w:tcPr>
            <w:tcW w:w="3417" w:type="dxa"/>
            <w:tcBorders>
              <w:top w:val="single" w:sz="8" w:space="0" w:color="auto"/>
              <w:left w:val="single" w:sz="8" w:space="0" w:color="auto"/>
              <w:right w:val="single" w:sz="8" w:space="0" w:color="auto"/>
            </w:tcBorders>
          </w:tcPr>
          <w:p w:rsidR="009E4DF4" w:rsidRPr="008372CB" w:rsidRDefault="009E4DF4" w:rsidP="00EA5496">
            <w:pPr>
              <w:tabs>
                <w:tab w:val="center" w:pos="4677"/>
                <w:tab w:val="right" w:pos="9355"/>
              </w:tabs>
              <w:rPr>
                <w:sz w:val="20"/>
                <w:szCs w:val="20"/>
              </w:rPr>
            </w:pPr>
            <w:r w:rsidRPr="008372CB">
              <w:rPr>
                <w:sz w:val="20"/>
                <w:szCs w:val="20"/>
              </w:rPr>
              <w:t>Нормативные показатели плотности застройки территориальной зоны определяется в соответствии с Приложением «Г»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9E4DF4" w:rsidRPr="008372CB" w:rsidRDefault="009E4DF4" w:rsidP="00EA5496">
            <w:pPr>
              <w:tabs>
                <w:tab w:val="center" w:pos="4677"/>
                <w:tab w:val="right" w:pos="9355"/>
              </w:tabs>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tabs>
                <w:tab w:val="center" w:pos="4677"/>
                <w:tab w:val="right" w:pos="9355"/>
              </w:tabs>
              <w:rPr>
                <w:sz w:val="20"/>
                <w:szCs w:val="20"/>
              </w:rPr>
            </w:pPr>
            <w:r w:rsidRPr="008372CB">
              <w:rPr>
                <w:sz w:val="20"/>
                <w:szCs w:val="20"/>
              </w:rPr>
              <w:t>Объекты культового назначения</w:t>
            </w:r>
          </w:p>
        </w:tc>
        <w:tc>
          <w:tcPr>
            <w:tcW w:w="3969" w:type="dxa"/>
            <w:tcBorders>
              <w:top w:val="single" w:sz="8" w:space="0" w:color="auto"/>
              <w:left w:val="single" w:sz="8" w:space="0" w:color="auto"/>
              <w:bottom w:val="single" w:sz="8" w:space="0" w:color="auto"/>
              <w:right w:val="single" w:sz="8" w:space="0" w:color="auto"/>
            </w:tcBorders>
          </w:tcPr>
          <w:p w:rsidR="009E4DF4" w:rsidRDefault="009E4DF4" w:rsidP="00EA5496">
            <w:pPr>
              <w:rPr>
                <w:sz w:val="20"/>
                <w:szCs w:val="20"/>
              </w:rPr>
            </w:pPr>
            <w:r w:rsidRPr="002B00F3">
              <w:rPr>
                <w:sz w:val="20"/>
                <w:szCs w:val="20"/>
              </w:rPr>
              <w:t>Минимальные размеры земельного участка определяются</w:t>
            </w:r>
            <w:r w:rsidRPr="00062E15">
              <w:rPr>
                <w:sz w:val="20"/>
                <w:szCs w:val="20"/>
              </w:rPr>
              <w:t xml:space="preserve"> </w:t>
            </w:r>
            <w:r w:rsidRPr="002B00F3">
              <w:rPr>
                <w:sz w:val="20"/>
                <w:szCs w:val="20"/>
              </w:rPr>
              <w:t xml:space="preserve">из расчета 7 кв. м площади участка на единицу вместимости </w:t>
            </w:r>
            <w:r>
              <w:rPr>
                <w:sz w:val="20"/>
                <w:szCs w:val="20"/>
              </w:rPr>
              <w:t>объекта;</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Максимальные размеры земельного участка: 10 кв. м площади участка</w:t>
            </w:r>
            <w:r>
              <w:rPr>
                <w:sz w:val="20"/>
                <w:szCs w:val="20"/>
              </w:rPr>
              <w:t xml:space="preserve"> на единицу вместимости объекта;</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Предельная высота объекта – 30 м</w:t>
            </w:r>
            <w:r>
              <w:rPr>
                <w:sz w:val="20"/>
                <w:szCs w:val="20"/>
              </w:rPr>
              <w:t>;</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Максимальный процент застройки земельного участка – 50</w:t>
            </w:r>
            <w:r>
              <w:rPr>
                <w:sz w:val="20"/>
                <w:szCs w:val="20"/>
              </w:rPr>
              <w:t>.</w:t>
            </w:r>
          </w:p>
          <w:p w:rsidR="009E4DF4" w:rsidRDefault="009E4DF4" w:rsidP="00EA5496">
            <w:pPr>
              <w:rPr>
                <w:sz w:val="20"/>
                <w:szCs w:val="20"/>
              </w:rPr>
            </w:pPr>
          </w:p>
          <w:p w:rsidR="009E4DF4" w:rsidRPr="002B00F3" w:rsidRDefault="009E4DF4" w:rsidP="00EA5496">
            <w:pPr>
              <w:rPr>
                <w:sz w:val="20"/>
                <w:szCs w:val="20"/>
              </w:rPr>
            </w:pPr>
          </w:p>
        </w:tc>
        <w:tc>
          <w:tcPr>
            <w:tcW w:w="3417"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tabs>
                <w:tab w:val="center" w:pos="4677"/>
                <w:tab w:val="right" w:pos="9355"/>
              </w:tabs>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tabs>
                <w:tab w:val="center" w:pos="4677"/>
                <w:tab w:val="right" w:pos="9355"/>
              </w:tabs>
              <w:rPr>
                <w:sz w:val="20"/>
                <w:szCs w:val="20"/>
              </w:rPr>
            </w:pPr>
            <w:r w:rsidRPr="008372CB">
              <w:rPr>
                <w:sz w:val="20"/>
                <w:szCs w:val="20"/>
              </w:rPr>
              <w:t>Объекты здравоохранения (поликлиники, аптеки и иные подобные объекты)</w:t>
            </w:r>
          </w:p>
        </w:tc>
        <w:tc>
          <w:tcPr>
            <w:tcW w:w="3969" w:type="dxa"/>
            <w:tcBorders>
              <w:top w:val="single" w:sz="8" w:space="0" w:color="auto"/>
              <w:left w:val="single" w:sz="8" w:space="0" w:color="auto"/>
              <w:bottom w:val="single" w:sz="8" w:space="0" w:color="auto"/>
              <w:right w:val="single" w:sz="8" w:space="0" w:color="auto"/>
            </w:tcBorders>
          </w:tcPr>
          <w:p w:rsidR="009E4DF4" w:rsidRPr="002B00F3" w:rsidRDefault="009E4DF4" w:rsidP="00EA5496">
            <w:pPr>
              <w:rPr>
                <w:sz w:val="20"/>
                <w:szCs w:val="20"/>
              </w:rPr>
            </w:pPr>
            <w:r w:rsidRPr="002B00F3">
              <w:rPr>
                <w:sz w:val="20"/>
                <w:szCs w:val="20"/>
              </w:rPr>
              <w:t>Минимальные размеры земельного участка:</w:t>
            </w:r>
          </w:p>
          <w:p w:rsidR="009E4DF4" w:rsidRPr="002B00F3" w:rsidRDefault="009E4DF4" w:rsidP="00EA5496">
            <w:pPr>
              <w:rPr>
                <w:sz w:val="20"/>
                <w:szCs w:val="20"/>
              </w:rPr>
            </w:pPr>
            <w:r w:rsidRPr="002B00F3">
              <w:rPr>
                <w:sz w:val="20"/>
                <w:szCs w:val="20"/>
              </w:rPr>
              <w:t>- аптеки– 500 кв. м;</w:t>
            </w:r>
          </w:p>
          <w:p w:rsidR="009E4DF4" w:rsidRDefault="009E4DF4" w:rsidP="00EA5496">
            <w:pPr>
              <w:rPr>
                <w:sz w:val="20"/>
                <w:szCs w:val="20"/>
              </w:rPr>
            </w:pPr>
            <w:r w:rsidRPr="002B00F3">
              <w:rPr>
                <w:sz w:val="20"/>
                <w:szCs w:val="20"/>
              </w:rPr>
              <w:t>- поликлиники – 1500 кв. м;</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 xml:space="preserve">Максимальные размеры земельного участка: </w:t>
            </w:r>
            <w:r>
              <w:rPr>
                <w:sz w:val="20"/>
                <w:szCs w:val="20"/>
              </w:rPr>
              <w:t>параметры не ограничены;</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Минимальные отступы от границ земельного участка в целях определения места допустимого размещения объекта – 3</w:t>
            </w:r>
            <w:r>
              <w:rPr>
                <w:sz w:val="20"/>
                <w:szCs w:val="20"/>
              </w:rPr>
              <w:t xml:space="preserve"> м;</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Предельное количество этажей – 3</w:t>
            </w:r>
            <w:r>
              <w:rPr>
                <w:sz w:val="20"/>
                <w:szCs w:val="20"/>
              </w:rPr>
              <w:t>;</w:t>
            </w:r>
          </w:p>
          <w:p w:rsidR="009E4DF4" w:rsidRPr="002B00F3" w:rsidRDefault="009E4DF4" w:rsidP="00EA5496">
            <w:pPr>
              <w:rPr>
                <w:sz w:val="20"/>
                <w:szCs w:val="20"/>
              </w:rPr>
            </w:pPr>
          </w:p>
          <w:p w:rsidR="009E4DF4" w:rsidRPr="002B00F3" w:rsidRDefault="009E4DF4" w:rsidP="00EA5496">
            <w:pPr>
              <w:rPr>
                <w:sz w:val="20"/>
                <w:szCs w:val="20"/>
              </w:rPr>
            </w:pPr>
            <w:r w:rsidRPr="002B00F3">
              <w:rPr>
                <w:sz w:val="20"/>
                <w:szCs w:val="20"/>
              </w:rPr>
              <w:t>Максимальный процент застройки земельного участка – 50</w:t>
            </w:r>
            <w:r>
              <w:rPr>
                <w:sz w:val="20"/>
                <w:szCs w:val="20"/>
              </w:rPr>
              <w:t>.</w:t>
            </w:r>
          </w:p>
        </w:tc>
        <w:tc>
          <w:tcPr>
            <w:tcW w:w="3417"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tabs>
                <w:tab w:val="center" w:pos="4677"/>
                <w:tab w:val="right" w:pos="9355"/>
              </w:tabs>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tabs>
                <w:tab w:val="center" w:pos="4677"/>
                <w:tab w:val="right" w:pos="9355"/>
              </w:tabs>
              <w:rPr>
                <w:sz w:val="20"/>
                <w:szCs w:val="20"/>
              </w:rPr>
            </w:pPr>
            <w:r w:rsidRPr="008372CB">
              <w:rPr>
                <w:sz w:val="20"/>
                <w:szCs w:val="20"/>
              </w:rPr>
              <w:t>Объекты административно-делового назначения</w:t>
            </w:r>
          </w:p>
        </w:tc>
        <w:tc>
          <w:tcPr>
            <w:tcW w:w="3969" w:type="dxa"/>
            <w:tcBorders>
              <w:top w:val="single" w:sz="8" w:space="0" w:color="auto"/>
              <w:left w:val="single" w:sz="8" w:space="0" w:color="auto"/>
              <w:bottom w:val="single" w:sz="8" w:space="0" w:color="auto"/>
              <w:right w:val="single" w:sz="8" w:space="0" w:color="auto"/>
            </w:tcBorders>
          </w:tcPr>
          <w:p w:rsidR="009E4DF4" w:rsidRPr="002B00F3" w:rsidRDefault="009E4DF4" w:rsidP="00EA5496">
            <w:pPr>
              <w:rPr>
                <w:sz w:val="20"/>
                <w:szCs w:val="20"/>
              </w:rPr>
            </w:pPr>
            <w:r w:rsidRPr="002B00F3">
              <w:rPr>
                <w:sz w:val="20"/>
                <w:szCs w:val="20"/>
              </w:rPr>
              <w:t>Минимальные размеры земельного участка при этажности объекта:</w:t>
            </w:r>
          </w:p>
          <w:p w:rsidR="009E4DF4" w:rsidRDefault="009E4DF4" w:rsidP="00EA5496">
            <w:pPr>
              <w:rPr>
                <w:sz w:val="20"/>
                <w:szCs w:val="20"/>
              </w:rPr>
            </w:pPr>
            <w:r w:rsidRPr="002B00F3">
              <w:rPr>
                <w:sz w:val="20"/>
                <w:szCs w:val="20"/>
              </w:rPr>
              <w:t xml:space="preserve">- до 3 этажей – 44 кв. </w:t>
            </w:r>
            <w:r>
              <w:rPr>
                <w:sz w:val="20"/>
                <w:szCs w:val="20"/>
              </w:rPr>
              <w:t>м на 1 рабочее место;</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Максимальные размеры земельного участка: параметры не ограничены</w:t>
            </w:r>
            <w:r>
              <w:rPr>
                <w:sz w:val="20"/>
                <w:szCs w:val="20"/>
              </w:rPr>
              <w:t>;</w:t>
            </w:r>
          </w:p>
          <w:p w:rsidR="009E4DF4" w:rsidRDefault="009E4DF4" w:rsidP="00EA5496">
            <w:pPr>
              <w:rPr>
                <w:sz w:val="20"/>
                <w:szCs w:val="20"/>
              </w:rPr>
            </w:pPr>
          </w:p>
          <w:p w:rsidR="009E4DF4" w:rsidRDefault="009E4DF4" w:rsidP="00EA5496">
            <w:pPr>
              <w:rPr>
                <w:sz w:val="20"/>
                <w:szCs w:val="20"/>
              </w:rPr>
            </w:pPr>
            <w:r w:rsidRPr="002B00F3">
              <w:rPr>
                <w:sz w:val="20"/>
                <w:szCs w:val="20"/>
              </w:rPr>
              <w:t>Минимальные отступы от границ земельного участка в целях определения места допустимо</w:t>
            </w:r>
            <w:r>
              <w:rPr>
                <w:sz w:val="20"/>
                <w:szCs w:val="20"/>
              </w:rPr>
              <w:t>го размещения объекта – 5 м;</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П</w:t>
            </w:r>
            <w:r>
              <w:rPr>
                <w:sz w:val="20"/>
                <w:szCs w:val="20"/>
              </w:rPr>
              <w:t>редельное количество этажей – 3;</w:t>
            </w:r>
          </w:p>
          <w:p w:rsidR="009E4DF4" w:rsidRPr="002B00F3" w:rsidRDefault="009E4DF4" w:rsidP="00EA5496">
            <w:pPr>
              <w:rPr>
                <w:sz w:val="20"/>
                <w:szCs w:val="20"/>
              </w:rPr>
            </w:pPr>
          </w:p>
          <w:p w:rsidR="009E4DF4" w:rsidRPr="002B00F3" w:rsidRDefault="009E4DF4" w:rsidP="00EA5496">
            <w:pPr>
              <w:rPr>
                <w:sz w:val="20"/>
                <w:szCs w:val="20"/>
              </w:rPr>
            </w:pPr>
            <w:r w:rsidRPr="002B00F3">
              <w:rPr>
                <w:sz w:val="20"/>
                <w:szCs w:val="20"/>
              </w:rPr>
              <w:t>Максимальный процент застройки земельного участка – 50</w:t>
            </w:r>
            <w:r>
              <w:rPr>
                <w:sz w:val="20"/>
                <w:szCs w:val="20"/>
              </w:rPr>
              <w:t>.</w:t>
            </w:r>
          </w:p>
        </w:tc>
        <w:tc>
          <w:tcPr>
            <w:tcW w:w="3417"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tabs>
                <w:tab w:val="center" w:pos="4677"/>
                <w:tab w:val="right" w:pos="9355"/>
              </w:tabs>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tabs>
                <w:tab w:val="center" w:pos="4677"/>
                <w:tab w:val="right" w:pos="9355"/>
              </w:tabs>
              <w:rPr>
                <w:sz w:val="20"/>
                <w:szCs w:val="20"/>
              </w:rPr>
            </w:pPr>
            <w:r w:rsidRPr="008372CB">
              <w:rPr>
                <w:sz w:val="20"/>
                <w:szCs w:val="20"/>
              </w:rPr>
              <w:t>Объекты культурно-досугового назначения</w:t>
            </w:r>
          </w:p>
        </w:tc>
        <w:tc>
          <w:tcPr>
            <w:tcW w:w="3969" w:type="dxa"/>
            <w:tcBorders>
              <w:top w:val="single" w:sz="8" w:space="0" w:color="auto"/>
              <w:left w:val="single" w:sz="8" w:space="0" w:color="auto"/>
              <w:bottom w:val="single" w:sz="8" w:space="0" w:color="auto"/>
              <w:right w:val="single" w:sz="8" w:space="0" w:color="auto"/>
            </w:tcBorders>
          </w:tcPr>
          <w:p w:rsidR="009E4DF4" w:rsidRDefault="009E4DF4" w:rsidP="00EA5496">
            <w:pPr>
              <w:rPr>
                <w:sz w:val="20"/>
                <w:szCs w:val="20"/>
              </w:rPr>
            </w:pPr>
            <w:r w:rsidRPr="002B00F3">
              <w:rPr>
                <w:sz w:val="20"/>
                <w:szCs w:val="20"/>
              </w:rPr>
              <w:t>Минимальные размеры земельного участка: 10 кв. м на одного посетителя</w:t>
            </w:r>
            <w:r>
              <w:rPr>
                <w:sz w:val="20"/>
                <w:szCs w:val="20"/>
              </w:rPr>
              <w:t>;</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Максимальные размеры земельного участка: 15 кв. м на одного посетителя</w:t>
            </w:r>
            <w:r>
              <w:rPr>
                <w:sz w:val="20"/>
                <w:szCs w:val="20"/>
              </w:rPr>
              <w:t>;</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3 м;</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П</w:t>
            </w:r>
            <w:r>
              <w:rPr>
                <w:sz w:val="20"/>
                <w:szCs w:val="20"/>
              </w:rPr>
              <w:t>редельное количество этажей – 5;</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Максимальный процент застройки земельного участка – 50</w:t>
            </w:r>
            <w:r>
              <w:rPr>
                <w:sz w:val="20"/>
                <w:szCs w:val="20"/>
              </w:rPr>
              <w:t>.</w:t>
            </w:r>
          </w:p>
          <w:p w:rsidR="009E4DF4" w:rsidRDefault="009E4DF4" w:rsidP="00EA5496">
            <w:pPr>
              <w:rPr>
                <w:sz w:val="20"/>
                <w:szCs w:val="20"/>
              </w:rPr>
            </w:pPr>
          </w:p>
          <w:p w:rsidR="009E4DF4" w:rsidRPr="002B00F3" w:rsidRDefault="009E4DF4" w:rsidP="00EA5496">
            <w:pPr>
              <w:rPr>
                <w:sz w:val="20"/>
                <w:szCs w:val="20"/>
              </w:rPr>
            </w:pPr>
          </w:p>
        </w:tc>
        <w:tc>
          <w:tcPr>
            <w:tcW w:w="3417"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tabs>
                <w:tab w:val="center" w:pos="4677"/>
                <w:tab w:val="right" w:pos="9355"/>
              </w:tabs>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FF7449">
        <w:trPr>
          <w:trHeight w:val="206"/>
        </w:trPr>
        <w:tc>
          <w:tcPr>
            <w:tcW w:w="2802" w:type="dxa"/>
            <w:tcBorders>
              <w:top w:val="single" w:sz="8" w:space="0" w:color="auto"/>
              <w:left w:val="single" w:sz="8" w:space="0" w:color="auto"/>
              <w:bottom w:val="single" w:sz="8" w:space="0" w:color="auto"/>
              <w:right w:val="single" w:sz="8" w:space="0" w:color="auto"/>
            </w:tcBorders>
            <w:shd w:val="clear" w:color="auto" w:fill="FFFF00"/>
          </w:tcPr>
          <w:p w:rsidR="009E4DF4" w:rsidRPr="00CE27E4" w:rsidRDefault="009E4DF4" w:rsidP="00EA5496">
            <w:pPr>
              <w:tabs>
                <w:tab w:val="center" w:pos="4677"/>
                <w:tab w:val="right" w:pos="9355"/>
              </w:tabs>
              <w:rPr>
                <w:color w:val="00B0F0"/>
                <w:sz w:val="20"/>
                <w:szCs w:val="20"/>
              </w:rPr>
            </w:pPr>
            <w:r w:rsidRPr="00CE27E4">
              <w:rPr>
                <w:color w:val="00B0F0"/>
                <w:sz w:val="20"/>
                <w:szCs w:val="20"/>
              </w:rPr>
              <w:t>Объекты связи</w:t>
            </w:r>
            <w:proofErr w:type="gramStart"/>
            <w:r w:rsidRPr="00CE27E4">
              <w:rPr>
                <w:color w:val="00B0F0"/>
                <w:sz w:val="20"/>
                <w:szCs w:val="20"/>
              </w:rPr>
              <w:t xml:space="preserve"> ,</w:t>
            </w:r>
            <w:proofErr w:type="gramEnd"/>
            <w:r w:rsidRPr="00CE27E4">
              <w:rPr>
                <w:color w:val="00B0F0"/>
                <w:sz w:val="20"/>
                <w:szCs w:val="20"/>
              </w:rPr>
              <w:t xml:space="preserve"> вышки и иные  подобные объекты</w:t>
            </w:r>
          </w:p>
        </w:tc>
        <w:tc>
          <w:tcPr>
            <w:tcW w:w="3969" w:type="dxa"/>
            <w:tcBorders>
              <w:top w:val="single" w:sz="8" w:space="0" w:color="auto"/>
              <w:left w:val="single" w:sz="8" w:space="0" w:color="auto"/>
              <w:bottom w:val="single" w:sz="8" w:space="0" w:color="auto"/>
              <w:right w:val="single" w:sz="8" w:space="0" w:color="auto"/>
            </w:tcBorders>
            <w:shd w:val="clear" w:color="auto" w:fill="FFFF00"/>
          </w:tcPr>
          <w:p w:rsidR="009E4DF4" w:rsidRPr="00CE27E4" w:rsidRDefault="009E4DF4" w:rsidP="00EA5496">
            <w:pPr>
              <w:rPr>
                <w:color w:val="00B0F0"/>
                <w:sz w:val="20"/>
                <w:szCs w:val="20"/>
              </w:rPr>
            </w:pPr>
            <w:r w:rsidRPr="00CE27E4">
              <w:rPr>
                <w:color w:val="00B0F0"/>
                <w:sz w:val="20"/>
                <w:szCs w:val="20"/>
              </w:rPr>
              <w:t>Минимальные размеры земельного участка</w:t>
            </w:r>
          </w:p>
          <w:p w:rsidR="009E4DF4" w:rsidRPr="00CE27E4" w:rsidRDefault="009E4DF4" w:rsidP="00EA5496">
            <w:pPr>
              <w:rPr>
                <w:color w:val="00B0F0"/>
                <w:sz w:val="20"/>
                <w:szCs w:val="20"/>
              </w:rPr>
            </w:pPr>
            <w:r w:rsidRPr="00CE27E4">
              <w:rPr>
                <w:color w:val="00B0F0"/>
                <w:sz w:val="20"/>
                <w:szCs w:val="20"/>
              </w:rPr>
              <w:t>- параметры не ограничены.</w:t>
            </w:r>
          </w:p>
          <w:p w:rsidR="009E4DF4" w:rsidRPr="00CE27E4" w:rsidRDefault="009E4DF4" w:rsidP="00EA5496">
            <w:pPr>
              <w:rPr>
                <w:color w:val="00B0F0"/>
                <w:sz w:val="20"/>
                <w:szCs w:val="20"/>
              </w:rPr>
            </w:pPr>
            <w:r w:rsidRPr="00CE27E4">
              <w:rPr>
                <w:color w:val="00B0F0"/>
                <w:sz w:val="20"/>
                <w:szCs w:val="20"/>
              </w:rPr>
              <w:t>Максимальные размеры земельного участка: параметры не ограничены.</w:t>
            </w:r>
          </w:p>
          <w:p w:rsidR="009E4DF4" w:rsidRPr="00CE27E4" w:rsidRDefault="009E4DF4" w:rsidP="00EA5496">
            <w:pPr>
              <w:rPr>
                <w:color w:val="00B0F0"/>
                <w:sz w:val="20"/>
                <w:szCs w:val="20"/>
              </w:rPr>
            </w:pPr>
            <w:r w:rsidRPr="00CE27E4">
              <w:rPr>
                <w:color w:val="00B0F0"/>
                <w:sz w:val="20"/>
                <w:szCs w:val="20"/>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1 м"/>
              </w:smartTagPr>
              <w:r w:rsidRPr="00CE27E4">
                <w:rPr>
                  <w:color w:val="00B0F0"/>
                  <w:sz w:val="20"/>
                  <w:szCs w:val="20"/>
                </w:rPr>
                <w:t>1 м</w:t>
              </w:r>
            </w:smartTag>
            <w:r w:rsidRPr="00CE27E4">
              <w:rPr>
                <w:color w:val="00B0F0"/>
                <w:sz w:val="20"/>
                <w:szCs w:val="20"/>
              </w:rPr>
              <w:t>.</w:t>
            </w:r>
          </w:p>
          <w:p w:rsidR="009E4DF4" w:rsidRPr="00CE27E4" w:rsidRDefault="009E4DF4" w:rsidP="00EA5496">
            <w:pPr>
              <w:rPr>
                <w:color w:val="00B0F0"/>
                <w:sz w:val="20"/>
                <w:szCs w:val="20"/>
              </w:rPr>
            </w:pPr>
            <w:r>
              <w:rPr>
                <w:color w:val="00B0F0"/>
                <w:sz w:val="20"/>
                <w:szCs w:val="20"/>
              </w:rPr>
              <w:t xml:space="preserve"> Параметры  высоты не  ограничены</w:t>
            </w:r>
            <w:r w:rsidRPr="00CE27E4">
              <w:rPr>
                <w:color w:val="00B0F0"/>
                <w:sz w:val="20"/>
                <w:szCs w:val="20"/>
              </w:rPr>
              <w:t xml:space="preserve">  </w:t>
            </w:r>
          </w:p>
          <w:p w:rsidR="009E4DF4" w:rsidRPr="00CE27E4" w:rsidRDefault="009E4DF4" w:rsidP="00EA5496">
            <w:pPr>
              <w:rPr>
                <w:color w:val="00B0F0"/>
                <w:sz w:val="20"/>
                <w:szCs w:val="20"/>
              </w:rPr>
            </w:pPr>
            <w:r w:rsidRPr="00CE27E4">
              <w:rPr>
                <w:color w:val="00B0F0"/>
                <w:sz w:val="20"/>
                <w:szCs w:val="20"/>
              </w:rPr>
              <w:t xml:space="preserve">Максимальный процент застройки земельного участка – 80. </w:t>
            </w:r>
          </w:p>
        </w:tc>
        <w:tc>
          <w:tcPr>
            <w:tcW w:w="3417" w:type="dxa"/>
            <w:tcBorders>
              <w:top w:val="single" w:sz="8" w:space="0" w:color="auto"/>
              <w:left w:val="single" w:sz="8" w:space="0" w:color="auto"/>
              <w:bottom w:val="single" w:sz="8" w:space="0" w:color="auto"/>
              <w:right w:val="single" w:sz="8" w:space="0" w:color="auto"/>
            </w:tcBorders>
            <w:shd w:val="clear" w:color="auto" w:fill="FFFF00"/>
          </w:tcPr>
          <w:p w:rsidR="009E4DF4" w:rsidRPr="00CE27E4" w:rsidRDefault="009E4DF4" w:rsidP="00EA5496">
            <w:pPr>
              <w:rPr>
                <w:color w:val="00B0F0"/>
                <w:sz w:val="20"/>
                <w:szCs w:val="20"/>
              </w:rPr>
            </w:pPr>
            <w:r w:rsidRPr="00CE27E4">
              <w:rPr>
                <w:color w:val="00B0F0"/>
                <w:sz w:val="20"/>
                <w:szCs w:val="20"/>
              </w:rPr>
              <w:t>Параметры строительства определяются в соответствии со строительными нормами и правилами, техническими регламентами</w:t>
            </w:r>
          </w:p>
        </w:tc>
      </w:tr>
      <w:tr w:rsidR="009E4DF4" w:rsidRPr="008372C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tabs>
                <w:tab w:val="center" w:pos="4677"/>
                <w:tab w:val="right" w:pos="9355"/>
              </w:tabs>
              <w:rPr>
                <w:sz w:val="20"/>
                <w:szCs w:val="20"/>
              </w:rPr>
            </w:pPr>
            <w:r w:rsidRPr="008372CB">
              <w:rPr>
                <w:sz w:val="20"/>
                <w:szCs w:val="20"/>
              </w:rPr>
              <w:t>Объекты торгового назначения и общественного питания</w:t>
            </w:r>
          </w:p>
        </w:tc>
        <w:tc>
          <w:tcPr>
            <w:tcW w:w="3969" w:type="dxa"/>
            <w:tcBorders>
              <w:top w:val="single" w:sz="8" w:space="0" w:color="auto"/>
              <w:left w:val="single" w:sz="8" w:space="0" w:color="auto"/>
              <w:bottom w:val="single" w:sz="8" w:space="0" w:color="auto"/>
              <w:right w:val="single" w:sz="8" w:space="0" w:color="auto"/>
            </w:tcBorders>
          </w:tcPr>
          <w:p w:rsidR="009E4DF4" w:rsidRPr="002B00F3" w:rsidRDefault="009E4DF4" w:rsidP="00EA5496">
            <w:pPr>
              <w:rPr>
                <w:sz w:val="20"/>
                <w:szCs w:val="20"/>
              </w:rPr>
            </w:pPr>
            <w:r w:rsidRPr="002B00F3">
              <w:rPr>
                <w:sz w:val="20"/>
                <w:szCs w:val="20"/>
              </w:rPr>
              <w:t>Минимальные размеры земельного участка объектов торгового назначения при расчете на 100 кв. м торговой площади:</w:t>
            </w:r>
          </w:p>
          <w:p w:rsidR="009E4DF4" w:rsidRPr="002B00F3" w:rsidRDefault="009E4DF4" w:rsidP="00EA5496">
            <w:pPr>
              <w:rPr>
                <w:sz w:val="20"/>
                <w:szCs w:val="20"/>
              </w:rPr>
            </w:pPr>
            <w:r w:rsidRPr="002B00F3">
              <w:rPr>
                <w:sz w:val="20"/>
                <w:szCs w:val="20"/>
              </w:rPr>
              <w:t>- до 250 кв. м торговой площади – 800 кв. м;</w:t>
            </w:r>
          </w:p>
          <w:p w:rsidR="009E4DF4" w:rsidRDefault="009E4DF4" w:rsidP="00EA5496">
            <w:pPr>
              <w:rPr>
                <w:sz w:val="20"/>
                <w:szCs w:val="20"/>
              </w:rPr>
            </w:pPr>
            <w:r w:rsidRPr="002B00F3">
              <w:rPr>
                <w:sz w:val="20"/>
                <w:szCs w:val="20"/>
              </w:rPr>
              <w:t>- от 251 до 650 кв. м торговой площади – 600 кв. м;</w:t>
            </w:r>
          </w:p>
          <w:p w:rsidR="009E4DF4" w:rsidRPr="002B00F3" w:rsidRDefault="009E4DF4" w:rsidP="00EA5496">
            <w:pPr>
              <w:rPr>
                <w:sz w:val="20"/>
                <w:szCs w:val="20"/>
              </w:rPr>
            </w:pPr>
          </w:p>
          <w:p w:rsidR="009E4DF4" w:rsidRPr="002B00F3" w:rsidRDefault="009E4DF4" w:rsidP="00EA5496">
            <w:pPr>
              <w:rPr>
                <w:sz w:val="20"/>
                <w:szCs w:val="20"/>
              </w:rPr>
            </w:pPr>
            <w:r w:rsidRPr="002B00F3">
              <w:rPr>
                <w:sz w:val="20"/>
                <w:szCs w:val="20"/>
              </w:rPr>
              <w:t>Минимальные размеры земельного участка объектов общественного питания при числе мест, кв. м на 100 мест:</w:t>
            </w:r>
          </w:p>
          <w:p w:rsidR="009E4DF4" w:rsidRPr="002B00F3" w:rsidRDefault="009E4DF4" w:rsidP="00EA5496">
            <w:pPr>
              <w:rPr>
                <w:sz w:val="20"/>
                <w:szCs w:val="20"/>
              </w:rPr>
            </w:pPr>
            <w:r w:rsidRPr="002B00F3">
              <w:rPr>
                <w:sz w:val="20"/>
                <w:szCs w:val="20"/>
              </w:rPr>
              <w:t>- до 50 мест – 2000 кв. м;</w:t>
            </w:r>
          </w:p>
          <w:p w:rsidR="009E4DF4" w:rsidRDefault="009E4DF4" w:rsidP="00EA5496">
            <w:pPr>
              <w:rPr>
                <w:sz w:val="20"/>
                <w:szCs w:val="20"/>
              </w:rPr>
            </w:pPr>
            <w:r w:rsidRPr="002B00F3">
              <w:rPr>
                <w:sz w:val="20"/>
                <w:szCs w:val="20"/>
              </w:rPr>
              <w:t xml:space="preserve">- от 51 до 150 мест – 1500 кв. </w:t>
            </w:r>
            <w:r>
              <w:rPr>
                <w:sz w:val="20"/>
                <w:szCs w:val="20"/>
              </w:rPr>
              <w:t>м;</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 xml:space="preserve">Максимальные размеры земельного участка: </w:t>
            </w:r>
            <w:r>
              <w:rPr>
                <w:sz w:val="20"/>
                <w:szCs w:val="20"/>
              </w:rPr>
              <w:t>параметры не ограничены;</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Минимальные отступы от границ земельного участка в целях определения места допустимого размещения объекта – 5</w:t>
            </w:r>
            <w:r>
              <w:rPr>
                <w:sz w:val="20"/>
                <w:szCs w:val="20"/>
              </w:rPr>
              <w:t xml:space="preserve"> м;</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Предельное количество этажей – 3</w:t>
            </w:r>
            <w:r>
              <w:rPr>
                <w:sz w:val="20"/>
                <w:szCs w:val="20"/>
              </w:rPr>
              <w:t>;</w:t>
            </w:r>
          </w:p>
          <w:p w:rsidR="009E4DF4" w:rsidRPr="002B00F3" w:rsidRDefault="009E4DF4" w:rsidP="00EA5496">
            <w:pPr>
              <w:rPr>
                <w:sz w:val="20"/>
                <w:szCs w:val="20"/>
              </w:rPr>
            </w:pPr>
          </w:p>
          <w:p w:rsidR="009E4DF4" w:rsidRPr="002B00F3" w:rsidRDefault="009E4DF4" w:rsidP="00EA5496">
            <w:pPr>
              <w:rPr>
                <w:sz w:val="20"/>
                <w:szCs w:val="20"/>
              </w:rPr>
            </w:pPr>
            <w:r w:rsidRPr="002B00F3">
              <w:rPr>
                <w:sz w:val="20"/>
                <w:szCs w:val="20"/>
              </w:rPr>
              <w:t>Максимальный процент застройки земельного участка – 60</w:t>
            </w:r>
            <w:r>
              <w:rPr>
                <w:sz w:val="20"/>
                <w:szCs w:val="20"/>
              </w:rPr>
              <w:t>.</w:t>
            </w:r>
          </w:p>
        </w:tc>
        <w:tc>
          <w:tcPr>
            <w:tcW w:w="3417"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tabs>
                <w:tab w:val="center" w:pos="4677"/>
                <w:tab w:val="right" w:pos="9355"/>
              </w:tabs>
              <w:rPr>
                <w:sz w:val="20"/>
                <w:szCs w:val="20"/>
              </w:rPr>
            </w:pPr>
            <w:r w:rsidRPr="008372CB">
              <w:rPr>
                <w:sz w:val="20"/>
                <w:szCs w:val="20"/>
              </w:rPr>
              <w:t>Отдельно стоящие объекты, без установления санитарно-защитных зон.</w:t>
            </w:r>
          </w:p>
          <w:p w:rsidR="009E4DF4" w:rsidRPr="008372CB" w:rsidRDefault="009E4DF4" w:rsidP="00EA5496">
            <w:pPr>
              <w:tabs>
                <w:tab w:val="center" w:pos="4677"/>
                <w:tab w:val="right" w:pos="9355"/>
              </w:tabs>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tabs>
                <w:tab w:val="center" w:pos="4677"/>
                <w:tab w:val="right" w:pos="9355"/>
              </w:tabs>
              <w:rPr>
                <w:sz w:val="20"/>
                <w:szCs w:val="20"/>
              </w:rPr>
            </w:pPr>
            <w:r w:rsidRPr="008372CB">
              <w:rPr>
                <w:sz w:val="20"/>
                <w:szCs w:val="20"/>
              </w:rPr>
              <w:t>Объекты спортивного назначения</w:t>
            </w:r>
          </w:p>
        </w:tc>
        <w:tc>
          <w:tcPr>
            <w:tcW w:w="3969" w:type="dxa"/>
            <w:tcBorders>
              <w:top w:val="single" w:sz="8" w:space="0" w:color="auto"/>
              <w:left w:val="single" w:sz="8" w:space="0" w:color="auto"/>
              <w:bottom w:val="single" w:sz="8" w:space="0" w:color="auto"/>
              <w:right w:val="single" w:sz="8" w:space="0" w:color="auto"/>
            </w:tcBorders>
          </w:tcPr>
          <w:p w:rsidR="009E4DF4" w:rsidRDefault="009E4DF4" w:rsidP="00EA5496">
            <w:pPr>
              <w:rPr>
                <w:sz w:val="20"/>
                <w:szCs w:val="20"/>
              </w:rPr>
            </w:pPr>
            <w:r w:rsidRPr="002B00F3">
              <w:rPr>
                <w:sz w:val="20"/>
                <w:szCs w:val="20"/>
              </w:rPr>
              <w:t>Минимальные размеры земельного участка:</w:t>
            </w:r>
            <w:r>
              <w:rPr>
                <w:sz w:val="20"/>
                <w:szCs w:val="20"/>
              </w:rPr>
              <w:t xml:space="preserve"> параметры не ограничены;</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 xml:space="preserve">Максимальные размеры земельного участка: </w:t>
            </w:r>
            <w:r>
              <w:rPr>
                <w:sz w:val="20"/>
                <w:szCs w:val="20"/>
              </w:rPr>
              <w:t>параметры не ограничены;</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Минимальные отступы от границ земельного участка в целях определения места допустимого размещения</w:t>
            </w:r>
            <w:r>
              <w:rPr>
                <w:sz w:val="20"/>
                <w:szCs w:val="20"/>
              </w:rPr>
              <w:t xml:space="preserve"> объекта – 5 м;</w:t>
            </w:r>
          </w:p>
          <w:p w:rsidR="009E4DF4" w:rsidRPr="008372CB" w:rsidRDefault="009E4DF4" w:rsidP="00EA5496">
            <w:pPr>
              <w:rPr>
                <w:sz w:val="20"/>
                <w:szCs w:val="20"/>
              </w:rPr>
            </w:pPr>
          </w:p>
          <w:p w:rsidR="009E4DF4" w:rsidRDefault="009E4DF4" w:rsidP="00EA5496">
            <w:pPr>
              <w:rPr>
                <w:sz w:val="20"/>
                <w:szCs w:val="20"/>
              </w:rPr>
            </w:pPr>
            <w:r w:rsidRPr="008372CB">
              <w:rPr>
                <w:sz w:val="20"/>
                <w:szCs w:val="20"/>
              </w:rPr>
              <w:t>П</w:t>
            </w:r>
            <w:r>
              <w:rPr>
                <w:sz w:val="20"/>
                <w:szCs w:val="20"/>
              </w:rPr>
              <w:t>редельное количество этажей – 4;</w:t>
            </w:r>
          </w:p>
          <w:p w:rsidR="009E4DF4" w:rsidRDefault="009E4DF4" w:rsidP="00EA5496">
            <w:pPr>
              <w:rPr>
                <w:sz w:val="20"/>
                <w:szCs w:val="20"/>
              </w:rPr>
            </w:pPr>
          </w:p>
          <w:p w:rsidR="009E4DF4" w:rsidRPr="008372CB" w:rsidRDefault="009E4DF4" w:rsidP="00EA5496">
            <w:pPr>
              <w:rPr>
                <w:sz w:val="20"/>
                <w:szCs w:val="20"/>
              </w:rPr>
            </w:pPr>
            <w:r w:rsidRPr="008372CB">
              <w:rPr>
                <w:sz w:val="20"/>
                <w:szCs w:val="20"/>
              </w:rPr>
              <w:t xml:space="preserve"> Максимальный процент застройки земельного участка – 50</w:t>
            </w:r>
            <w:r>
              <w:rPr>
                <w:sz w:val="20"/>
                <w:szCs w:val="20"/>
              </w:rPr>
              <w:t>.</w:t>
            </w:r>
          </w:p>
        </w:tc>
        <w:tc>
          <w:tcPr>
            <w:tcW w:w="3417"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tabs>
                <w:tab w:val="center" w:pos="4677"/>
                <w:tab w:val="right" w:pos="9355"/>
              </w:tabs>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bl>
    <w:p w:rsidR="009E4DF4" w:rsidRPr="005F7466" w:rsidRDefault="009E4DF4" w:rsidP="009E4DF4">
      <w:pPr>
        <w:rPr>
          <w:b/>
          <w:sz w:val="20"/>
        </w:rPr>
      </w:pPr>
      <w:r w:rsidRPr="005F7466">
        <w:rPr>
          <w:b/>
          <w:sz w:val="20"/>
        </w:rPr>
        <w:t>3.   ВСПОМОГАТЕЛЬНЫЕ ВИДЫ РАЗРЕШЁННОГО ИСПОЛЬЗОВАНИЯ</w:t>
      </w:r>
    </w:p>
    <w:p w:rsidR="009E4DF4" w:rsidRPr="005F7466" w:rsidRDefault="009E4DF4" w:rsidP="009E4DF4">
      <w:pPr>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9E4DF4" w:rsidRPr="005F7466" w:rsidTr="00EA5496">
        <w:trPr>
          <w:trHeight w:val="384"/>
        </w:trPr>
        <w:tc>
          <w:tcPr>
            <w:tcW w:w="2802" w:type="dxa"/>
            <w:vAlign w:val="center"/>
          </w:tcPr>
          <w:p w:rsidR="009E4DF4" w:rsidRPr="005F7466" w:rsidRDefault="009E4DF4" w:rsidP="00EA5496">
            <w:pPr>
              <w:jc w:val="center"/>
              <w:rPr>
                <w:b/>
                <w:sz w:val="20"/>
                <w:szCs w:val="20"/>
              </w:rPr>
            </w:pPr>
            <w:r w:rsidRPr="005F7466">
              <w:rPr>
                <w:b/>
                <w:sz w:val="14"/>
                <w:szCs w:val="14"/>
              </w:rPr>
              <w:t>ВИДЫ РАЗРЕШЕННОГО ИСПОЛЬЗОВАНИЯ ЗЕМЕЛЬНЫХ УЧАСТКОВ И ОКС</w:t>
            </w:r>
          </w:p>
        </w:tc>
        <w:tc>
          <w:tcPr>
            <w:tcW w:w="3969" w:type="dxa"/>
            <w:vAlign w:val="center"/>
          </w:tcPr>
          <w:p w:rsidR="009E4DF4" w:rsidRPr="005F7466" w:rsidRDefault="009E4DF4" w:rsidP="00EA5496">
            <w:pPr>
              <w:jc w:val="center"/>
              <w:rPr>
                <w:b/>
                <w:sz w:val="16"/>
                <w:szCs w:val="16"/>
              </w:rPr>
            </w:pPr>
            <w:r w:rsidRPr="005F7466">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9E4DF4" w:rsidRPr="005F7466" w:rsidRDefault="009E4DF4" w:rsidP="00EA5496">
            <w:pPr>
              <w:jc w:val="center"/>
              <w:rPr>
                <w:b/>
                <w:sz w:val="16"/>
                <w:szCs w:val="16"/>
              </w:rPr>
            </w:pPr>
            <w:r w:rsidRPr="005F7466">
              <w:rPr>
                <w:b/>
                <w:sz w:val="14"/>
                <w:szCs w:val="14"/>
              </w:rPr>
              <w:t>ОГРАНИЧЕНИЯ ИСПОЛЬЗОВАНИЯ ЗЕМЕЛЬНЫХ УЧАСТКОВ И ОКС</w:t>
            </w:r>
          </w:p>
        </w:tc>
      </w:tr>
      <w:tr w:rsidR="009E4DF4" w:rsidRPr="005F7466" w:rsidTr="00EA5496">
        <w:trPr>
          <w:trHeight w:val="206"/>
        </w:trPr>
        <w:tc>
          <w:tcPr>
            <w:tcW w:w="2802" w:type="dxa"/>
          </w:tcPr>
          <w:p w:rsidR="009E4DF4" w:rsidRPr="005F7466" w:rsidRDefault="009E4DF4" w:rsidP="00EA5496">
            <w:pPr>
              <w:rPr>
                <w:sz w:val="20"/>
                <w:szCs w:val="20"/>
              </w:rPr>
            </w:pPr>
            <w:r w:rsidRPr="005F7466">
              <w:rPr>
                <w:sz w:val="20"/>
                <w:szCs w:val="20"/>
              </w:rPr>
              <w:t>Объекты инженерно-технического обеспечения</w:t>
            </w:r>
          </w:p>
        </w:tc>
        <w:tc>
          <w:tcPr>
            <w:tcW w:w="3969" w:type="dxa"/>
          </w:tcPr>
          <w:p w:rsidR="009E4DF4" w:rsidRPr="002B71C2" w:rsidRDefault="009E4DF4" w:rsidP="00EA5496">
            <w:pPr>
              <w:rPr>
                <w:sz w:val="20"/>
                <w:szCs w:val="20"/>
              </w:rPr>
            </w:pPr>
            <w:r w:rsidRPr="002B71C2">
              <w:rPr>
                <w:sz w:val="20"/>
                <w:szCs w:val="20"/>
              </w:rPr>
              <w:t>Минимальные размеры земельного участка</w:t>
            </w:r>
          </w:p>
          <w:p w:rsidR="009E4DF4" w:rsidRPr="002B71C2" w:rsidRDefault="009E4DF4" w:rsidP="00EA5496">
            <w:pPr>
              <w:rPr>
                <w:sz w:val="20"/>
                <w:szCs w:val="20"/>
              </w:rPr>
            </w:pPr>
            <w:r w:rsidRPr="002B71C2">
              <w:rPr>
                <w:sz w:val="20"/>
                <w:szCs w:val="20"/>
              </w:rPr>
              <w:t>- параметры не ограничены.</w:t>
            </w:r>
          </w:p>
          <w:p w:rsidR="009E4DF4" w:rsidRDefault="009E4DF4" w:rsidP="00EA5496">
            <w:pPr>
              <w:rPr>
                <w:sz w:val="20"/>
                <w:szCs w:val="20"/>
              </w:rPr>
            </w:pPr>
            <w:r w:rsidRPr="002B71C2">
              <w:rPr>
                <w:sz w:val="20"/>
                <w:szCs w:val="20"/>
              </w:rPr>
              <w:t>Максимальные размеры земельного участка: параметры не ограничены.</w:t>
            </w:r>
          </w:p>
          <w:p w:rsidR="009E4DF4" w:rsidRPr="005F7466" w:rsidRDefault="009E4DF4" w:rsidP="00EA5496">
            <w:pPr>
              <w:rPr>
                <w:sz w:val="20"/>
                <w:szCs w:val="20"/>
              </w:rPr>
            </w:pPr>
            <w:r w:rsidRPr="005F7466">
              <w:rPr>
                <w:sz w:val="20"/>
                <w:szCs w:val="20"/>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1 м"/>
              </w:smartTagPr>
              <w:r w:rsidRPr="005F7466">
                <w:rPr>
                  <w:sz w:val="20"/>
                  <w:szCs w:val="20"/>
                </w:rPr>
                <w:t>1 м</w:t>
              </w:r>
            </w:smartTag>
            <w:r w:rsidRPr="005F7466">
              <w:rPr>
                <w:sz w:val="20"/>
                <w:szCs w:val="20"/>
              </w:rPr>
              <w:t>.</w:t>
            </w:r>
          </w:p>
          <w:p w:rsidR="009E4DF4" w:rsidRDefault="009E4DF4" w:rsidP="00EA5496">
            <w:pPr>
              <w:rPr>
                <w:sz w:val="20"/>
                <w:szCs w:val="20"/>
              </w:rPr>
            </w:pPr>
            <w:r w:rsidRPr="005F7466">
              <w:rPr>
                <w:sz w:val="20"/>
                <w:szCs w:val="20"/>
              </w:rPr>
              <w:t xml:space="preserve">Предельная высота объекта – </w:t>
            </w:r>
            <w:smartTag w:uri="urn:schemas-microsoft-com:office:smarttags" w:element="metricconverter">
              <w:smartTagPr>
                <w:attr w:name="ProductID" w:val="6 м"/>
              </w:smartTagPr>
              <w:r w:rsidRPr="005F7466">
                <w:rPr>
                  <w:sz w:val="20"/>
                  <w:szCs w:val="20"/>
                </w:rPr>
                <w:t>6 м</w:t>
              </w:r>
            </w:smartTag>
            <w:r w:rsidRPr="005F7466">
              <w:rPr>
                <w:sz w:val="20"/>
                <w:szCs w:val="20"/>
              </w:rPr>
              <w:t>., за исключение вышек связи и иных подобных объектов</w:t>
            </w:r>
          </w:p>
          <w:p w:rsidR="009E4DF4" w:rsidRPr="005F7466" w:rsidRDefault="009E4DF4" w:rsidP="00EA5496">
            <w:pPr>
              <w:rPr>
                <w:sz w:val="20"/>
                <w:szCs w:val="20"/>
              </w:rPr>
            </w:pPr>
            <w:r w:rsidRPr="002B71C2">
              <w:rPr>
                <w:sz w:val="20"/>
                <w:szCs w:val="20"/>
              </w:rPr>
              <w:t>Максимальный процент застройки земельного участка – 80.</w:t>
            </w:r>
            <w:r>
              <w:rPr>
                <w:sz w:val="20"/>
                <w:szCs w:val="20"/>
              </w:rPr>
              <w:t xml:space="preserve"> </w:t>
            </w:r>
          </w:p>
        </w:tc>
        <w:tc>
          <w:tcPr>
            <w:tcW w:w="3417" w:type="dxa"/>
          </w:tcPr>
          <w:p w:rsidR="009E4DF4" w:rsidRPr="005F7466" w:rsidRDefault="009E4DF4" w:rsidP="00EA5496">
            <w:pPr>
              <w:rPr>
                <w:sz w:val="20"/>
                <w:szCs w:val="20"/>
              </w:rPr>
            </w:pPr>
            <w:r w:rsidRPr="005F7466">
              <w:rPr>
                <w:sz w:val="20"/>
                <w:szCs w:val="20"/>
              </w:rPr>
              <w:t>Параметры строительства определяются в соответствии со строительными нормами и правилами, техническими регламентами</w:t>
            </w:r>
          </w:p>
        </w:tc>
      </w:tr>
      <w:tr w:rsidR="009E4DF4" w:rsidRPr="005F7466" w:rsidTr="00EA5496">
        <w:trPr>
          <w:trHeight w:val="206"/>
        </w:trPr>
        <w:tc>
          <w:tcPr>
            <w:tcW w:w="2802" w:type="dxa"/>
          </w:tcPr>
          <w:p w:rsidR="009E4DF4" w:rsidRPr="005F7466" w:rsidRDefault="009E4DF4" w:rsidP="00EA5496">
            <w:pPr>
              <w:rPr>
                <w:sz w:val="20"/>
                <w:szCs w:val="20"/>
              </w:rPr>
            </w:pPr>
            <w:r w:rsidRPr="005F7466">
              <w:rPr>
                <w:sz w:val="20"/>
                <w:szCs w:val="20"/>
              </w:rPr>
              <w:t>Объекты хранения индивидуального транспорта</w:t>
            </w:r>
          </w:p>
        </w:tc>
        <w:tc>
          <w:tcPr>
            <w:tcW w:w="3969" w:type="dxa"/>
          </w:tcPr>
          <w:p w:rsidR="009E4DF4" w:rsidRPr="002B71C2" w:rsidRDefault="009E4DF4" w:rsidP="00EA5496">
            <w:pPr>
              <w:rPr>
                <w:sz w:val="20"/>
                <w:szCs w:val="20"/>
              </w:rPr>
            </w:pPr>
            <w:r w:rsidRPr="002B71C2">
              <w:rPr>
                <w:sz w:val="20"/>
                <w:szCs w:val="20"/>
              </w:rPr>
              <w:t>Минимальные размеры земельного участка</w:t>
            </w:r>
          </w:p>
          <w:p w:rsidR="009E4DF4" w:rsidRPr="002B71C2" w:rsidRDefault="009E4DF4" w:rsidP="00EA5496">
            <w:pPr>
              <w:rPr>
                <w:sz w:val="20"/>
                <w:szCs w:val="20"/>
              </w:rPr>
            </w:pPr>
            <w:r w:rsidRPr="002B71C2">
              <w:rPr>
                <w:sz w:val="20"/>
                <w:szCs w:val="20"/>
              </w:rPr>
              <w:t>24 кв. м.</w:t>
            </w:r>
          </w:p>
          <w:p w:rsidR="009E4DF4" w:rsidRDefault="009E4DF4" w:rsidP="00EA5496">
            <w:pPr>
              <w:rPr>
                <w:sz w:val="20"/>
                <w:szCs w:val="20"/>
              </w:rPr>
            </w:pPr>
            <w:r w:rsidRPr="002B71C2">
              <w:rPr>
                <w:sz w:val="20"/>
                <w:szCs w:val="20"/>
              </w:rPr>
              <w:t>Максимальные размеры земельного участка: параметры не ограничены.</w:t>
            </w:r>
          </w:p>
          <w:p w:rsidR="009E4DF4" w:rsidRDefault="009E4DF4" w:rsidP="00EA5496">
            <w:pPr>
              <w:rPr>
                <w:sz w:val="20"/>
                <w:szCs w:val="20"/>
              </w:rPr>
            </w:pPr>
            <w:r w:rsidRPr="005F7466">
              <w:rPr>
                <w:sz w:val="20"/>
                <w:szCs w:val="20"/>
              </w:rPr>
              <w:t xml:space="preserve">Минимальные отступы от границ земельного участка в целях определения места допустимого размещения объекта – </w:t>
            </w:r>
            <w:smartTag w:uri="urn:schemas-microsoft-com:office:smarttags" w:element="metricconverter">
              <w:smartTagPr>
                <w:attr w:name="ProductID" w:val="1 м"/>
              </w:smartTagPr>
              <w:r w:rsidRPr="005F7466">
                <w:rPr>
                  <w:sz w:val="20"/>
                  <w:szCs w:val="20"/>
                </w:rPr>
                <w:t>1 м</w:t>
              </w:r>
            </w:smartTag>
            <w:r w:rsidRPr="005F7466">
              <w:rPr>
                <w:sz w:val="20"/>
                <w:szCs w:val="20"/>
              </w:rPr>
              <w:t>.</w:t>
            </w:r>
            <w:r>
              <w:rPr>
                <w:sz w:val="20"/>
                <w:szCs w:val="20"/>
              </w:rPr>
              <w:t xml:space="preserve"> </w:t>
            </w:r>
          </w:p>
          <w:p w:rsidR="009E4DF4" w:rsidRPr="005F7466" w:rsidRDefault="009E4DF4" w:rsidP="00EA5496">
            <w:pPr>
              <w:rPr>
                <w:sz w:val="20"/>
                <w:szCs w:val="20"/>
              </w:rPr>
            </w:pPr>
            <w:r>
              <w:rPr>
                <w:sz w:val="20"/>
                <w:szCs w:val="20"/>
              </w:rPr>
              <w:t xml:space="preserve">(разрешить строительство гаражей вплотную только на территории комплекса гаражей, которые расположены в районе </w:t>
            </w:r>
            <w:proofErr w:type="spellStart"/>
            <w:r>
              <w:rPr>
                <w:sz w:val="20"/>
                <w:szCs w:val="20"/>
              </w:rPr>
              <w:t>ФОКа</w:t>
            </w:r>
            <w:proofErr w:type="spellEnd"/>
            <w:r>
              <w:rPr>
                <w:sz w:val="20"/>
                <w:szCs w:val="20"/>
              </w:rPr>
              <w:t xml:space="preserve"> ст. </w:t>
            </w:r>
            <w:proofErr w:type="spellStart"/>
            <w:r>
              <w:rPr>
                <w:sz w:val="20"/>
                <w:szCs w:val="20"/>
              </w:rPr>
              <w:t>Кривянской</w:t>
            </w:r>
            <w:proofErr w:type="spellEnd"/>
            <w:r>
              <w:rPr>
                <w:sz w:val="20"/>
                <w:szCs w:val="20"/>
              </w:rPr>
              <w:t>, в районе административного здания Новочеркасского рыбокомбината и вдоль ул. 40 Лет Победы).</w:t>
            </w:r>
          </w:p>
          <w:p w:rsidR="009E4DF4" w:rsidRPr="002B71C2" w:rsidRDefault="009E4DF4" w:rsidP="00EA5496">
            <w:pPr>
              <w:rPr>
                <w:sz w:val="20"/>
                <w:szCs w:val="20"/>
              </w:rPr>
            </w:pPr>
            <w:r w:rsidRPr="002B71C2">
              <w:rPr>
                <w:sz w:val="20"/>
                <w:szCs w:val="20"/>
              </w:rPr>
              <w:t>Предельная высота объекта – 4,5 м.</w:t>
            </w:r>
          </w:p>
          <w:p w:rsidR="009E4DF4" w:rsidRPr="005F7466" w:rsidRDefault="009E4DF4" w:rsidP="00EA5496">
            <w:pPr>
              <w:rPr>
                <w:sz w:val="20"/>
                <w:szCs w:val="20"/>
              </w:rPr>
            </w:pPr>
            <w:r w:rsidRPr="002B71C2">
              <w:rPr>
                <w:sz w:val="20"/>
                <w:szCs w:val="20"/>
              </w:rPr>
              <w:t>Максимальный процент застройки земельного участка –100.</w:t>
            </w:r>
          </w:p>
        </w:tc>
        <w:tc>
          <w:tcPr>
            <w:tcW w:w="3417" w:type="dxa"/>
          </w:tcPr>
          <w:p w:rsidR="009E4DF4" w:rsidRPr="005F7466" w:rsidRDefault="009E4DF4" w:rsidP="00EA5496">
            <w:pPr>
              <w:rPr>
                <w:sz w:val="20"/>
                <w:szCs w:val="20"/>
              </w:rPr>
            </w:pPr>
            <w:r w:rsidRPr="005F7466">
              <w:rPr>
                <w:sz w:val="20"/>
                <w:szCs w:val="20"/>
              </w:rPr>
              <w:t>Отдельно стоящие, встроенно-пристроенные в объекты основного вида использования (жилые дома).</w:t>
            </w:r>
          </w:p>
          <w:p w:rsidR="009E4DF4" w:rsidRPr="005F7466" w:rsidRDefault="009E4DF4" w:rsidP="00EA5496">
            <w:pPr>
              <w:rPr>
                <w:sz w:val="20"/>
                <w:szCs w:val="20"/>
              </w:rPr>
            </w:pPr>
            <w:r w:rsidRPr="005F7466">
              <w:rPr>
                <w:sz w:val="20"/>
                <w:szCs w:val="20"/>
              </w:rPr>
              <w:t>При 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объектов капитального строительства не учитываются</w:t>
            </w:r>
          </w:p>
        </w:tc>
      </w:tr>
      <w:tr w:rsidR="009E4DF4" w:rsidRPr="005F7466" w:rsidTr="00EA5496">
        <w:trPr>
          <w:trHeight w:val="206"/>
        </w:trPr>
        <w:tc>
          <w:tcPr>
            <w:tcW w:w="2802" w:type="dxa"/>
          </w:tcPr>
          <w:p w:rsidR="009E4DF4" w:rsidRPr="005F7466" w:rsidRDefault="009E4DF4" w:rsidP="00EA5496">
            <w:pPr>
              <w:rPr>
                <w:sz w:val="20"/>
                <w:szCs w:val="20"/>
              </w:rPr>
            </w:pPr>
            <w:r w:rsidRPr="005F7466">
              <w:rPr>
                <w:sz w:val="20"/>
                <w:szCs w:val="20"/>
              </w:rPr>
              <w:t>Объекты хозяйственного назначения</w:t>
            </w:r>
          </w:p>
        </w:tc>
        <w:tc>
          <w:tcPr>
            <w:tcW w:w="3969" w:type="dxa"/>
          </w:tcPr>
          <w:p w:rsidR="009E4DF4" w:rsidRPr="00E235D4" w:rsidRDefault="009E4DF4" w:rsidP="00EA5496">
            <w:pPr>
              <w:rPr>
                <w:sz w:val="20"/>
                <w:szCs w:val="20"/>
              </w:rPr>
            </w:pPr>
            <w:r w:rsidRPr="00E235D4">
              <w:rPr>
                <w:sz w:val="20"/>
                <w:szCs w:val="20"/>
              </w:rPr>
              <w:t>Минимальные размеры земельного участка</w:t>
            </w:r>
          </w:p>
          <w:p w:rsidR="009E4DF4" w:rsidRPr="00E235D4" w:rsidRDefault="009E4DF4" w:rsidP="00EA5496">
            <w:pPr>
              <w:rPr>
                <w:sz w:val="20"/>
                <w:szCs w:val="20"/>
              </w:rPr>
            </w:pPr>
            <w:r w:rsidRPr="00E235D4">
              <w:rPr>
                <w:sz w:val="20"/>
                <w:szCs w:val="20"/>
              </w:rPr>
              <w:t>-  параметры не ограничены.</w:t>
            </w:r>
          </w:p>
          <w:p w:rsidR="009E4DF4" w:rsidRDefault="009E4DF4" w:rsidP="00EA5496">
            <w:pPr>
              <w:rPr>
                <w:sz w:val="20"/>
                <w:szCs w:val="20"/>
              </w:rPr>
            </w:pPr>
            <w:r w:rsidRPr="00E235D4">
              <w:rPr>
                <w:sz w:val="20"/>
                <w:szCs w:val="20"/>
              </w:rPr>
              <w:t>Максимальные размеры земельного участка: параметры не ограничены.</w:t>
            </w:r>
          </w:p>
          <w:p w:rsidR="009E4DF4" w:rsidRPr="005F7466" w:rsidRDefault="009E4DF4" w:rsidP="00EA5496">
            <w:pPr>
              <w:rPr>
                <w:sz w:val="20"/>
                <w:szCs w:val="20"/>
              </w:rPr>
            </w:pPr>
            <w:r w:rsidRPr="005F7466">
              <w:rPr>
                <w:sz w:val="20"/>
                <w:szCs w:val="20"/>
              </w:rPr>
              <w:t>Минимальные отступы от границ земельного участка в целях определения места допустимого размещения объекта:</w:t>
            </w:r>
          </w:p>
          <w:p w:rsidR="009E4DF4" w:rsidRPr="005F7466" w:rsidRDefault="009E4DF4" w:rsidP="00EA5496">
            <w:pPr>
              <w:rPr>
                <w:sz w:val="20"/>
                <w:szCs w:val="20"/>
              </w:rPr>
            </w:pPr>
            <w:r w:rsidRPr="005F7466">
              <w:rPr>
                <w:sz w:val="20"/>
                <w:szCs w:val="20"/>
              </w:rPr>
              <w:t xml:space="preserve">- от построек для содержания скота и птицы, туалетов, помойных ям, выгребов, септиков – </w:t>
            </w:r>
            <w:smartTag w:uri="urn:schemas-microsoft-com:office:smarttags" w:element="metricconverter">
              <w:smartTagPr>
                <w:attr w:name="ProductID" w:val="4 м"/>
              </w:smartTagPr>
              <w:r w:rsidRPr="005F7466">
                <w:rPr>
                  <w:sz w:val="20"/>
                  <w:szCs w:val="20"/>
                </w:rPr>
                <w:t>4 м</w:t>
              </w:r>
            </w:smartTag>
            <w:r w:rsidRPr="005F7466">
              <w:rPr>
                <w:sz w:val="20"/>
                <w:szCs w:val="20"/>
              </w:rPr>
              <w:t>.;</w:t>
            </w:r>
          </w:p>
          <w:p w:rsidR="009E4DF4" w:rsidRPr="005F7466" w:rsidRDefault="009E4DF4" w:rsidP="00EA5496">
            <w:pPr>
              <w:rPr>
                <w:sz w:val="20"/>
                <w:szCs w:val="20"/>
              </w:rPr>
            </w:pPr>
            <w:r w:rsidRPr="005F7466">
              <w:rPr>
                <w:sz w:val="20"/>
                <w:szCs w:val="20"/>
              </w:rPr>
              <w:t xml:space="preserve">- от бань, автостоянки </w:t>
            </w:r>
            <w:smartTag w:uri="urn:schemas-microsoft-com:office:smarttags" w:element="metricconverter">
              <w:smartTagPr>
                <w:attr w:name="ProductID" w:val="-1 м"/>
              </w:smartTagPr>
              <w:r w:rsidRPr="005F7466">
                <w:rPr>
                  <w:sz w:val="20"/>
                  <w:szCs w:val="20"/>
                </w:rPr>
                <w:t>-1 м</w:t>
              </w:r>
            </w:smartTag>
            <w:r w:rsidRPr="005F7466">
              <w:rPr>
                <w:sz w:val="20"/>
                <w:szCs w:val="20"/>
              </w:rPr>
              <w:t>.</w:t>
            </w:r>
          </w:p>
          <w:p w:rsidR="009E4DF4" w:rsidRPr="005F7466" w:rsidRDefault="009E4DF4" w:rsidP="00EA5496">
            <w:pPr>
              <w:rPr>
                <w:sz w:val="20"/>
                <w:szCs w:val="20"/>
              </w:rPr>
            </w:pPr>
            <w:r w:rsidRPr="005F7466">
              <w:rPr>
                <w:sz w:val="20"/>
                <w:szCs w:val="20"/>
              </w:rPr>
              <w:t xml:space="preserve">Минимальное расстояние от красной линии улиц и проездов до объекта – </w:t>
            </w:r>
            <w:smartTag w:uri="urn:schemas-microsoft-com:office:smarttags" w:element="metricconverter">
              <w:smartTagPr>
                <w:attr w:name="ProductID" w:val="5 м"/>
              </w:smartTagPr>
              <w:r w:rsidRPr="005F7466">
                <w:rPr>
                  <w:sz w:val="20"/>
                  <w:szCs w:val="20"/>
                </w:rPr>
                <w:t>5 м</w:t>
              </w:r>
            </w:smartTag>
            <w:r w:rsidRPr="005F7466">
              <w:rPr>
                <w:sz w:val="20"/>
                <w:szCs w:val="20"/>
              </w:rPr>
              <w:t>.</w:t>
            </w:r>
          </w:p>
          <w:p w:rsidR="009E4DF4" w:rsidRPr="005F7466" w:rsidRDefault="009E4DF4" w:rsidP="00EA5496">
            <w:pPr>
              <w:rPr>
                <w:sz w:val="20"/>
                <w:szCs w:val="20"/>
              </w:rPr>
            </w:pPr>
            <w:r w:rsidRPr="005F7466">
              <w:rPr>
                <w:sz w:val="20"/>
                <w:szCs w:val="20"/>
              </w:rPr>
              <w:t xml:space="preserve">Предельная высота объекта – </w:t>
            </w:r>
            <w:smartTag w:uri="urn:schemas-microsoft-com:office:smarttags" w:element="metricconverter">
              <w:smartTagPr>
                <w:attr w:name="ProductID" w:val="3 м"/>
              </w:smartTagPr>
              <w:r w:rsidRPr="005F7466">
                <w:rPr>
                  <w:sz w:val="20"/>
                  <w:szCs w:val="20"/>
                </w:rPr>
                <w:t>3 м</w:t>
              </w:r>
            </w:smartTag>
            <w:r w:rsidRPr="005F7466">
              <w:rPr>
                <w:sz w:val="20"/>
                <w:szCs w:val="20"/>
              </w:rPr>
              <w:t>.</w:t>
            </w:r>
          </w:p>
          <w:p w:rsidR="009E4DF4" w:rsidRPr="005F7466" w:rsidRDefault="009E4DF4" w:rsidP="00EA5496">
            <w:pPr>
              <w:rPr>
                <w:sz w:val="20"/>
                <w:szCs w:val="20"/>
              </w:rPr>
            </w:pPr>
            <w:r w:rsidRPr="005F7466">
              <w:rPr>
                <w:sz w:val="20"/>
                <w:szCs w:val="20"/>
              </w:rPr>
              <w:t>Максимальный процент застройки земельного участка – 75</w:t>
            </w:r>
          </w:p>
        </w:tc>
        <w:tc>
          <w:tcPr>
            <w:tcW w:w="3417" w:type="dxa"/>
          </w:tcPr>
          <w:p w:rsidR="009E4DF4" w:rsidRPr="005F7466" w:rsidRDefault="009E4DF4" w:rsidP="00EA5496">
            <w:pPr>
              <w:rPr>
                <w:sz w:val="20"/>
                <w:szCs w:val="20"/>
              </w:rPr>
            </w:pPr>
          </w:p>
        </w:tc>
      </w:tr>
    </w:tbl>
    <w:p w:rsidR="009E4DF4" w:rsidRPr="008372CB" w:rsidRDefault="009E4DF4" w:rsidP="009E4DF4">
      <w:pPr>
        <w:pStyle w:val="ab"/>
      </w:pPr>
    </w:p>
    <w:p w:rsidR="009E4DF4" w:rsidRPr="008372CB" w:rsidRDefault="009E4DF4" w:rsidP="009E4DF4">
      <w:pPr>
        <w:pStyle w:val="33"/>
        <w:rPr>
          <w:rFonts w:ascii="Times New Roman" w:hAnsi="Times New Roman" w:cs="Times New Roman"/>
        </w:rPr>
      </w:pPr>
      <w:bookmarkStart w:id="107" w:name="_Toc346875019"/>
      <w:r w:rsidRPr="008372CB">
        <w:rPr>
          <w:rFonts w:ascii="Times New Roman" w:hAnsi="Times New Roman" w:cs="Times New Roman"/>
        </w:rPr>
        <w:t>ЗОНА ЗАСТРОЙКИ МАЛОЭТАЖНЫМИ ЖИЛЫМИ ДОМАМИ (Ж 2)</w:t>
      </w:r>
      <w:bookmarkEnd w:id="107"/>
    </w:p>
    <w:p w:rsidR="009E4DF4" w:rsidRPr="008372CB" w:rsidRDefault="009E4DF4" w:rsidP="009E4DF4">
      <w:pPr>
        <w:jc w:val="center"/>
        <w:rPr>
          <w:b/>
          <w:u w:val="single"/>
        </w:rPr>
      </w:pPr>
    </w:p>
    <w:p w:rsidR="009E4DF4" w:rsidRPr="008372CB" w:rsidRDefault="009E4DF4" w:rsidP="009E4DF4">
      <w:pPr>
        <w:rPr>
          <w:b/>
          <w:sz w:val="20"/>
        </w:rPr>
      </w:pPr>
      <w:r w:rsidRPr="008372CB">
        <w:rPr>
          <w:b/>
          <w:sz w:val="20"/>
        </w:rPr>
        <w:t>1.   ОСНОВНЫЕ ВИДЫ РАЗРЕШЁННОГО ИСПОЛЬЗОВАНИЯ</w:t>
      </w:r>
    </w:p>
    <w:p w:rsidR="009E4DF4" w:rsidRPr="008372CB" w:rsidRDefault="009E4DF4" w:rsidP="009E4DF4">
      <w:pPr>
        <w:rPr>
          <w:b/>
          <w:sz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360"/>
      </w:tblGrid>
      <w:tr w:rsidR="009E4DF4" w:rsidRPr="008372CB" w:rsidTr="00EA5496">
        <w:trPr>
          <w:trHeight w:val="552"/>
        </w:trPr>
        <w:tc>
          <w:tcPr>
            <w:tcW w:w="2802" w:type="dxa"/>
            <w:vAlign w:val="center"/>
          </w:tcPr>
          <w:p w:rsidR="009E4DF4" w:rsidRPr="008372CB" w:rsidRDefault="009E4DF4" w:rsidP="00EA5496">
            <w:pPr>
              <w:jc w:val="center"/>
              <w:rPr>
                <w:b/>
                <w:sz w:val="14"/>
                <w:szCs w:val="14"/>
              </w:rPr>
            </w:pPr>
            <w:r w:rsidRPr="008372CB">
              <w:rPr>
                <w:b/>
                <w:sz w:val="14"/>
                <w:szCs w:val="14"/>
              </w:rPr>
              <w:t>ВИДЫ РАЗРЕШЕННОГО ИСПОЛЬЗОВАНИЯ ЗЕМЕЛЬНЫХ УЧАСТКОВ И ОКС</w:t>
            </w:r>
          </w:p>
        </w:tc>
        <w:tc>
          <w:tcPr>
            <w:tcW w:w="3969" w:type="dxa"/>
            <w:vAlign w:val="center"/>
          </w:tcPr>
          <w:p w:rsidR="009E4DF4" w:rsidRPr="008372CB" w:rsidRDefault="009E4DF4" w:rsidP="00EA5496">
            <w:pPr>
              <w:jc w:val="center"/>
              <w:rPr>
                <w:b/>
                <w:sz w:val="14"/>
                <w:szCs w:val="14"/>
              </w:rPr>
            </w:pPr>
            <w:r w:rsidRPr="008372CB">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9E4DF4" w:rsidRPr="008372CB" w:rsidRDefault="009E4DF4" w:rsidP="00EA5496">
            <w:pPr>
              <w:jc w:val="center"/>
              <w:rPr>
                <w:b/>
                <w:sz w:val="14"/>
                <w:szCs w:val="14"/>
              </w:rPr>
            </w:pPr>
            <w:r w:rsidRPr="008372CB">
              <w:rPr>
                <w:b/>
                <w:sz w:val="14"/>
                <w:szCs w:val="14"/>
              </w:rPr>
              <w:t>ОГРАНИЧЕНИЯ ИСПОЛЬЗОВАНИЯ ЗЕМЕЛЬНЫХ УЧАСТКОВ И ОКС</w:t>
            </w:r>
          </w:p>
        </w:tc>
      </w:tr>
      <w:tr w:rsidR="009E4DF4" w:rsidRPr="008372CB" w:rsidTr="00EA5496">
        <w:tc>
          <w:tcPr>
            <w:tcW w:w="2802" w:type="dxa"/>
          </w:tcPr>
          <w:p w:rsidR="009E4DF4" w:rsidRPr="008372CB" w:rsidRDefault="009E4DF4" w:rsidP="00EA5496">
            <w:pPr>
              <w:rPr>
                <w:sz w:val="20"/>
                <w:szCs w:val="20"/>
              </w:rPr>
            </w:pPr>
            <w:r w:rsidRPr="008372CB">
              <w:rPr>
                <w:sz w:val="20"/>
                <w:szCs w:val="20"/>
              </w:rPr>
              <w:t>Малоэтажные жилые дома</w:t>
            </w:r>
          </w:p>
        </w:tc>
        <w:tc>
          <w:tcPr>
            <w:tcW w:w="3969" w:type="dxa"/>
          </w:tcPr>
          <w:p w:rsidR="009E4DF4" w:rsidRDefault="009E4DF4" w:rsidP="00EA5496">
            <w:pPr>
              <w:rPr>
                <w:sz w:val="20"/>
                <w:szCs w:val="20"/>
              </w:rPr>
            </w:pPr>
            <w:r w:rsidRPr="008372CB">
              <w:rPr>
                <w:sz w:val="20"/>
                <w:szCs w:val="20"/>
              </w:rPr>
              <w:t>Минимальные размеры земельного участка – 800 кв.</w:t>
            </w:r>
            <w:r>
              <w:rPr>
                <w:sz w:val="20"/>
                <w:szCs w:val="20"/>
              </w:rPr>
              <w:t xml:space="preserve"> м;</w:t>
            </w:r>
          </w:p>
          <w:p w:rsidR="009E4DF4" w:rsidRDefault="009E4DF4" w:rsidP="00EA5496">
            <w:pPr>
              <w:rPr>
                <w:sz w:val="20"/>
                <w:szCs w:val="20"/>
              </w:rPr>
            </w:pPr>
          </w:p>
          <w:p w:rsidR="009E4DF4" w:rsidRDefault="009E4DF4" w:rsidP="00EA5496">
            <w:pPr>
              <w:rPr>
                <w:sz w:val="20"/>
                <w:szCs w:val="20"/>
              </w:rPr>
            </w:pPr>
            <w:r w:rsidRPr="002B00F3">
              <w:rPr>
                <w:sz w:val="20"/>
                <w:szCs w:val="20"/>
              </w:rPr>
              <w:t>Максимальные размеры земельного участка: 3000 кв. м</w:t>
            </w:r>
            <w:r>
              <w:rPr>
                <w:sz w:val="20"/>
                <w:szCs w:val="20"/>
              </w:rPr>
              <w:t>;</w:t>
            </w:r>
          </w:p>
          <w:p w:rsidR="009E4DF4" w:rsidRPr="002B00F3" w:rsidRDefault="009E4DF4" w:rsidP="00EA5496">
            <w:pPr>
              <w:rPr>
                <w:sz w:val="20"/>
                <w:szCs w:val="20"/>
              </w:rPr>
            </w:pPr>
          </w:p>
          <w:p w:rsidR="009E4DF4" w:rsidRDefault="009E4DF4" w:rsidP="00EA5496">
            <w:pPr>
              <w:rPr>
                <w:sz w:val="20"/>
                <w:szCs w:val="20"/>
              </w:rPr>
            </w:pPr>
            <w:r w:rsidRPr="008372CB">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3 м;</w:t>
            </w:r>
          </w:p>
          <w:p w:rsidR="009E4DF4" w:rsidRDefault="009E4DF4" w:rsidP="00EA5496">
            <w:pPr>
              <w:rPr>
                <w:sz w:val="20"/>
                <w:szCs w:val="20"/>
              </w:rPr>
            </w:pPr>
          </w:p>
          <w:p w:rsidR="009E4DF4" w:rsidRDefault="009E4DF4" w:rsidP="00EA5496">
            <w:pPr>
              <w:rPr>
                <w:sz w:val="20"/>
                <w:szCs w:val="20"/>
              </w:rPr>
            </w:pPr>
            <w:r w:rsidRPr="008372CB">
              <w:rPr>
                <w:sz w:val="20"/>
                <w:szCs w:val="20"/>
              </w:rPr>
              <w:t>П</w:t>
            </w:r>
            <w:r>
              <w:rPr>
                <w:sz w:val="20"/>
                <w:szCs w:val="20"/>
              </w:rPr>
              <w:t>редельное количество этажей – 3;</w:t>
            </w:r>
          </w:p>
          <w:p w:rsidR="009E4DF4" w:rsidRPr="008372CB" w:rsidRDefault="009E4DF4" w:rsidP="00EA5496">
            <w:pPr>
              <w:rPr>
                <w:sz w:val="20"/>
                <w:szCs w:val="20"/>
              </w:rPr>
            </w:pPr>
          </w:p>
          <w:p w:rsidR="009E4DF4" w:rsidRPr="008372CB" w:rsidRDefault="009E4DF4" w:rsidP="00EA5496">
            <w:pPr>
              <w:rPr>
                <w:sz w:val="20"/>
                <w:szCs w:val="20"/>
              </w:rPr>
            </w:pPr>
            <w:r w:rsidRPr="008372CB">
              <w:rPr>
                <w:sz w:val="20"/>
                <w:szCs w:val="20"/>
              </w:rPr>
              <w:t xml:space="preserve">Максимальный процент застройки земельного участка </w:t>
            </w:r>
            <w:r>
              <w:rPr>
                <w:sz w:val="20"/>
                <w:szCs w:val="20"/>
              </w:rPr>
              <w:t>–</w:t>
            </w:r>
            <w:r w:rsidRPr="008372CB">
              <w:rPr>
                <w:sz w:val="20"/>
                <w:szCs w:val="20"/>
              </w:rPr>
              <w:t xml:space="preserve"> 60</w:t>
            </w:r>
            <w:r>
              <w:rPr>
                <w:sz w:val="20"/>
                <w:szCs w:val="20"/>
              </w:rPr>
              <w:t>.</w:t>
            </w:r>
          </w:p>
        </w:tc>
        <w:tc>
          <w:tcPr>
            <w:tcW w:w="3360" w:type="dxa"/>
          </w:tcPr>
          <w:p w:rsidR="009E4DF4" w:rsidRPr="008372CB" w:rsidRDefault="009E4DF4" w:rsidP="00EA5496">
            <w:pPr>
              <w:rPr>
                <w:sz w:val="20"/>
                <w:szCs w:val="20"/>
              </w:rPr>
            </w:pPr>
            <w:r w:rsidRPr="008372CB">
              <w:rPr>
                <w:sz w:val="20"/>
                <w:szCs w:val="20"/>
              </w:rPr>
              <w:t>Нормативные показатели плотности застройки территориальной зоны определяется в соответствии с Приложением «Г»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9E4DF4" w:rsidRPr="008372CB" w:rsidRDefault="009E4DF4" w:rsidP="00EA5496">
            <w:pPr>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c>
          <w:tcPr>
            <w:tcW w:w="2802" w:type="dxa"/>
          </w:tcPr>
          <w:p w:rsidR="009E4DF4" w:rsidRPr="008372CB" w:rsidRDefault="009E4DF4" w:rsidP="00EA5496">
            <w:pPr>
              <w:rPr>
                <w:sz w:val="20"/>
                <w:szCs w:val="20"/>
              </w:rPr>
            </w:pPr>
            <w:r w:rsidRPr="008372CB">
              <w:rPr>
                <w:sz w:val="20"/>
                <w:szCs w:val="20"/>
              </w:rPr>
              <w:t>Объекты дошкольного образования</w:t>
            </w:r>
          </w:p>
        </w:tc>
        <w:tc>
          <w:tcPr>
            <w:tcW w:w="3969" w:type="dxa"/>
          </w:tcPr>
          <w:p w:rsidR="009E4DF4" w:rsidRPr="008372CB" w:rsidRDefault="009E4DF4" w:rsidP="00EA5496">
            <w:pPr>
              <w:rPr>
                <w:sz w:val="20"/>
                <w:szCs w:val="20"/>
              </w:rPr>
            </w:pPr>
            <w:r w:rsidRPr="008372CB">
              <w:rPr>
                <w:sz w:val="20"/>
                <w:szCs w:val="20"/>
              </w:rPr>
              <w:t>Минимальные размеры земельного участка при вместимости:</w:t>
            </w:r>
          </w:p>
          <w:p w:rsidR="009E4DF4" w:rsidRDefault="009E4DF4" w:rsidP="00EA5496">
            <w:pPr>
              <w:rPr>
                <w:sz w:val="20"/>
                <w:szCs w:val="20"/>
              </w:rPr>
            </w:pPr>
            <w:r w:rsidRPr="008372CB">
              <w:rPr>
                <w:sz w:val="20"/>
                <w:szCs w:val="20"/>
              </w:rPr>
              <w:t>- до 100 мест – 40 кв.</w:t>
            </w:r>
            <w:r>
              <w:rPr>
                <w:sz w:val="20"/>
                <w:szCs w:val="20"/>
              </w:rPr>
              <w:t xml:space="preserve"> м на 1 место;</w:t>
            </w:r>
          </w:p>
          <w:p w:rsidR="009E4DF4" w:rsidRDefault="009E4DF4" w:rsidP="00EA5496">
            <w:pPr>
              <w:rPr>
                <w:sz w:val="20"/>
                <w:szCs w:val="20"/>
              </w:rPr>
            </w:pPr>
          </w:p>
          <w:p w:rsidR="009E4DF4" w:rsidRDefault="009E4DF4" w:rsidP="00EA5496">
            <w:pPr>
              <w:rPr>
                <w:sz w:val="20"/>
                <w:szCs w:val="20"/>
              </w:rPr>
            </w:pPr>
            <w:r w:rsidRPr="002B00F3">
              <w:rPr>
                <w:sz w:val="20"/>
                <w:szCs w:val="20"/>
              </w:rPr>
              <w:t xml:space="preserve">Максимальные размеры земельного участка: </w:t>
            </w:r>
            <w:r>
              <w:rPr>
                <w:sz w:val="20"/>
                <w:szCs w:val="20"/>
              </w:rPr>
              <w:t>параметры не ограничены;</w:t>
            </w:r>
          </w:p>
          <w:p w:rsidR="009E4DF4" w:rsidRPr="002B00F3" w:rsidRDefault="009E4DF4" w:rsidP="00EA5496">
            <w:pPr>
              <w:rPr>
                <w:sz w:val="20"/>
                <w:szCs w:val="20"/>
              </w:rPr>
            </w:pPr>
          </w:p>
          <w:p w:rsidR="009E4DF4" w:rsidRDefault="009E4DF4" w:rsidP="00EA5496">
            <w:pPr>
              <w:rPr>
                <w:sz w:val="20"/>
                <w:szCs w:val="20"/>
              </w:rPr>
            </w:pPr>
            <w:r w:rsidRPr="008372CB">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8372CB" w:rsidRDefault="009E4DF4" w:rsidP="00EA5496">
            <w:pPr>
              <w:rPr>
                <w:sz w:val="20"/>
                <w:szCs w:val="20"/>
              </w:rPr>
            </w:pPr>
          </w:p>
          <w:p w:rsidR="009E4DF4" w:rsidRDefault="009E4DF4" w:rsidP="00EA5496">
            <w:pPr>
              <w:rPr>
                <w:sz w:val="20"/>
                <w:szCs w:val="20"/>
              </w:rPr>
            </w:pPr>
            <w:r w:rsidRPr="008372CB">
              <w:rPr>
                <w:sz w:val="20"/>
                <w:szCs w:val="20"/>
              </w:rPr>
              <w:t>Минимальный отступ от красной</w:t>
            </w:r>
            <w:r>
              <w:rPr>
                <w:sz w:val="20"/>
                <w:szCs w:val="20"/>
              </w:rPr>
              <w:t xml:space="preserve"> линии улицы до объектов – 25 м;</w:t>
            </w:r>
          </w:p>
          <w:p w:rsidR="009E4DF4" w:rsidRPr="008372CB" w:rsidRDefault="009E4DF4" w:rsidP="00EA5496">
            <w:pPr>
              <w:rPr>
                <w:sz w:val="20"/>
                <w:szCs w:val="20"/>
              </w:rPr>
            </w:pPr>
          </w:p>
          <w:p w:rsidR="009E4DF4" w:rsidRDefault="009E4DF4" w:rsidP="00EA5496">
            <w:pPr>
              <w:rPr>
                <w:sz w:val="20"/>
                <w:szCs w:val="20"/>
              </w:rPr>
            </w:pPr>
            <w:r w:rsidRPr="008372CB">
              <w:rPr>
                <w:sz w:val="20"/>
                <w:szCs w:val="20"/>
              </w:rPr>
              <w:t>П</w:t>
            </w:r>
            <w:r>
              <w:rPr>
                <w:sz w:val="20"/>
                <w:szCs w:val="20"/>
              </w:rPr>
              <w:t>редельное количество этажей – 2;</w:t>
            </w:r>
          </w:p>
          <w:p w:rsidR="009E4DF4" w:rsidRPr="008372CB" w:rsidRDefault="009E4DF4" w:rsidP="00EA5496">
            <w:pPr>
              <w:rPr>
                <w:sz w:val="20"/>
                <w:szCs w:val="20"/>
              </w:rPr>
            </w:pPr>
          </w:p>
          <w:p w:rsidR="009E4DF4" w:rsidRDefault="009E4DF4" w:rsidP="00EA5496">
            <w:pPr>
              <w:rPr>
                <w:sz w:val="20"/>
                <w:szCs w:val="20"/>
              </w:rPr>
            </w:pPr>
            <w:r w:rsidRPr="008372CB">
              <w:rPr>
                <w:sz w:val="20"/>
                <w:szCs w:val="20"/>
              </w:rPr>
              <w:t>Максимальный процент застройки земель</w:t>
            </w:r>
            <w:r>
              <w:rPr>
                <w:sz w:val="20"/>
                <w:szCs w:val="20"/>
              </w:rPr>
              <w:t>ного участка – 30;</w:t>
            </w:r>
          </w:p>
          <w:p w:rsidR="009E4DF4" w:rsidRPr="008372CB" w:rsidRDefault="009E4DF4" w:rsidP="00EA5496">
            <w:pPr>
              <w:rPr>
                <w:sz w:val="20"/>
                <w:szCs w:val="20"/>
              </w:rPr>
            </w:pPr>
          </w:p>
          <w:p w:rsidR="009E4DF4" w:rsidRDefault="009E4DF4" w:rsidP="00EA5496">
            <w:pPr>
              <w:rPr>
                <w:sz w:val="20"/>
                <w:szCs w:val="20"/>
              </w:rPr>
            </w:pPr>
            <w:r w:rsidRPr="008372CB">
              <w:rPr>
                <w:sz w:val="20"/>
                <w:szCs w:val="20"/>
              </w:rPr>
              <w:t xml:space="preserve">Минимальный процент </w:t>
            </w:r>
            <w:r>
              <w:rPr>
                <w:sz w:val="20"/>
                <w:szCs w:val="20"/>
              </w:rPr>
              <w:t>спортивно-игровых площадок – 20;</w:t>
            </w:r>
          </w:p>
          <w:p w:rsidR="009E4DF4" w:rsidRPr="008372CB" w:rsidRDefault="009E4DF4" w:rsidP="00EA5496">
            <w:pPr>
              <w:rPr>
                <w:sz w:val="20"/>
                <w:szCs w:val="20"/>
              </w:rPr>
            </w:pPr>
          </w:p>
          <w:p w:rsidR="009E4DF4" w:rsidRPr="008372CB" w:rsidRDefault="009E4DF4" w:rsidP="00EA5496">
            <w:pPr>
              <w:rPr>
                <w:sz w:val="20"/>
                <w:szCs w:val="20"/>
              </w:rPr>
            </w:pPr>
            <w:r w:rsidRPr="008372CB">
              <w:rPr>
                <w:sz w:val="20"/>
                <w:szCs w:val="20"/>
              </w:rPr>
              <w:t>Минимальный процент озеленения – 30</w:t>
            </w:r>
            <w:r>
              <w:rPr>
                <w:sz w:val="20"/>
                <w:szCs w:val="20"/>
              </w:rPr>
              <w:t>.</w:t>
            </w:r>
          </w:p>
        </w:tc>
        <w:tc>
          <w:tcPr>
            <w:tcW w:w="3360" w:type="dxa"/>
          </w:tcPr>
          <w:p w:rsidR="009E4DF4" w:rsidRPr="008372CB" w:rsidRDefault="009E4DF4" w:rsidP="00EA5496">
            <w:pPr>
              <w:rPr>
                <w:sz w:val="20"/>
                <w:szCs w:val="20"/>
              </w:rPr>
            </w:pPr>
            <w:r w:rsidRPr="008372CB">
              <w:rPr>
                <w:sz w:val="20"/>
                <w:szCs w:val="20"/>
              </w:rPr>
              <w:t>Иные требования к размещению объектов дошкольного образования установлены СанПиН 2.4.1.2660-10 Санитарно-эпидемиологические требования к устройству, содержанию и организации режима работы в дошкольных организациях.</w:t>
            </w:r>
          </w:p>
          <w:p w:rsidR="009E4DF4" w:rsidRPr="008372CB" w:rsidRDefault="009E4DF4" w:rsidP="00EA5496">
            <w:pPr>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2B00F3" w:rsidTr="00EA5496">
        <w:tc>
          <w:tcPr>
            <w:tcW w:w="2802" w:type="dxa"/>
          </w:tcPr>
          <w:p w:rsidR="009E4DF4" w:rsidRPr="002B00F3" w:rsidRDefault="009E4DF4" w:rsidP="00EA5496">
            <w:pPr>
              <w:rPr>
                <w:sz w:val="20"/>
                <w:szCs w:val="20"/>
              </w:rPr>
            </w:pPr>
            <w:r w:rsidRPr="002B00F3">
              <w:rPr>
                <w:sz w:val="20"/>
                <w:szCs w:val="20"/>
              </w:rPr>
              <w:t>Объекты общеобразовательного назначения</w:t>
            </w:r>
          </w:p>
        </w:tc>
        <w:tc>
          <w:tcPr>
            <w:tcW w:w="3969" w:type="dxa"/>
          </w:tcPr>
          <w:p w:rsidR="009E4DF4" w:rsidRPr="002B00F3" w:rsidRDefault="009E4DF4" w:rsidP="00EA5496">
            <w:pPr>
              <w:rPr>
                <w:sz w:val="20"/>
                <w:szCs w:val="20"/>
              </w:rPr>
            </w:pPr>
            <w:r w:rsidRPr="002B00F3">
              <w:rPr>
                <w:sz w:val="20"/>
                <w:szCs w:val="20"/>
              </w:rPr>
              <w:t>Минимальные размеры земельного участка при вместимости:</w:t>
            </w:r>
          </w:p>
          <w:p w:rsidR="009E4DF4" w:rsidRDefault="009E4DF4" w:rsidP="00EA5496">
            <w:pPr>
              <w:rPr>
                <w:sz w:val="20"/>
                <w:szCs w:val="20"/>
              </w:rPr>
            </w:pPr>
            <w:r w:rsidRPr="002B00F3">
              <w:rPr>
                <w:sz w:val="20"/>
                <w:szCs w:val="20"/>
              </w:rPr>
              <w:t xml:space="preserve">- до 400 мест – 50 кв. </w:t>
            </w:r>
            <w:r>
              <w:rPr>
                <w:sz w:val="20"/>
                <w:szCs w:val="20"/>
              </w:rPr>
              <w:t>м на 1 место;</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Максимальные размеры земельного участка:</w:t>
            </w:r>
            <w:r>
              <w:rPr>
                <w:sz w:val="20"/>
                <w:szCs w:val="20"/>
              </w:rPr>
              <w:t xml:space="preserve"> параметры не ограничены;</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2B00F3" w:rsidRDefault="009E4DF4" w:rsidP="00EA5496">
            <w:pPr>
              <w:rPr>
                <w:sz w:val="20"/>
                <w:szCs w:val="20"/>
              </w:rPr>
            </w:pPr>
          </w:p>
          <w:p w:rsidR="009E4DF4" w:rsidRPr="002B00F3" w:rsidRDefault="009E4DF4" w:rsidP="00EA5496">
            <w:pPr>
              <w:rPr>
                <w:sz w:val="20"/>
                <w:szCs w:val="20"/>
              </w:rPr>
            </w:pPr>
            <w:r w:rsidRPr="002B00F3">
              <w:rPr>
                <w:sz w:val="20"/>
                <w:szCs w:val="20"/>
              </w:rPr>
              <w:t>Минимальный отступ от красной линии улицы до объектов:</w:t>
            </w:r>
          </w:p>
          <w:p w:rsidR="009E4DF4" w:rsidRPr="002B00F3" w:rsidRDefault="009E4DF4" w:rsidP="00EA5496">
            <w:pPr>
              <w:rPr>
                <w:sz w:val="20"/>
                <w:szCs w:val="20"/>
              </w:rPr>
            </w:pPr>
            <w:r w:rsidRPr="002B00F3">
              <w:rPr>
                <w:sz w:val="20"/>
                <w:szCs w:val="20"/>
              </w:rPr>
              <w:t>- в поселке городского типа – 25 м;</w:t>
            </w:r>
          </w:p>
          <w:p w:rsidR="009E4DF4" w:rsidRDefault="009E4DF4" w:rsidP="00EA5496">
            <w:pPr>
              <w:rPr>
                <w:sz w:val="20"/>
                <w:szCs w:val="20"/>
              </w:rPr>
            </w:pPr>
            <w:r w:rsidRPr="002B00F3">
              <w:rPr>
                <w:sz w:val="20"/>
                <w:szCs w:val="20"/>
              </w:rPr>
              <w:t>- в сел</w:t>
            </w:r>
            <w:r>
              <w:rPr>
                <w:sz w:val="20"/>
                <w:szCs w:val="20"/>
              </w:rPr>
              <w:t>ьских населенных пунктах – 10 м;</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П</w:t>
            </w:r>
            <w:r>
              <w:rPr>
                <w:sz w:val="20"/>
                <w:szCs w:val="20"/>
              </w:rPr>
              <w:t>редельное количество этажей – 4;</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Максимальный процент застройки земель</w:t>
            </w:r>
            <w:r>
              <w:rPr>
                <w:sz w:val="20"/>
                <w:szCs w:val="20"/>
              </w:rPr>
              <w:t>ного участка – 40;</w:t>
            </w:r>
          </w:p>
          <w:p w:rsidR="009E4DF4" w:rsidRPr="002B00F3" w:rsidRDefault="009E4DF4" w:rsidP="00EA5496">
            <w:pPr>
              <w:rPr>
                <w:sz w:val="20"/>
                <w:szCs w:val="20"/>
              </w:rPr>
            </w:pPr>
          </w:p>
          <w:p w:rsidR="009E4DF4" w:rsidRPr="002B00F3" w:rsidRDefault="009E4DF4" w:rsidP="00EA5496">
            <w:pPr>
              <w:rPr>
                <w:sz w:val="20"/>
                <w:szCs w:val="20"/>
              </w:rPr>
            </w:pPr>
            <w:r w:rsidRPr="002B00F3">
              <w:rPr>
                <w:sz w:val="20"/>
                <w:szCs w:val="20"/>
              </w:rPr>
              <w:t>Минимальный процент озеленения – 30</w:t>
            </w:r>
            <w:r>
              <w:rPr>
                <w:sz w:val="20"/>
                <w:szCs w:val="20"/>
              </w:rPr>
              <w:t>.</w:t>
            </w:r>
          </w:p>
        </w:tc>
        <w:tc>
          <w:tcPr>
            <w:tcW w:w="3360" w:type="dxa"/>
          </w:tcPr>
          <w:p w:rsidR="009E4DF4" w:rsidRPr="002B00F3" w:rsidRDefault="009E4DF4" w:rsidP="00EA5496">
            <w:pPr>
              <w:autoSpaceDE w:val="0"/>
              <w:autoSpaceDN w:val="0"/>
              <w:adjustRightInd w:val="0"/>
              <w:ind w:left="33"/>
              <w:jc w:val="both"/>
              <w:rPr>
                <w:rFonts w:eastAsia="Calibri"/>
                <w:sz w:val="20"/>
                <w:szCs w:val="20"/>
                <w:lang w:eastAsia="ru-RU"/>
              </w:rPr>
            </w:pPr>
            <w:r w:rsidRPr="002B00F3">
              <w:rPr>
                <w:sz w:val="20"/>
                <w:szCs w:val="20"/>
              </w:rPr>
              <w:t xml:space="preserve">Иные требования к размещению общеобразовательных учреждений установлены </w:t>
            </w:r>
            <w:r w:rsidRPr="002B00F3">
              <w:rPr>
                <w:rFonts w:eastAsia="Calibri"/>
                <w:sz w:val="20"/>
                <w:szCs w:val="20"/>
                <w:lang w:eastAsia="ru-RU"/>
              </w:rPr>
              <w:t>СанПиН 2.4.2.1178-02</w:t>
            </w:r>
          </w:p>
          <w:p w:rsidR="009E4DF4" w:rsidRPr="002B00F3" w:rsidRDefault="009E4DF4" w:rsidP="00EA5496">
            <w:pPr>
              <w:autoSpaceDE w:val="0"/>
              <w:autoSpaceDN w:val="0"/>
              <w:adjustRightInd w:val="0"/>
              <w:ind w:left="33"/>
              <w:jc w:val="both"/>
              <w:rPr>
                <w:rFonts w:eastAsia="Calibri"/>
                <w:sz w:val="20"/>
                <w:szCs w:val="20"/>
                <w:lang w:eastAsia="ru-RU"/>
              </w:rPr>
            </w:pPr>
            <w:r w:rsidRPr="002B00F3">
              <w:rPr>
                <w:rFonts w:eastAsia="Calibri"/>
                <w:sz w:val="20"/>
                <w:szCs w:val="20"/>
                <w:lang w:eastAsia="ru-RU"/>
              </w:rPr>
              <w:t>Гигиенические требования к условиям обучения в общеобразовательных учреждениях.</w:t>
            </w:r>
          </w:p>
          <w:p w:rsidR="009E4DF4" w:rsidRPr="002B00F3" w:rsidRDefault="009E4DF4" w:rsidP="00EA5496">
            <w:pPr>
              <w:autoSpaceDE w:val="0"/>
              <w:autoSpaceDN w:val="0"/>
              <w:adjustRightInd w:val="0"/>
              <w:ind w:left="33"/>
              <w:jc w:val="both"/>
              <w:rPr>
                <w:rFonts w:eastAsia="Calibri"/>
                <w:sz w:val="20"/>
                <w:szCs w:val="20"/>
                <w:lang w:eastAsia="ru-RU"/>
              </w:rPr>
            </w:pPr>
            <w:r w:rsidRPr="002B00F3">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bl>
    <w:p w:rsidR="009E4DF4" w:rsidRPr="002B00F3" w:rsidRDefault="009E4DF4" w:rsidP="009E4DF4">
      <w:pPr>
        <w:rPr>
          <w:b/>
          <w:sz w:val="20"/>
        </w:rPr>
      </w:pPr>
    </w:p>
    <w:p w:rsidR="009E4DF4" w:rsidRPr="002B00F3" w:rsidRDefault="009E4DF4" w:rsidP="009E4DF4">
      <w:pPr>
        <w:rPr>
          <w:b/>
          <w:sz w:val="20"/>
        </w:rPr>
      </w:pPr>
      <w:r w:rsidRPr="002B00F3">
        <w:rPr>
          <w:b/>
          <w:sz w:val="20"/>
        </w:rPr>
        <w:t>2.   УСЛОВНО РАЗРЕШЁННЫЕ ВИДЫ ИСПОЛЬЗОВАНИЯ</w:t>
      </w:r>
    </w:p>
    <w:p w:rsidR="009E4DF4" w:rsidRPr="002B00F3" w:rsidRDefault="009E4DF4" w:rsidP="009E4DF4">
      <w:pPr>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9E4DF4" w:rsidRPr="002B00F3" w:rsidTr="00EA5496">
        <w:trPr>
          <w:trHeight w:val="384"/>
        </w:trPr>
        <w:tc>
          <w:tcPr>
            <w:tcW w:w="2802" w:type="dxa"/>
            <w:tcBorders>
              <w:top w:val="single" w:sz="8" w:space="0" w:color="auto"/>
              <w:left w:val="single" w:sz="8" w:space="0" w:color="auto"/>
              <w:bottom w:val="single" w:sz="8" w:space="0" w:color="auto"/>
              <w:right w:val="single" w:sz="8" w:space="0" w:color="auto"/>
            </w:tcBorders>
            <w:vAlign w:val="center"/>
          </w:tcPr>
          <w:p w:rsidR="009E4DF4" w:rsidRPr="002B00F3" w:rsidRDefault="009E4DF4" w:rsidP="00EA5496">
            <w:pPr>
              <w:tabs>
                <w:tab w:val="center" w:pos="4677"/>
                <w:tab w:val="right" w:pos="9355"/>
              </w:tabs>
              <w:jc w:val="center"/>
              <w:rPr>
                <w:b/>
                <w:sz w:val="20"/>
                <w:szCs w:val="20"/>
              </w:rPr>
            </w:pPr>
            <w:r w:rsidRPr="002B00F3">
              <w:rPr>
                <w:b/>
                <w:sz w:val="14"/>
                <w:szCs w:val="14"/>
              </w:rPr>
              <w:t>ВИДЫ РАЗРЕШЕННОГО ИСПОЛЬЗОВАНИЯ ЗЕМЕЛЬНЫХ УЧАСТКОВ И ОКС</w:t>
            </w:r>
          </w:p>
        </w:tc>
        <w:tc>
          <w:tcPr>
            <w:tcW w:w="3969" w:type="dxa"/>
            <w:tcBorders>
              <w:top w:val="single" w:sz="8" w:space="0" w:color="auto"/>
              <w:left w:val="single" w:sz="8" w:space="0" w:color="auto"/>
              <w:bottom w:val="single" w:sz="8" w:space="0" w:color="auto"/>
              <w:right w:val="single" w:sz="8" w:space="0" w:color="auto"/>
            </w:tcBorders>
            <w:vAlign w:val="center"/>
          </w:tcPr>
          <w:p w:rsidR="009E4DF4" w:rsidRPr="002B00F3" w:rsidRDefault="009E4DF4" w:rsidP="00EA5496">
            <w:pPr>
              <w:tabs>
                <w:tab w:val="center" w:pos="4677"/>
                <w:tab w:val="right" w:pos="9355"/>
              </w:tabs>
              <w:jc w:val="center"/>
              <w:rPr>
                <w:b/>
                <w:sz w:val="16"/>
                <w:szCs w:val="16"/>
              </w:rPr>
            </w:pPr>
            <w:r w:rsidRPr="002B00F3">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tcBorders>
              <w:top w:val="single" w:sz="8" w:space="0" w:color="auto"/>
              <w:left w:val="single" w:sz="8" w:space="0" w:color="auto"/>
              <w:bottom w:val="single" w:sz="8" w:space="0" w:color="auto"/>
              <w:right w:val="single" w:sz="8" w:space="0" w:color="auto"/>
            </w:tcBorders>
            <w:vAlign w:val="center"/>
          </w:tcPr>
          <w:p w:rsidR="009E4DF4" w:rsidRPr="002B00F3" w:rsidRDefault="009E4DF4" w:rsidP="00EA5496">
            <w:pPr>
              <w:tabs>
                <w:tab w:val="center" w:pos="4677"/>
                <w:tab w:val="right" w:pos="9355"/>
              </w:tabs>
              <w:jc w:val="center"/>
              <w:rPr>
                <w:b/>
                <w:sz w:val="16"/>
                <w:szCs w:val="16"/>
              </w:rPr>
            </w:pPr>
            <w:r w:rsidRPr="002B00F3">
              <w:rPr>
                <w:b/>
                <w:sz w:val="14"/>
                <w:szCs w:val="14"/>
              </w:rPr>
              <w:t>ОГРАНИЧЕНИЯ ИСПОЛЬЗОВАНИЯ ЗЕМЕЛЬНЫХ УЧАСТКОВ И ОКС</w:t>
            </w:r>
          </w:p>
        </w:tc>
      </w:tr>
      <w:tr w:rsidR="009E4DF4" w:rsidRPr="008372CB" w:rsidTr="00EA5496">
        <w:tc>
          <w:tcPr>
            <w:tcW w:w="2802" w:type="dxa"/>
          </w:tcPr>
          <w:p w:rsidR="009E4DF4" w:rsidRPr="008372CB" w:rsidRDefault="009E4DF4" w:rsidP="00EA5496">
            <w:pPr>
              <w:rPr>
                <w:sz w:val="20"/>
                <w:szCs w:val="20"/>
              </w:rPr>
            </w:pPr>
            <w:r w:rsidRPr="008372CB">
              <w:rPr>
                <w:sz w:val="20"/>
                <w:szCs w:val="20"/>
              </w:rPr>
              <w:t>Индивидуальные жилые дома, личное подсобное хозяйство</w:t>
            </w:r>
          </w:p>
        </w:tc>
        <w:tc>
          <w:tcPr>
            <w:tcW w:w="3969" w:type="dxa"/>
          </w:tcPr>
          <w:p w:rsidR="009E4DF4" w:rsidRDefault="009E4DF4" w:rsidP="00EA5496">
            <w:pPr>
              <w:rPr>
                <w:sz w:val="20"/>
                <w:szCs w:val="20"/>
              </w:rPr>
            </w:pPr>
            <w:r w:rsidRPr="008372CB">
              <w:rPr>
                <w:sz w:val="20"/>
                <w:szCs w:val="20"/>
              </w:rPr>
              <w:t>Минимальные размеры земельного участка – 600 кв.</w:t>
            </w:r>
            <w:r>
              <w:rPr>
                <w:sz w:val="20"/>
                <w:szCs w:val="20"/>
              </w:rPr>
              <w:t xml:space="preserve"> м;</w:t>
            </w:r>
          </w:p>
          <w:p w:rsidR="009E4DF4" w:rsidRPr="008372CB" w:rsidRDefault="009E4DF4" w:rsidP="00EA5496">
            <w:pPr>
              <w:rPr>
                <w:sz w:val="20"/>
                <w:szCs w:val="20"/>
              </w:rPr>
            </w:pPr>
          </w:p>
          <w:p w:rsidR="009E4DF4" w:rsidRDefault="009E4DF4" w:rsidP="00EA5496">
            <w:pPr>
              <w:rPr>
                <w:sz w:val="20"/>
                <w:szCs w:val="20"/>
              </w:rPr>
            </w:pPr>
            <w:r w:rsidRPr="008372CB">
              <w:rPr>
                <w:sz w:val="20"/>
                <w:szCs w:val="20"/>
              </w:rPr>
              <w:t xml:space="preserve">Максимальные размеры земельного участка для станиц Бессергеневской, </w:t>
            </w:r>
            <w:proofErr w:type="spellStart"/>
            <w:r w:rsidRPr="008372CB">
              <w:rPr>
                <w:sz w:val="20"/>
                <w:szCs w:val="20"/>
              </w:rPr>
              <w:t>Заплавской</w:t>
            </w:r>
            <w:proofErr w:type="spellEnd"/>
            <w:r w:rsidRPr="008372CB">
              <w:rPr>
                <w:sz w:val="20"/>
                <w:szCs w:val="20"/>
              </w:rPr>
              <w:t xml:space="preserve"> – 3000 кв.</w:t>
            </w:r>
            <w:r>
              <w:rPr>
                <w:sz w:val="20"/>
                <w:szCs w:val="20"/>
              </w:rPr>
              <w:t xml:space="preserve"> м;</w:t>
            </w:r>
          </w:p>
          <w:p w:rsidR="009E4DF4" w:rsidRPr="008372CB" w:rsidRDefault="009E4DF4" w:rsidP="00EA5496">
            <w:pPr>
              <w:rPr>
                <w:sz w:val="20"/>
                <w:szCs w:val="20"/>
              </w:rPr>
            </w:pPr>
          </w:p>
          <w:p w:rsidR="009E4DF4" w:rsidRDefault="009E4DF4" w:rsidP="00EA5496">
            <w:pPr>
              <w:rPr>
                <w:sz w:val="20"/>
                <w:szCs w:val="20"/>
              </w:rPr>
            </w:pPr>
            <w:r w:rsidRPr="008372CB">
              <w:rPr>
                <w:sz w:val="20"/>
                <w:szCs w:val="20"/>
              </w:rPr>
              <w:t>Максимальные размеры земельного участка для хутора Калинин – 2500 кв.</w:t>
            </w:r>
            <w:r>
              <w:rPr>
                <w:sz w:val="20"/>
                <w:szCs w:val="20"/>
              </w:rPr>
              <w:t xml:space="preserve"> м;</w:t>
            </w:r>
          </w:p>
          <w:p w:rsidR="009E4DF4" w:rsidRPr="008372CB" w:rsidRDefault="009E4DF4" w:rsidP="00EA5496">
            <w:pPr>
              <w:rPr>
                <w:sz w:val="20"/>
                <w:szCs w:val="20"/>
              </w:rPr>
            </w:pPr>
          </w:p>
          <w:p w:rsidR="009E4DF4" w:rsidRDefault="009E4DF4" w:rsidP="00EA5496">
            <w:pPr>
              <w:rPr>
                <w:sz w:val="20"/>
                <w:szCs w:val="20"/>
              </w:rPr>
            </w:pPr>
            <w:r w:rsidRPr="008372CB">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3 м;</w:t>
            </w:r>
          </w:p>
          <w:p w:rsidR="009E4DF4" w:rsidRPr="00793274" w:rsidRDefault="009E4DF4" w:rsidP="00EA5496">
            <w:pPr>
              <w:rPr>
                <w:sz w:val="20"/>
                <w:szCs w:val="20"/>
              </w:rPr>
            </w:pPr>
          </w:p>
          <w:p w:rsidR="009E4DF4" w:rsidRDefault="009E4DF4" w:rsidP="00EA5496">
            <w:pPr>
              <w:rPr>
                <w:sz w:val="20"/>
                <w:szCs w:val="20"/>
              </w:rPr>
            </w:pPr>
            <w:r w:rsidRPr="008372CB">
              <w:rPr>
                <w:sz w:val="20"/>
                <w:szCs w:val="20"/>
              </w:rPr>
              <w:t>Пре</w:t>
            </w:r>
            <w:r>
              <w:rPr>
                <w:sz w:val="20"/>
                <w:szCs w:val="20"/>
              </w:rPr>
              <w:t>дельное количество этажей – 3;</w:t>
            </w:r>
          </w:p>
          <w:p w:rsidR="009E4DF4" w:rsidRPr="008372CB" w:rsidRDefault="009E4DF4" w:rsidP="00EA5496">
            <w:pPr>
              <w:rPr>
                <w:sz w:val="20"/>
                <w:szCs w:val="20"/>
              </w:rPr>
            </w:pPr>
          </w:p>
          <w:p w:rsidR="009E4DF4" w:rsidRDefault="009E4DF4" w:rsidP="00EA5496">
            <w:pPr>
              <w:rPr>
                <w:sz w:val="20"/>
                <w:szCs w:val="20"/>
              </w:rPr>
            </w:pPr>
            <w:r w:rsidRPr="008372CB">
              <w:rPr>
                <w:sz w:val="20"/>
                <w:szCs w:val="20"/>
              </w:rPr>
              <w:t>Максимальный процент застройки земельного участка в условиях внов</w:t>
            </w:r>
            <w:r>
              <w:rPr>
                <w:sz w:val="20"/>
                <w:szCs w:val="20"/>
              </w:rPr>
              <w:t>ь застраиваемых территорий – 50;</w:t>
            </w:r>
          </w:p>
          <w:p w:rsidR="009E4DF4" w:rsidRPr="008372CB" w:rsidRDefault="009E4DF4" w:rsidP="00EA5496">
            <w:pPr>
              <w:rPr>
                <w:sz w:val="20"/>
                <w:szCs w:val="20"/>
              </w:rPr>
            </w:pPr>
          </w:p>
          <w:p w:rsidR="009E4DF4" w:rsidRPr="008372CB" w:rsidRDefault="009E4DF4" w:rsidP="00EA5496">
            <w:pPr>
              <w:rPr>
                <w:sz w:val="20"/>
                <w:szCs w:val="20"/>
              </w:rPr>
            </w:pPr>
            <w:r w:rsidRPr="008372CB">
              <w:rPr>
                <w:sz w:val="20"/>
                <w:szCs w:val="20"/>
              </w:rPr>
              <w:t xml:space="preserve">Максимальный процент застройки земельного участка в условиях реконструкции сложившейся застройки </w:t>
            </w:r>
            <w:r>
              <w:rPr>
                <w:sz w:val="20"/>
                <w:szCs w:val="20"/>
              </w:rPr>
              <w:t>–</w:t>
            </w:r>
            <w:r w:rsidRPr="008372CB">
              <w:rPr>
                <w:sz w:val="20"/>
                <w:szCs w:val="20"/>
              </w:rPr>
              <w:t xml:space="preserve"> 70</w:t>
            </w:r>
            <w:r>
              <w:rPr>
                <w:sz w:val="20"/>
                <w:szCs w:val="20"/>
              </w:rPr>
              <w:t>.</w:t>
            </w:r>
          </w:p>
        </w:tc>
        <w:tc>
          <w:tcPr>
            <w:tcW w:w="3417" w:type="dxa"/>
          </w:tcPr>
          <w:p w:rsidR="009E4DF4" w:rsidRPr="008372CB" w:rsidRDefault="009E4DF4" w:rsidP="00EA5496">
            <w:pPr>
              <w:rPr>
                <w:sz w:val="20"/>
                <w:szCs w:val="20"/>
              </w:rPr>
            </w:pPr>
            <w:r w:rsidRPr="008372CB">
              <w:rPr>
                <w:sz w:val="20"/>
                <w:szCs w:val="20"/>
              </w:rPr>
              <w:t>Нормативные показатели плотности застройки территориальной зоны определяется в соответствии с Приложением «Г»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9E4DF4" w:rsidRPr="008372CB" w:rsidRDefault="009E4DF4" w:rsidP="00EA5496">
            <w:pPr>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tabs>
                <w:tab w:val="center" w:pos="4677"/>
                <w:tab w:val="right" w:pos="9355"/>
              </w:tabs>
              <w:rPr>
                <w:sz w:val="20"/>
                <w:szCs w:val="20"/>
              </w:rPr>
            </w:pPr>
            <w:r w:rsidRPr="008372CB">
              <w:rPr>
                <w:sz w:val="20"/>
                <w:szCs w:val="20"/>
              </w:rPr>
              <w:t>Объекты культового назначения</w:t>
            </w:r>
          </w:p>
        </w:tc>
        <w:tc>
          <w:tcPr>
            <w:tcW w:w="3969" w:type="dxa"/>
            <w:tcBorders>
              <w:top w:val="single" w:sz="8" w:space="0" w:color="auto"/>
              <w:left w:val="single" w:sz="8" w:space="0" w:color="auto"/>
              <w:bottom w:val="single" w:sz="8" w:space="0" w:color="auto"/>
              <w:right w:val="single" w:sz="8" w:space="0" w:color="auto"/>
            </w:tcBorders>
          </w:tcPr>
          <w:p w:rsidR="009E4DF4" w:rsidRDefault="009E4DF4" w:rsidP="00EA5496">
            <w:pPr>
              <w:rPr>
                <w:sz w:val="20"/>
                <w:szCs w:val="20"/>
              </w:rPr>
            </w:pPr>
            <w:r w:rsidRPr="002B00F3">
              <w:rPr>
                <w:sz w:val="20"/>
                <w:szCs w:val="20"/>
              </w:rPr>
              <w:t>Минимальные размеры земельного участка определяются</w:t>
            </w:r>
            <w:r w:rsidRPr="002B00F3">
              <w:t xml:space="preserve"> </w:t>
            </w:r>
            <w:r w:rsidRPr="002B00F3">
              <w:rPr>
                <w:sz w:val="20"/>
                <w:szCs w:val="20"/>
              </w:rPr>
              <w:t xml:space="preserve">из расчета 7 кв. м площади участка на единицу вместимости </w:t>
            </w:r>
            <w:r>
              <w:rPr>
                <w:sz w:val="20"/>
                <w:szCs w:val="20"/>
              </w:rPr>
              <w:t>объекта;</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Максимальные размеры земельного участка: 10 кв. м площади участка</w:t>
            </w:r>
            <w:r>
              <w:rPr>
                <w:sz w:val="20"/>
                <w:szCs w:val="20"/>
              </w:rPr>
              <w:t xml:space="preserve"> на единицу вместимости объекта;</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П</w:t>
            </w:r>
            <w:r>
              <w:rPr>
                <w:sz w:val="20"/>
                <w:szCs w:val="20"/>
              </w:rPr>
              <w:t>редельная высота объекта – 30 м;</w:t>
            </w:r>
          </w:p>
          <w:p w:rsidR="009E4DF4" w:rsidRPr="002B00F3" w:rsidRDefault="009E4DF4" w:rsidP="00EA5496">
            <w:pPr>
              <w:rPr>
                <w:sz w:val="20"/>
                <w:szCs w:val="20"/>
              </w:rPr>
            </w:pPr>
          </w:p>
          <w:p w:rsidR="009E4DF4" w:rsidRPr="002B00F3" w:rsidRDefault="009E4DF4" w:rsidP="00EA5496">
            <w:pPr>
              <w:rPr>
                <w:sz w:val="20"/>
                <w:szCs w:val="20"/>
              </w:rPr>
            </w:pPr>
            <w:r w:rsidRPr="002B00F3">
              <w:rPr>
                <w:sz w:val="20"/>
                <w:szCs w:val="20"/>
              </w:rPr>
              <w:t>Максимальный процент застройки земельного участка – 50</w:t>
            </w:r>
            <w:r>
              <w:rPr>
                <w:sz w:val="20"/>
                <w:szCs w:val="20"/>
              </w:rPr>
              <w:t>.</w:t>
            </w:r>
          </w:p>
        </w:tc>
        <w:tc>
          <w:tcPr>
            <w:tcW w:w="3417" w:type="dxa"/>
            <w:tcBorders>
              <w:left w:val="single" w:sz="8" w:space="0" w:color="auto"/>
              <w:bottom w:val="single" w:sz="4" w:space="0" w:color="auto"/>
              <w:right w:val="single" w:sz="8" w:space="0" w:color="auto"/>
            </w:tcBorders>
          </w:tcPr>
          <w:p w:rsidR="009E4DF4" w:rsidRPr="008372CB" w:rsidRDefault="009E4DF4" w:rsidP="00EA5496">
            <w:pPr>
              <w:tabs>
                <w:tab w:val="center" w:pos="4677"/>
                <w:tab w:val="right" w:pos="9355"/>
              </w:tabs>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tabs>
                <w:tab w:val="center" w:pos="4677"/>
                <w:tab w:val="right" w:pos="9355"/>
              </w:tabs>
              <w:rPr>
                <w:sz w:val="20"/>
                <w:szCs w:val="20"/>
              </w:rPr>
            </w:pPr>
            <w:r w:rsidRPr="008372CB">
              <w:rPr>
                <w:sz w:val="20"/>
                <w:szCs w:val="20"/>
              </w:rPr>
              <w:t>Объекты здравоохранения (поликлиники, аптеки и иные подобные объекты)</w:t>
            </w:r>
          </w:p>
        </w:tc>
        <w:tc>
          <w:tcPr>
            <w:tcW w:w="3969" w:type="dxa"/>
            <w:tcBorders>
              <w:top w:val="single" w:sz="8" w:space="0" w:color="auto"/>
              <w:left w:val="single" w:sz="8" w:space="0" w:color="auto"/>
              <w:bottom w:val="single" w:sz="8" w:space="0" w:color="auto"/>
              <w:right w:val="single" w:sz="8" w:space="0" w:color="auto"/>
            </w:tcBorders>
          </w:tcPr>
          <w:p w:rsidR="009E4DF4" w:rsidRPr="002B00F3" w:rsidRDefault="009E4DF4" w:rsidP="00EA5496">
            <w:pPr>
              <w:rPr>
                <w:sz w:val="20"/>
                <w:szCs w:val="20"/>
              </w:rPr>
            </w:pPr>
            <w:r w:rsidRPr="002B00F3">
              <w:rPr>
                <w:sz w:val="20"/>
                <w:szCs w:val="20"/>
              </w:rPr>
              <w:t>Минимальные размеры земельного участка:</w:t>
            </w:r>
          </w:p>
          <w:p w:rsidR="009E4DF4" w:rsidRPr="002B00F3" w:rsidRDefault="009E4DF4" w:rsidP="00EA5496">
            <w:pPr>
              <w:rPr>
                <w:sz w:val="20"/>
                <w:szCs w:val="20"/>
              </w:rPr>
            </w:pPr>
            <w:r w:rsidRPr="002B00F3">
              <w:rPr>
                <w:sz w:val="20"/>
                <w:szCs w:val="20"/>
              </w:rPr>
              <w:t>- аптеки– 500 кв. м;</w:t>
            </w:r>
          </w:p>
          <w:p w:rsidR="009E4DF4" w:rsidRDefault="009E4DF4" w:rsidP="00EA5496">
            <w:pPr>
              <w:rPr>
                <w:sz w:val="20"/>
                <w:szCs w:val="20"/>
              </w:rPr>
            </w:pPr>
            <w:r w:rsidRPr="002B00F3">
              <w:rPr>
                <w:sz w:val="20"/>
                <w:szCs w:val="20"/>
              </w:rPr>
              <w:t>- поликлиники – 1500 кв. м;</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 xml:space="preserve">Максимальные размеры земельного участка: </w:t>
            </w:r>
            <w:r>
              <w:rPr>
                <w:sz w:val="20"/>
                <w:szCs w:val="20"/>
              </w:rPr>
              <w:t>параметры не ограничены;</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3 м;</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П</w:t>
            </w:r>
            <w:r>
              <w:rPr>
                <w:sz w:val="20"/>
                <w:szCs w:val="20"/>
              </w:rPr>
              <w:t>редельное количество этажей – 3;</w:t>
            </w:r>
          </w:p>
          <w:p w:rsidR="009E4DF4" w:rsidRPr="002B00F3" w:rsidRDefault="009E4DF4" w:rsidP="00EA5496">
            <w:pPr>
              <w:rPr>
                <w:sz w:val="20"/>
                <w:szCs w:val="20"/>
              </w:rPr>
            </w:pPr>
          </w:p>
          <w:p w:rsidR="009E4DF4" w:rsidRPr="002B00F3" w:rsidRDefault="009E4DF4" w:rsidP="00EA5496">
            <w:pPr>
              <w:rPr>
                <w:sz w:val="20"/>
                <w:szCs w:val="20"/>
              </w:rPr>
            </w:pPr>
            <w:r w:rsidRPr="002B00F3">
              <w:rPr>
                <w:sz w:val="20"/>
                <w:szCs w:val="20"/>
              </w:rPr>
              <w:t>Максимальный процент застройки земельного участка – 50</w:t>
            </w:r>
            <w:r>
              <w:rPr>
                <w:sz w:val="20"/>
                <w:szCs w:val="20"/>
              </w:rPr>
              <w:t>.</w:t>
            </w:r>
          </w:p>
        </w:tc>
        <w:tc>
          <w:tcPr>
            <w:tcW w:w="3417" w:type="dxa"/>
            <w:tcBorders>
              <w:top w:val="single" w:sz="4" w:space="0" w:color="auto"/>
              <w:left w:val="single" w:sz="8" w:space="0" w:color="auto"/>
              <w:bottom w:val="single" w:sz="8" w:space="0" w:color="auto"/>
              <w:right w:val="single" w:sz="8" w:space="0" w:color="auto"/>
            </w:tcBorders>
          </w:tcPr>
          <w:p w:rsidR="009E4DF4" w:rsidRPr="008372CB" w:rsidRDefault="009E4DF4" w:rsidP="00EA5496">
            <w:pPr>
              <w:tabs>
                <w:tab w:val="center" w:pos="4677"/>
                <w:tab w:val="right" w:pos="9355"/>
              </w:tabs>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tabs>
                <w:tab w:val="center" w:pos="4677"/>
                <w:tab w:val="right" w:pos="9355"/>
              </w:tabs>
              <w:rPr>
                <w:sz w:val="20"/>
                <w:szCs w:val="20"/>
              </w:rPr>
            </w:pPr>
            <w:r w:rsidRPr="008372CB">
              <w:rPr>
                <w:sz w:val="20"/>
                <w:szCs w:val="20"/>
              </w:rPr>
              <w:t>Объекты административно-делового назначения</w:t>
            </w:r>
          </w:p>
        </w:tc>
        <w:tc>
          <w:tcPr>
            <w:tcW w:w="3969" w:type="dxa"/>
            <w:tcBorders>
              <w:top w:val="single" w:sz="8" w:space="0" w:color="auto"/>
              <w:left w:val="single" w:sz="8" w:space="0" w:color="auto"/>
              <w:bottom w:val="single" w:sz="8" w:space="0" w:color="auto"/>
              <w:right w:val="single" w:sz="8" w:space="0" w:color="auto"/>
            </w:tcBorders>
          </w:tcPr>
          <w:p w:rsidR="009E4DF4" w:rsidRPr="002B00F3" w:rsidRDefault="009E4DF4" w:rsidP="00EA5496">
            <w:pPr>
              <w:rPr>
                <w:sz w:val="20"/>
                <w:szCs w:val="20"/>
              </w:rPr>
            </w:pPr>
            <w:r w:rsidRPr="002B00F3">
              <w:rPr>
                <w:sz w:val="20"/>
                <w:szCs w:val="20"/>
              </w:rPr>
              <w:t>Минимальные размеры земельного участка при этажности объекта:</w:t>
            </w:r>
          </w:p>
          <w:p w:rsidR="009E4DF4" w:rsidRDefault="009E4DF4" w:rsidP="00EA5496">
            <w:pPr>
              <w:rPr>
                <w:sz w:val="20"/>
                <w:szCs w:val="20"/>
              </w:rPr>
            </w:pPr>
            <w:r w:rsidRPr="002B00F3">
              <w:rPr>
                <w:sz w:val="20"/>
                <w:szCs w:val="20"/>
              </w:rPr>
              <w:t xml:space="preserve">- до 3 этажей – 44 кв. </w:t>
            </w:r>
            <w:r>
              <w:rPr>
                <w:sz w:val="20"/>
                <w:szCs w:val="20"/>
              </w:rPr>
              <w:t>м на 1 рабочее место;</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 xml:space="preserve">Максимальные размеры земельного участка: </w:t>
            </w:r>
            <w:r>
              <w:rPr>
                <w:sz w:val="20"/>
                <w:szCs w:val="20"/>
              </w:rPr>
              <w:t>параметры не ограничены;</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П</w:t>
            </w:r>
            <w:r>
              <w:rPr>
                <w:sz w:val="20"/>
                <w:szCs w:val="20"/>
              </w:rPr>
              <w:t>редельное количество этажей – 3;</w:t>
            </w:r>
          </w:p>
          <w:p w:rsidR="009E4DF4" w:rsidRPr="002B00F3" w:rsidRDefault="009E4DF4" w:rsidP="00EA5496">
            <w:pPr>
              <w:rPr>
                <w:sz w:val="20"/>
                <w:szCs w:val="20"/>
              </w:rPr>
            </w:pPr>
          </w:p>
          <w:p w:rsidR="009E4DF4" w:rsidRPr="002B00F3" w:rsidRDefault="009E4DF4" w:rsidP="00EA5496">
            <w:pPr>
              <w:rPr>
                <w:sz w:val="20"/>
                <w:szCs w:val="20"/>
              </w:rPr>
            </w:pPr>
            <w:r w:rsidRPr="002B00F3">
              <w:rPr>
                <w:sz w:val="20"/>
                <w:szCs w:val="20"/>
              </w:rPr>
              <w:t>Максимальный процент застройки земельного участка – 50</w:t>
            </w:r>
            <w:r>
              <w:rPr>
                <w:sz w:val="20"/>
                <w:szCs w:val="20"/>
              </w:rPr>
              <w:t>.</w:t>
            </w:r>
          </w:p>
        </w:tc>
        <w:tc>
          <w:tcPr>
            <w:tcW w:w="3417" w:type="dxa"/>
            <w:tcBorders>
              <w:left w:val="single" w:sz="8" w:space="0" w:color="auto"/>
              <w:right w:val="single" w:sz="8" w:space="0" w:color="auto"/>
            </w:tcBorders>
          </w:tcPr>
          <w:p w:rsidR="009E4DF4" w:rsidRPr="008372CB" w:rsidRDefault="009E4DF4" w:rsidP="00EA5496">
            <w:pPr>
              <w:tabs>
                <w:tab w:val="center" w:pos="4677"/>
                <w:tab w:val="right" w:pos="9355"/>
              </w:tabs>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Default="009E4DF4" w:rsidP="00EA5496">
            <w:pPr>
              <w:tabs>
                <w:tab w:val="center" w:pos="4677"/>
                <w:tab w:val="right" w:pos="9355"/>
              </w:tabs>
              <w:rPr>
                <w:sz w:val="20"/>
                <w:szCs w:val="20"/>
              </w:rPr>
            </w:pPr>
            <w:r w:rsidRPr="00FD681C">
              <w:rPr>
                <w:sz w:val="20"/>
                <w:szCs w:val="20"/>
              </w:rPr>
              <w:t>Объекты культурно-досугового назначения</w:t>
            </w:r>
          </w:p>
          <w:p w:rsidR="009E4DF4" w:rsidRPr="008372CB" w:rsidRDefault="009E4DF4" w:rsidP="00EA5496">
            <w:pPr>
              <w:tabs>
                <w:tab w:val="center" w:pos="4677"/>
                <w:tab w:val="right" w:pos="9355"/>
              </w:tabs>
              <w:rPr>
                <w:sz w:val="20"/>
                <w:szCs w:val="20"/>
              </w:rPr>
            </w:pPr>
          </w:p>
        </w:tc>
        <w:tc>
          <w:tcPr>
            <w:tcW w:w="3969" w:type="dxa"/>
            <w:tcBorders>
              <w:top w:val="single" w:sz="8" w:space="0" w:color="auto"/>
              <w:left w:val="single" w:sz="8" w:space="0" w:color="auto"/>
              <w:bottom w:val="single" w:sz="8" w:space="0" w:color="auto"/>
              <w:right w:val="single" w:sz="8" w:space="0" w:color="auto"/>
            </w:tcBorders>
          </w:tcPr>
          <w:p w:rsidR="009E4DF4" w:rsidRDefault="009E4DF4" w:rsidP="00EA5496">
            <w:pPr>
              <w:rPr>
                <w:sz w:val="20"/>
                <w:szCs w:val="20"/>
              </w:rPr>
            </w:pPr>
            <w:r w:rsidRPr="002B00F3">
              <w:rPr>
                <w:sz w:val="20"/>
                <w:szCs w:val="20"/>
              </w:rPr>
              <w:t xml:space="preserve">Минимальные размеры земельного участка: 10 кв. </w:t>
            </w:r>
            <w:r>
              <w:rPr>
                <w:sz w:val="20"/>
                <w:szCs w:val="20"/>
              </w:rPr>
              <w:t>м на одного посетителя;</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Максимальные размеры земельного участка: 15 кв. м на одного посе</w:t>
            </w:r>
            <w:r>
              <w:rPr>
                <w:sz w:val="20"/>
                <w:szCs w:val="20"/>
              </w:rPr>
              <w:t>тителя;</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3 м;</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П</w:t>
            </w:r>
            <w:r>
              <w:rPr>
                <w:sz w:val="20"/>
                <w:szCs w:val="20"/>
              </w:rPr>
              <w:t>редельное количество этажей – 5;</w:t>
            </w:r>
          </w:p>
          <w:p w:rsidR="009E4DF4" w:rsidRPr="002B00F3" w:rsidRDefault="009E4DF4" w:rsidP="00EA5496">
            <w:pPr>
              <w:rPr>
                <w:sz w:val="20"/>
                <w:szCs w:val="20"/>
              </w:rPr>
            </w:pPr>
          </w:p>
          <w:p w:rsidR="009E4DF4" w:rsidRPr="002B00F3" w:rsidRDefault="009E4DF4" w:rsidP="00EA5496">
            <w:pPr>
              <w:rPr>
                <w:sz w:val="20"/>
                <w:szCs w:val="20"/>
              </w:rPr>
            </w:pPr>
            <w:r w:rsidRPr="002B00F3">
              <w:rPr>
                <w:sz w:val="20"/>
                <w:szCs w:val="20"/>
              </w:rPr>
              <w:t>Максимальный процент застройки земельного участка – 50</w:t>
            </w:r>
            <w:r>
              <w:rPr>
                <w:sz w:val="20"/>
                <w:szCs w:val="20"/>
              </w:rPr>
              <w:t>.</w:t>
            </w:r>
          </w:p>
        </w:tc>
        <w:tc>
          <w:tcPr>
            <w:tcW w:w="3417" w:type="dxa"/>
            <w:tcBorders>
              <w:left w:val="single" w:sz="8" w:space="0" w:color="auto"/>
              <w:bottom w:val="single" w:sz="8" w:space="0" w:color="auto"/>
              <w:right w:val="single" w:sz="8" w:space="0" w:color="auto"/>
            </w:tcBorders>
          </w:tcPr>
          <w:p w:rsidR="009E4DF4" w:rsidRPr="008372CB" w:rsidRDefault="009E4DF4" w:rsidP="00EA5496">
            <w:pPr>
              <w:tabs>
                <w:tab w:val="center" w:pos="4677"/>
                <w:tab w:val="right" w:pos="9355"/>
              </w:tabs>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tabs>
                <w:tab w:val="center" w:pos="4677"/>
                <w:tab w:val="right" w:pos="9355"/>
              </w:tabs>
              <w:rPr>
                <w:sz w:val="20"/>
                <w:szCs w:val="20"/>
              </w:rPr>
            </w:pPr>
            <w:r w:rsidRPr="008372CB">
              <w:rPr>
                <w:sz w:val="20"/>
                <w:szCs w:val="20"/>
              </w:rPr>
              <w:t>Объекты торгового назначения и общественного питания</w:t>
            </w:r>
          </w:p>
        </w:tc>
        <w:tc>
          <w:tcPr>
            <w:tcW w:w="3969"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Минимальные размеры земельного участка объектов торгового назначения при расчете на 100 кв.</w:t>
            </w:r>
            <w:r>
              <w:rPr>
                <w:sz w:val="20"/>
                <w:szCs w:val="20"/>
              </w:rPr>
              <w:t xml:space="preserve"> </w:t>
            </w:r>
            <w:r w:rsidRPr="008372CB">
              <w:rPr>
                <w:sz w:val="20"/>
                <w:szCs w:val="20"/>
              </w:rPr>
              <w:t>м торговой площади:</w:t>
            </w:r>
          </w:p>
          <w:p w:rsidR="009E4DF4" w:rsidRPr="008372CB" w:rsidRDefault="009E4DF4" w:rsidP="00EA5496">
            <w:pPr>
              <w:rPr>
                <w:sz w:val="20"/>
                <w:szCs w:val="20"/>
              </w:rPr>
            </w:pPr>
            <w:r w:rsidRPr="008372CB">
              <w:rPr>
                <w:sz w:val="20"/>
                <w:szCs w:val="20"/>
              </w:rPr>
              <w:t>- до 250 кв.</w:t>
            </w:r>
            <w:r>
              <w:rPr>
                <w:sz w:val="20"/>
                <w:szCs w:val="20"/>
              </w:rPr>
              <w:t xml:space="preserve"> </w:t>
            </w:r>
            <w:r w:rsidRPr="008372CB">
              <w:rPr>
                <w:sz w:val="20"/>
                <w:szCs w:val="20"/>
              </w:rPr>
              <w:t>м торговой площади – 800 кв.</w:t>
            </w:r>
            <w:r>
              <w:rPr>
                <w:sz w:val="20"/>
                <w:szCs w:val="20"/>
              </w:rPr>
              <w:t xml:space="preserve"> </w:t>
            </w:r>
            <w:r w:rsidRPr="008372CB">
              <w:rPr>
                <w:sz w:val="20"/>
                <w:szCs w:val="20"/>
              </w:rPr>
              <w:t>м;</w:t>
            </w:r>
          </w:p>
          <w:p w:rsidR="009E4DF4" w:rsidRDefault="009E4DF4" w:rsidP="00EA5496">
            <w:pPr>
              <w:rPr>
                <w:sz w:val="20"/>
                <w:szCs w:val="20"/>
              </w:rPr>
            </w:pPr>
            <w:r w:rsidRPr="008372CB">
              <w:rPr>
                <w:sz w:val="20"/>
                <w:szCs w:val="20"/>
              </w:rPr>
              <w:t>- от 251 до 650 кв.</w:t>
            </w:r>
            <w:r>
              <w:rPr>
                <w:sz w:val="20"/>
                <w:szCs w:val="20"/>
              </w:rPr>
              <w:t xml:space="preserve"> </w:t>
            </w:r>
            <w:r w:rsidRPr="008372CB">
              <w:rPr>
                <w:sz w:val="20"/>
                <w:szCs w:val="20"/>
              </w:rPr>
              <w:t>м торговой площади – 600 кв.</w:t>
            </w:r>
            <w:r>
              <w:rPr>
                <w:sz w:val="20"/>
                <w:szCs w:val="20"/>
              </w:rPr>
              <w:t xml:space="preserve"> </w:t>
            </w:r>
            <w:r w:rsidRPr="008372CB">
              <w:rPr>
                <w:sz w:val="20"/>
                <w:szCs w:val="20"/>
              </w:rPr>
              <w:t>м;</w:t>
            </w:r>
          </w:p>
          <w:p w:rsidR="009E4DF4" w:rsidRPr="008372CB" w:rsidRDefault="009E4DF4" w:rsidP="00EA5496">
            <w:pPr>
              <w:rPr>
                <w:sz w:val="20"/>
                <w:szCs w:val="20"/>
              </w:rPr>
            </w:pPr>
          </w:p>
          <w:p w:rsidR="009E4DF4" w:rsidRPr="008372CB" w:rsidRDefault="009E4DF4" w:rsidP="00EA5496">
            <w:pPr>
              <w:rPr>
                <w:sz w:val="20"/>
                <w:szCs w:val="20"/>
              </w:rPr>
            </w:pPr>
            <w:r w:rsidRPr="008372CB">
              <w:rPr>
                <w:sz w:val="20"/>
                <w:szCs w:val="20"/>
              </w:rPr>
              <w:t>Минимальные размеры земельного участка объектов общественного питания при числе мест, кв.</w:t>
            </w:r>
            <w:r>
              <w:rPr>
                <w:sz w:val="20"/>
                <w:szCs w:val="20"/>
              </w:rPr>
              <w:t xml:space="preserve"> </w:t>
            </w:r>
            <w:r w:rsidRPr="008372CB">
              <w:rPr>
                <w:sz w:val="20"/>
                <w:szCs w:val="20"/>
              </w:rPr>
              <w:t>м на 100 мест:</w:t>
            </w:r>
          </w:p>
          <w:p w:rsidR="009E4DF4" w:rsidRPr="008372CB" w:rsidRDefault="009E4DF4" w:rsidP="00EA5496">
            <w:pPr>
              <w:rPr>
                <w:sz w:val="20"/>
                <w:szCs w:val="20"/>
              </w:rPr>
            </w:pPr>
            <w:r w:rsidRPr="008372CB">
              <w:rPr>
                <w:sz w:val="20"/>
                <w:szCs w:val="20"/>
              </w:rPr>
              <w:t>- до 50 мест – 2000 кв.</w:t>
            </w:r>
            <w:r>
              <w:rPr>
                <w:sz w:val="20"/>
                <w:szCs w:val="20"/>
              </w:rPr>
              <w:t xml:space="preserve"> </w:t>
            </w:r>
            <w:r w:rsidRPr="008372CB">
              <w:rPr>
                <w:sz w:val="20"/>
                <w:szCs w:val="20"/>
              </w:rPr>
              <w:t>м;</w:t>
            </w:r>
          </w:p>
          <w:p w:rsidR="009E4DF4" w:rsidRDefault="009E4DF4" w:rsidP="00EA5496">
            <w:pPr>
              <w:rPr>
                <w:sz w:val="20"/>
                <w:szCs w:val="20"/>
              </w:rPr>
            </w:pPr>
            <w:r w:rsidRPr="008372CB">
              <w:rPr>
                <w:sz w:val="20"/>
                <w:szCs w:val="20"/>
              </w:rPr>
              <w:t>- от 51 до 150 мест – 1500 кв.</w:t>
            </w:r>
            <w:r>
              <w:rPr>
                <w:sz w:val="20"/>
                <w:szCs w:val="20"/>
              </w:rPr>
              <w:t xml:space="preserve"> </w:t>
            </w:r>
            <w:r w:rsidRPr="008372CB">
              <w:rPr>
                <w:sz w:val="20"/>
                <w:szCs w:val="20"/>
              </w:rPr>
              <w:t>м</w:t>
            </w:r>
            <w:r>
              <w:rPr>
                <w:sz w:val="20"/>
                <w:szCs w:val="20"/>
              </w:rPr>
              <w:t>;</w:t>
            </w:r>
          </w:p>
          <w:p w:rsidR="009E4DF4" w:rsidRDefault="009E4DF4" w:rsidP="00EA5496">
            <w:pPr>
              <w:rPr>
                <w:sz w:val="20"/>
                <w:szCs w:val="20"/>
              </w:rPr>
            </w:pPr>
          </w:p>
          <w:p w:rsidR="009E4DF4" w:rsidRDefault="009E4DF4" w:rsidP="00EA5496">
            <w:pPr>
              <w:rPr>
                <w:sz w:val="20"/>
                <w:szCs w:val="20"/>
              </w:rPr>
            </w:pPr>
            <w:r w:rsidRPr="002B00F3">
              <w:rPr>
                <w:sz w:val="20"/>
                <w:szCs w:val="20"/>
              </w:rPr>
              <w:t xml:space="preserve">Максимальные размеры земельного участка: </w:t>
            </w:r>
            <w:r>
              <w:rPr>
                <w:sz w:val="20"/>
                <w:szCs w:val="20"/>
              </w:rPr>
              <w:t>параметры не ограничены;</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Минимальные отступы от границ земельного участка в целях определения</w:t>
            </w:r>
            <w:r w:rsidRPr="008372CB">
              <w:rPr>
                <w:sz w:val="20"/>
                <w:szCs w:val="20"/>
              </w:rPr>
              <w:t xml:space="preserve"> места допус</w:t>
            </w:r>
            <w:r>
              <w:rPr>
                <w:sz w:val="20"/>
                <w:szCs w:val="20"/>
              </w:rPr>
              <w:t>тимого размещения объекта – 5 м;</w:t>
            </w:r>
          </w:p>
          <w:p w:rsidR="009E4DF4" w:rsidRPr="008372CB" w:rsidRDefault="009E4DF4" w:rsidP="00EA5496">
            <w:pPr>
              <w:rPr>
                <w:sz w:val="20"/>
                <w:szCs w:val="20"/>
              </w:rPr>
            </w:pPr>
          </w:p>
          <w:p w:rsidR="009E4DF4" w:rsidRDefault="009E4DF4" w:rsidP="00EA5496">
            <w:pPr>
              <w:rPr>
                <w:sz w:val="20"/>
                <w:szCs w:val="20"/>
              </w:rPr>
            </w:pPr>
            <w:r w:rsidRPr="008372CB">
              <w:rPr>
                <w:sz w:val="20"/>
                <w:szCs w:val="20"/>
              </w:rPr>
              <w:t>Преде</w:t>
            </w:r>
            <w:r>
              <w:rPr>
                <w:sz w:val="20"/>
                <w:szCs w:val="20"/>
              </w:rPr>
              <w:t>льное количество этажей – 3;</w:t>
            </w:r>
          </w:p>
          <w:p w:rsidR="009E4DF4" w:rsidRPr="008372CB" w:rsidRDefault="009E4DF4" w:rsidP="00EA5496">
            <w:pPr>
              <w:rPr>
                <w:sz w:val="20"/>
                <w:szCs w:val="20"/>
              </w:rPr>
            </w:pPr>
          </w:p>
          <w:p w:rsidR="009E4DF4" w:rsidRPr="008372CB" w:rsidRDefault="009E4DF4" w:rsidP="00EA5496">
            <w:pPr>
              <w:rPr>
                <w:sz w:val="20"/>
                <w:szCs w:val="20"/>
              </w:rPr>
            </w:pPr>
            <w:r w:rsidRPr="008372CB">
              <w:rPr>
                <w:sz w:val="20"/>
                <w:szCs w:val="20"/>
              </w:rPr>
              <w:t>Максимальный процент застройки земельного участка – 60</w:t>
            </w:r>
            <w:r>
              <w:rPr>
                <w:sz w:val="20"/>
                <w:szCs w:val="20"/>
              </w:rPr>
              <w:t>.</w:t>
            </w:r>
          </w:p>
        </w:tc>
        <w:tc>
          <w:tcPr>
            <w:tcW w:w="3417" w:type="dxa"/>
            <w:tcBorders>
              <w:left w:val="single" w:sz="8" w:space="0" w:color="auto"/>
              <w:bottom w:val="single" w:sz="8" w:space="0" w:color="auto"/>
              <w:right w:val="single" w:sz="8" w:space="0" w:color="auto"/>
            </w:tcBorders>
          </w:tcPr>
          <w:p w:rsidR="009E4DF4" w:rsidRPr="008372CB" w:rsidRDefault="009E4DF4" w:rsidP="00EA5496">
            <w:pPr>
              <w:tabs>
                <w:tab w:val="center" w:pos="4677"/>
                <w:tab w:val="right" w:pos="9355"/>
              </w:tabs>
              <w:rPr>
                <w:sz w:val="20"/>
                <w:szCs w:val="20"/>
              </w:rPr>
            </w:pPr>
            <w:r w:rsidRPr="008372CB">
              <w:rPr>
                <w:sz w:val="20"/>
                <w:szCs w:val="20"/>
              </w:rPr>
              <w:t>Отдельно стоящие объекты, без установления санитарно-защитных зон.</w:t>
            </w:r>
          </w:p>
          <w:p w:rsidR="009E4DF4" w:rsidRPr="008372CB" w:rsidRDefault="009E4DF4" w:rsidP="00EA5496">
            <w:pPr>
              <w:tabs>
                <w:tab w:val="center" w:pos="4677"/>
                <w:tab w:val="right" w:pos="9355"/>
              </w:tabs>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tabs>
                <w:tab w:val="center" w:pos="4677"/>
                <w:tab w:val="right" w:pos="9355"/>
              </w:tabs>
              <w:rPr>
                <w:sz w:val="20"/>
                <w:szCs w:val="20"/>
              </w:rPr>
            </w:pPr>
            <w:r w:rsidRPr="008372CB">
              <w:rPr>
                <w:sz w:val="20"/>
                <w:szCs w:val="20"/>
              </w:rPr>
              <w:t>Объекты спортивного назначения</w:t>
            </w:r>
          </w:p>
        </w:tc>
        <w:tc>
          <w:tcPr>
            <w:tcW w:w="3969" w:type="dxa"/>
            <w:tcBorders>
              <w:top w:val="single" w:sz="8" w:space="0" w:color="auto"/>
              <w:left w:val="single" w:sz="8" w:space="0" w:color="auto"/>
              <w:bottom w:val="single" w:sz="8" w:space="0" w:color="auto"/>
              <w:right w:val="single" w:sz="8" w:space="0" w:color="auto"/>
            </w:tcBorders>
          </w:tcPr>
          <w:p w:rsidR="009E4DF4" w:rsidRDefault="009E4DF4" w:rsidP="00EA5496">
            <w:pPr>
              <w:rPr>
                <w:sz w:val="20"/>
                <w:szCs w:val="20"/>
              </w:rPr>
            </w:pPr>
            <w:r w:rsidRPr="002B00F3">
              <w:rPr>
                <w:sz w:val="20"/>
                <w:szCs w:val="20"/>
              </w:rPr>
              <w:t xml:space="preserve">Минимальные размеры земельного участка: </w:t>
            </w:r>
            <w:r>
              <w:rPr>
                <w:sz w:val="20"/>
                <w:szCs w:val="20"/>
              </w:rPr>
              <w:t>параметры не ограничены;</w:t>
            </w:r>
          </w:p>
          <w:p w:rsidR="009E4DF4" w:rsidRPr="002B00F3" w:rsidRDefault="009E4DF4" w:rsidP="00EA5496">
            <w:pPr>
              <w:rPr>
                <w:sz w:val="20"/>
                <w:szCs w:val="20"/>
              </w:rPr>
            </w:pPr>
          </w:p>
          <w:p w:rsidR="009E4DF4" w:rsidRDefault="009E4DF4" w:rsidP="00EA5496">
            <w:pPr>
              <w:rPr>
                <w:color w:val="1F497D"/>
                <w:sz w:val="20"/>
                <w:szCs w:val="20"/>
              </w:rPr>
            </w:pPr>
            <w:r w:rsidRPr="002B00F3">
              <w:rPr>
                <w:sz w:val="20"/>
                <w:szCs w:val="20"/>
              </w:rPr>
              <w:t>Максимальные размеры земельного участка: параметры не ограничены</w:t>
            </w:r>
            <w:r>
              <w:rPr>
                <w:color w:val="1F497D"/>
                <w:sz w:val="20"/>
                <w:szCs w:val="20"/>
              </w:rPr>
              <w:t>;</w:t>
            </w:r>
          </w:p>
          <w:p w:rsidR="009E4DF4" w:rsidRPr="00B9016D" w:rsidRDefault="009E4DF4" w:rsidP="00EA5496">
            <w:pPr>
              <w:rPr>
                <w:color w:val="FF0000"/>
                <w:sz w:val="20"/>
                <w:szCs w:val="20"/>
              </w:rPr>
            </w:pPr>
          </w:p>
          <w:p w:rsidR="009E4DF4" w:rsidRDefault="009E4DF4" w:rsidP="00EA5496">
            <w:pPr>
              <w:rPr>
                <w:sz w:val="20"/>
                <w:szCs w:val="20"/>
              </w:rPr>
            </w:pPr>
            <w:r w:rsidRPr="008372CB">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8372CB" w:rsidRDefault="009E4DF4" w:rsidP="00EA5496">
            <w:pPr>
              <w:rPr>
                <w:sz w:val="20"/>
                <w:szCs w:val="20"/>
              </w:rPr>
            </w:pPr>
          </w:p>
          <w:p w:rsidR="009E4DF4" w:rsidRDefault="009E4DF4" w:rsidP="00EA5496">
            <w:pPr>
              <w:rPr>
                <w:sz w:val="20"/>
                <w:szCs w:val="20"/>
              </w:rPr>
            </w:pPr>
            <w:r w:rsidRPr="008372CB">
              <w:rPr>
                <w:sz w:val="20"/>
                <w:szCs w:val="20"/>
              </w:rPr>
              <w:t>П</w:t>
            </w:r>
            <w:r>
              <w:rPr>
                <w:sz w:val="20"/>
                <w:szCs w:val="20"/>
              </w:rPr>
              <w:t>редельное количество этажей – 4;</w:t>
            </w:r>
          </w:p>
          <w:p w:rsidR="009E4DF4" w:rsidRPr="008372CB" w:rsidRDefault="009E4DF4" w:rsidP="00EA5496">
            <w:pPr>
              <w:rPr>
                <w:sz w:val="20"/>
                <w:szCs w:val="20"/>
              </w:rPr>
            </w:pPr>
          </w:p>
          <w:p w:rsidR="009E4DF4" w:rsidRPr="008372CB" w:rsidRDefault="009E4DF4" w:rsidP="00EA5496">
            <w:pPr>
              <w:rPr>
                <w:sz w:val="20"/>
                <w:szCs w:val="20"/>
              </w:rPr>
            </w:pPr>
            <w:r w:rsidRPr="008372CB">
              <w:rPr>
                <w:sz w:val="20"/>
                <w:szCs w:val="20"/>
              </w:rPr>
              <w:t>Максимальный процент застройки земельного участка – 50</w:t>
            </w:r>
            <w:r>
              <w:rPr>
                <w:sz w:val="20"/>
                <w:szCs w:val="20"/>
              </w:rPr>
              <w:t>.</w:t>
            </w:r>
          </w:p>
        </w:tc>
        <w:tc>
          <w:tcPr>
            <w:tcW w:w="3417"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tabs>
                <w:tab w:val="center" w:pos="4677"/>
                <w:tab w:val="right" w:pos="9355"/>
              </w:tabs>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bl>
    <w:p w:rsidR="009E4DF4" w:rsidRPr="008372CB" w:rsidRDefault="009E4DF4" w:rsidP="009E4DF4">
      <w:pPr>
        <w:rPr>
          <w:b/>
          <w:sz w:val="20"/>
        </w:rPr>
      </w:pPr>
    </w:p>
    <w:p w:rsidR="009E4DF4" w:rsidRPr="008372CB" w:rsidRDefault="009E4DF4" w:rsidP="009E4DF4">
      <w:pPr>
        <w:rPr>
          <w:b/>
          <w:sz w:val="20"/>
        </w:rPr>
      </w:pPr>
      <w:r w:rsidRPr="008372CB">
        <w:rPr>
          <w:b/>
          <w:sz w:val="20"/>
        </w:rPr>
        <w:t>3.   ВСПОМОГАТЕЛЬНЫЕ ВИДЫ РАЗРЕШЁННОГО ИСПОЛЬЗОВАНИЯ</w:t>
      </w:r>
    </w:p>
    <w:p w:rsidR="009E4DF4" w:rsidRPr="008372CB" w:rsidRDefault="009E4DF4" w:rsidP="009E4DF4">
      <w:pPr>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9E4DF4" w:rsidRPr="008372CB" w:rsidTr="00EA5496">
        <w:trPr>
          <w:trHeight w:val="384"/>
        </w:trPr>
        <w:tc>
          <w:tcPr>
            <w:tcW w:w="2802" w:type="dxa"/>
            <w:vAlign w:val="center"/>
          </w:tcPr>
          <w:p w:rsidR="009E4DF4" w:rsidRPr="008372CB" w:rsidRDefault="009E4DF4" w:rsidP="00EA5496">
            <w:pPr>
              <w:jc w:val="center"/>
              <w:rPr>
                <w:b/>
                <w:sz w:val="20"/>
                <w:szCs w:val="20"/>
              </w:rPr>
            </w:pPr>
            <w:r w:rsidRPr="008372CB">
              <w:rPr>
                <w:b/>
                <w:sz w:val="14"/>
                <w:szCs w:val="14"/>
              </w:rPr>
              <w:t>ВИДЫ РАЗРЕШЕННОГО ИСПОЛЬЗОВАНИЯ ЗЕМЕЛЬНЫХ УЧАСТКОВ И ОКС</w:t>
            </w:r>
          </w:p>
        </w:tc>
        <w:tc>
          <w:tcPr>
            <w:tcW w:w="3969" w:type="dxa"/>
            <w:vAlign w:val="center"/>
          </w:tcPr>
          <w:p w:rsidR="009E4DF4" w:rsidRPr="008372CB" w:rsidRDefault="009E4DF4" w:rsidP="00EA5496">
            <w:pPr>
              <w:jc w:val="center"/>
              <w:rPr>
                <w:b/>
                <w:sz w:val="16"/>
                <w:szCs w:val="16"/>
              </w:rPr>
            </w:pPr>
            <w:r w:rsidRPr="008372CB">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9E4DF4" w:rsidRPr="008372CB" w:rsidRDefault="009E4DF4" w:rsidP="00EA5496">
            <w:pPr>
              <w:jc w:val="center"/>
              <w:rPr>
                <w:b/>
                <w:sz w:val="16"/>
                <w:szCs w:val="16"/>
              </w:rPr>
            </w:pPr>
            <w:r w:rsidRPr="008372CB">
              <w:rPr>
                <w:b/>
                <w:sz w:val="14"/>
                <w:szCs w:val="14"/>
              </w:rPr>
              <w:t>ОГРАНИЧЕНИЯ ИСПОЛЬЗОВАНИЯ ЗЕМЕЛЬНЫХ УЧАСТКОВ И ОКС</w:t>
            </w:r>
          </w:p>
        </w:tc>
      </w:tr>
      <w:tr w:rsidR="009E4DF4" w:rsidRPr="008372CB" w:rsidTr="00EA5496">
        <w:trPr>
          <w:trHeight w:val="206"/>
        </w:trPr>
        <w:tc>
          <w:tcPr>
            <w:tcW w:w="2802" w:type="dxa"/>
          </w:tcPr>
          <w:p w:rsidR="009E4DF4" w:rsidRPr="008372CB" w:rsidRDefault="009E4DF4" w:rsidP="00EA5496">
            <w:pPr>
              <w:rPr>
                <w:sz w:val="20"/>
                <w:szCs w:val="20"/>
              </w:rPr>
            </w:pPr>
            <w:r w:rsidRPr="008372CB">
              <w:rPr>
                <w:sz w:val="20"/>
                <w:szCs w:val="20"/>
              </w:rPr>
              <w:t>Объекты инженерно-технического обеспечения</w:t>
            </w:r>
          </w:p>
        </w:tc>
        <w:tc>
          <w:tcPr>
            <w:tcW w:w="3969" w:type="dxa"/>
          </w:tcPr>
          <w:p w:rsidR="009E4DF4" w:rsidRPr="002B00F3" w:rsidRDefault="009E4DF4" w:rsidP="00EA5496">
            <w:pPr>
              <w:rPr>
                <w:sz w:val="20"/>
                <w:szCs w:val="20"/>
              </w:rPr>
            </w:pPr>
            <w:r w:rsidRPr="002B00F3">
              <w:rPr>
                <w:sz w:val="20"/>
                <w:szCs w:val="20"/>
              </w:rPr>
              <w:t>Минимальные размеры земельного участка</w:t>
            </w:r>
          </w:p>
          <w:p w:rsidR="009E4DF4" w:rsidRDefault="009E4DF4" w:rsidP="00EA5496">
            <w:pPr>
              <w:rPr>
                <w:sz w:val="20"/>
                <w:szCs w:val="20"/>
              </w:rPr>
            </w:pPr>
            <w:r w:rsidRPr="002B00F3">
              <w:rPr>
                <w:sz w:val="20"/>
                <w:szCs w:val="20"/>
              </w:rPr>
              <w:t xml:space="preserve">- </w:t>
            </w:r>
            <w:r>
              <w:rPr>
                <w:sz w:val="20"/>
                <w:szCs w:val="20"/>
              </w:rPr>
              <w:t>параметры не ограничены;</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 xml:space="preserve">Максимальные размеры земельного участка: </w:t>
            </w:r>
            <w:r>
              <w:rPr>
                <w:sz w:val="20"/>
                <w:szCs w:val="20"/>
              </w:rPr>
              <w:t>параметры не ограничены;</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1 м;</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Предельная высота объекта – 6 м, за исключением вышек связи и иных подобных объектов</w:t>
            </w:r>
            <w:r>
              <w:rPr>
                <w:sz w:val="20"/>
                <w:szCs w:val="20"/>
              </w:rPr>
              <w:t>;</w:t>
            </w:r>
          </w:p>
          <w:p w:rsidR="009E4DF4" w:rsidRPr="002B00F3" w:rsidRDefault="009E4DF4" w:rsidP="00EA5496">
            <w:pPr>
              <w:rPr>
                <w:sz w:val="20"/>
                <w:szCs w:val="20"/>
              </w:rPr>
            </w:pPr>
          </w:p>
          <w:p w:rsidR="009E4DF4" w:rsidRPr="002B00F3" w:rsidRDefault="009E4DF4" w:rsidP="00EA5496">
            <w:pPr>
              <w:rPr>
                <w:sz w:val="20"/>
                <w:szCs w:val="20"/>
              </w:rPr>
            </w:pPr>
            <w:r w:rsidRPr="002B00F3">
              <w:rPr>
                <w:sz w:val="20"/>
                <w:szCs w:val="20"/>
              </w:rPr>
              <w:t>Максимальный процент застройки земельного участка – 80.</w:t>
            </w:r>
          </w:p>
        </w:tc>
        <w:tc>
          <w:tcPr>
            <w:tcW w:w="3417" w:type="dxa"/>
          </w:tcPr>
          <w:p w:rsidR="009E4DF4" w:rsidRPr="008372CB" w:rsidRDefault="009E4DF4" w:rsidP="00EA5496">
            <w:pPr>
              <w:rPr>
                <w:sz w:val="20"/>
                <w:szCs w:val="20"/>
              </w:rPr>
            </w:pPr>
            <w:r w:rsidRPr="008372CB">
              <w:rPr>
                <w:sz w:val="20"/>
                <w:szCs w:val="20"/>
              </w:rPr>
              <w:t>Параметры строительства определяются в соответствии со строительными нормами и правилами, техническими регламентами</w:t>
            </w:r>
          </w:p>
        </w:tc>
      </w:tr>
      <w:tr w:rsidR="009E4DF4" w:rsidRPr="008372CB" w:rsidTr="00EA5496">
        <w:trPr>
          <w:trHeight w:val="206"/>
        </w:trPr>
        <w:tc>
          <w:tcPr>
            <w:tcW w:w="2802" w:type="dxa"/>
          </w:tcPr>
          <w:p w:rsidR="009E4DF4" w:rsidRPr="008372CB" w:rsidRDefault="009E4DF4" w:rsidP="00EA5496">
            <w:pPr>
              <w:rPr>
                <w:sz w:val="20"/>
                <w:szCs w:val="20"/>
              </w:rPr>
            </w:pPr>
            <w:r w:rsidRPr="008372CB">
              <w:rPr>
                <w:sz w:val="20"/>
                <w:szCs w:val="20"/>
              </w:rPr>
              <w:t>Объекты хранения индивидуального транспорта</w:t>
            </w:r>
          </w:p>
        </w:tc>
        <w:tc>
          <w:tcPr>
            <w:tcW w:w="3969" w:type="dxa"/>
          </w:tcPr>
          <w:p w:rsidR="009E4DF4" w:rsidRPr="002B00F3" w:rsidRDefault="009E4DF4" w:rsidP="00EA5496">
            <w:pPr>
              <w:rPr>
                <w:sz w:val="20"/>
                <w:szCs w:val="20"/>
              </w:rPr>
            </w:pPr>
            <w:r w:rsidRPr="002B00F3">
              <w:rPr>
                <w:sz w:val="20"/>
                <w:szCs w:val="20"/>
              </w:rPr>
              <w:t>Минимальные размеры земельного участка</w:t>
            </w:r>
          </w:p>
          <w:p w:rsidR="009E4DF4" w:rsidRDefault="009E4DF4" w:rsidP="00EA5496">
            <w:pPr>
              <w:rPr>
                <w:sz w:val="20"/>
                <w:szCs w:val="20"/>
              </w:rPr>
            </w:pPr>
            <w:r w:rsidRPr="002B00F3">
              <w:rPr>
                <w:sz w:val="20"/>
                <w:szCs w:val="20"/>
              </w:rPr>
              <w:t xml:space="preserve">24 кв. </w:t>
            </w:r>
            <w:r>
              <w:rPr>
                <w:sz w:val="20"/>
                <w:szCs w:val="20"/>
              </w:rPr>
              <w:t>м;</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 xml:space="preserve">Максимальные размеры земельного участка: </w:t>
            </w:r>
            <w:r>
              <w:rPr>
                <w:sz w:val="20"/>
                <w:szCs w:val="20"/>
              </w:rPr>
              <w:t>параметры не ограничены;</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1 м;</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 xml:space="preserve">Предельная высота объекта – 4,5 </w:t>
            </w:r>
            <w:r>
              <w:rPr>
                <w:sz w:val="20"/>
                <w:szCs w:val="20"/>
              </w:rPr>
              <w:t>м;</w:t>
            </w:r>
          </w:p>
          <w:p w:rsidR="009E4DF4" w:rsidRPr="002B00F3" w:rsidRDefault="009E4DF4" w:rsidP="00EA5496">
            <w:pPr>
              <w:rPr>
                <w:sz w:val="20"/>
                <w:szCs w:val="20"/>
              </w:rPr>
            </w:pPr>
          </w:p>
          <w:p w:rsidR="009E4DF4" w:rsidRPr="002B00F3" w:rsidRDefault="009E4DF4" w:rsidP="00EA5496">
            <w:pPr>
              <w:rPr>
                <w:sz w:val="20"/>
                <w:szCs w:val="20"/>
              </w:rPr>
            </w:pPr>
            <w:r w:rsidRPr="002B00F3">
              <w:rPr>
                <w:sz w:val="20"/>
                <w:szCs w:val="20"/>
              </w:rPr>
              <w:t>Максимальный процент застройки земельного участка –100</w:t>
            </w:r>
            <w:r>
              <w:rPr>
                <w:sz w:val="20"/>
                <w:szCs w:val="20"/>
              </w:rPr>
              <w:t>.</w:t>
            </w:r>
          </w:p>
        </w:tc>
        <w:tc>
          <w:tcPr>
            <w:tcW w:w="3417" w:type="dxa"/>
          </w:tcPr>
          <w:p w:rsidR="009E4DF4" w:rsidRPr="008372CB" w:rsidRDefault="009E4DF4" w:rsidP="00EA5496">
            <w:pPr>
              <w:rPr>
                <w:sz w:val="20"/>
                <w:szCs w:val="20"/>
              </w:rPr>
            </w:pPr>
            <w:r w:rsidRPr="008372CB">
              <w:rPr>
                <w:sz w:val="20"/>
                <w:szCs w:val="20"/>
              </w:rPr>
              <w:t>Отдельно стоящие, встроенно-пристроенные в объекты основного вида использования (жилые дома).</w:t>
            </w:r>
          </w:p>
          <w:p w:rsidR="009E4DF4" w:rsidRPr="008372CB" w:rsidRDefault="009E4DF4" w:rsidP="00EA5496">
            <w:pPr>
              <w:rPr>
                <w:sz w:val="20"/>
                <w:szCs w:val="20"/>
              </w:rPr>
            </w:pPr>
            <w:r w:rsidRPr="008372CB">
              <w:rPr>
                <w:sz w:val="20"/>
                <w:szCs w:val="20"/>
              </w:rPr>
              <w:t>При 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объектов капитального строительства не учитываются</w:t>
            </w:r>
          </w:p>
        </w:tc>
      </w:tr>
      <w:tr w:rsidR="009E4DF4" w:rsidRPr="008372CB" w:rsidTr="00EA5496">
        <w:trPr>
          <w:trHeight w:val="206"/>
        </w:trPr>
        <w:tc>
          <w:tcPr>
            <w:tcW w:w="2802" w:type="dxa"/>
          </w:tcPr>
          <w:p w:rsidR="009E4DF4" w:rsidRPr="008372CB" w:rsidRDefault="009E4DF4" w:rsidP="00EA5496">
            <w:pPr>
              <w:rPr>
                <w:sz w:val="20"/>
                <w:szCs w:val="20"/>
              </w:rPr>
            </w:pPr>
            <w:r w:rsidRPr="008372CB">
              <w:rPr>
                <w:sz w:val="20"/>
                <w:szCs w:val="20"/>
              </w:rPr>
              <w:t>Объекты хозяйственного назначения</w:t>
            </w:r>
          </w:p>
        </w:tc>
        <w:tc>
          <w:tcPr>
            <w:tcW w:w="3969" w:type="dxa"/>
          </w:tcPr>
          <w:p w:rsidR="009E4DF4" w:rsidRPr="002B00F3" w:rsidRDefault="009E4DF4" w:rsidP="00EA5496">
            <w:pPr>
              <w:rPr>
                <w:sz w:val="20"/>
                <w:szCs w:val="20"/>
              </w:rPr>
            </w:pPr>
            <w:r w:rsidRPr="002B00F3">
              <w:rPr>
                <w:sz w:val="20"/>
                <w:szCs w:val="20"/>
              </w:rPr>
              <w:t>Минимальные размеры земельного участка</w:t>
            </w:r>
          </w:p>
          <w:p w:rsidR="009E4DF4" w:rsidRDefault="009E4DF4" w:rsidP="00EA5496">
            <w:pPr>
              <w:rPr>
                <w:sz w:val="20"/>
                <w:szCs w:val="20"/>
              </w:rPr>
            </w:pPr>
            <w:r w:rsidRPr="002B00F3">
              <w:rPr>
                <w:sz w:val="20"/>
                <w:szCs w:val="20"/>
              </w:rPr>
              <w:t xml:space="preserve">- </w:t>
            </w:r>
            <w:r>
              <w:rPr>
                <w:sz w:val="20"/>
                <w:szCs w:val="20"/>
              </w:rPr>
              <w:t>параметры не ограничены;</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 xml:space="preserve">Максимальные размеры земельного участка: </w:t>
            </w:r>
            <w:r>
              <w:rPr>
                <w:sz w:val="20"/>
                <w:szCs w:val="20"/>
              </w:rPr>
              <w:t>параметры не ограничены;</w:t>
            </w:r>
          </w:p>
          <w:p w:rsidR="009E4DF4" w:rsidRPr="002B00F3" w:rsidRDefault="009E4DF4" w:rsidP="00EA5496">
            <w:pPr>
              <w:rPr>
                <w:sz w:val="20"/>
                <w:szCs w:val="20"/>
              </w:rPr>
            </w:pPr>
          </w:p>
          <w:p w:rsidR="009E4DF4" w:rsidRPr="002B00F3" w:rsidRDefault="009E4DF4" w:rsidP="00EA5496">
            <w:pPr>
              <w:rPr>
                <w:sz w:val="20"/>
                <w:szCs w:val="20"/>
              </w:rPr>
            </w:pPr>
            <w:r w:rsidRPr="002B00F3">
              <w:rPr>
                <w:sz w:val="20"/>
                <w:szCs w:val="20"/>
              </w:rPr>
              <w:t>Минимальные отступы от границ земельного участка в целях определения места допустимого размещения объекта:</w:t>
            </w:r>
          </w:p>
          <w:p w:rsidR="009E4DF4" w:rsidRPr="002B00F3" w:rsidRDefault="009E4DF4" w:rsidP="00EA5496">
            <w:pPr>
              <w:rPr>
                <w:sz w:val="20"/>
                <w:szCs w:val="20"/>
              </w:rPr>
            </w:pPr>
            <w:r w:rsidRPr="002B00F3">
              <w:rPr>
                <w:sz w:val="20"/>
                <w:szCs w:val="20"/>
              </w:rPr>
              <w:t>- от построек для содержания скота и птицы, туалетов, помойных ям, выгребов, септиков – 4 м;</w:t>
            </w:r>
          </w:p>
          <w:p w:rsidR="009E4DF4" w:rsidRDefault="009E4DF4" w:rsidP="00EA5496">
            <w:pPr>
              <w:rPr>
                <w:sz w:val="20"/>
                <w:szCs w:val="20"/>
              </w:rPr>
            </w:pPr>
            <w:r>
              <w:rPr>
                <w:sz w:val="20"/>
                <w:szCs w:val="20"/>
              </w:rPr>
              <w:t>- от бань, автостоянки -1 м;</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Минимальное расстояние от красной линии у</w:t>
            </w:r>
            <w:r>
              <w:rPr>
                <w:sz w:val="20"/>
                <w:szCs w:val="20"/>
              </w:rPr>
              <w:t>лиц и проездов до объекта – 5 м;</w:t>
            </w:r>
          </w:p>
          <w:p w:rsidR="009E4DF4" w:rsidRPr="002B00F3" w:rsidRDefault="009E4DF4" w:rsidP="00EA5496">
            <w:pPr>
              <w:rPr>
                <w:sz w:val="20"/>
                <w:szCs w:val="20"/>
              </w:rPr>
            </w:pPr>
          </w:p>
          <w:p w:rsidR="009E4DF4" w:rsidRDefault="009E4DF4" w:rsidP="00EA5496">
            <w:pPr>
              <w:rPr>
                <w:sz w:val="20"/>
                <w:szCs w:val="20"/>
              </w:rPr>
            </w:pPr>
            <w:r>
              <w:rPr>
                <w:sz w:val="20"/>
                <w:szCs w:val="20"/>
              </w:rPr>
              <w:t>Предельная высота объекта – 3 м;</w:t>
            </w:r>
          </w:p>
          <w:p w:rsidR="009E4DF4" w:rsidRPr="002B00F3" w:rsidRDefault="009E4DF4" w:rsidP="00EA5496">
            <w:pPr>
              <w:rPr>
                <w:sz w:val="20"/>
                <w:szCs w:val="20"/>
              </w:rPr>
            </w:pPr>
          </w:p>
          <w:p w:rsidR="009E4DF4" w:rsidRPr="002B00F3" w:rsidRDefault="009E4DF4" w:rsidP="00EA5496">
            <w:pPr>
              <w:rPr>
                <w:sz w:val="20"/>
                <w:szCs w:val="20"/>
              </w:rPr>
            </w:pPr>
            <w:r w:rsidRPr="002B00F3">
              <w:rPr>
                <w:sz w:val="20"/>
                <w:szCs w:val="20"/>
              </w:rPr>
              <w:t>Максимальный процент застройки земельного участка – 75</w:t>
            </w:r>
            <w:r>
              <w:rPr>
                <w:sz w:val="20"/>
                <w:szCs w:val="20"/>
              </w:rPr>
              <w:t>.</w:t>
            </w:r>
          </w:p>
        </w:tc>
        <w:tc>
          <w:tcPr>
            <w:tcW w:w="3417" w:type="dxa"/>
          </w:tcPr>
          <w:p w:rsidR="009E4DF4" w:rsidRPr="008372CB" w:rsidRDefault="009E4DF4" w:rsidP="00EA5496">
            <w:pPr>
              <w:rPr>
                <w:sz w:val="20"/>
                <w:szCs w:val="20"/>
              </w:rPr>
            </w:pPr>
          </w:p>
        </w:tc>
      </w:tr>
    </w:tbl>
    <w:p w:rsidR="009E4DF4" w:rsidRPr="008372CB" w:rsidRDefault="009E4DF4" w:rsidP="009E4DF4">
      <w:pPr>
        <w:pStyle w:val="ab"/>
        <w:rPr>
          <w:highlight w:val="yellow"/>
        </w:rPr>
      </w:pPr>
    </w:p>
    <w:p w:rsidR="009E4DF4" w:rsidRPr="008372CB" w:rsidRDefault="009E4DF4" w:rsidP="009E4DF4">
      <w:pPr>
        <w:pStyle w:val="33"/>
        <w:rPr>
          <w:rFonts w:ascii="Times New Roman" w:hAnsi="Times New Roman" w:cs="Times New Roman"/>
        </w:rPr>
      </w:pPr>
      <w:bookmarkStart w:id="108" w:name="_Toc296088890"/>
      <w:bookmarkStart w:id="109" w:name="_Toc300307520"/>
      <w:bookmarkStart w:id="110" w:name="_Toc346875020"/>
      <w:r w:rsidRPr="008372CB">
        <w:rPr>
          <w:rFonts w:ascii="Times New Roman" w:hAnsi="Times New Roman" w:cs="Times New Roman"/>
        </w:rPr>
        <w:t>ЗОНА САДОВОДСТВ И ДАЧНЫХ УЧАСТКОВ (Ж 5)</w:t>
      </w:r>
      <w:bookmarkEnd w:id="108"/>
      <w:bookmarkEnd w:id="109"/>
      <w:bookmarkEnd w:id="110"/>
    </w:p>
    <w:p w:rsidR="009E4DF4" w:rsidRPr="008372CB" w:rsidRDefault="009E4DF4" w:rsidP="009E4DF4">
      <w:pPr>
        <w:jc w:val="center"/>
        <w:rPr>
          <w:b/>
          <w:u w:val="single"/>
        </w:rPr>
      </w:pPr>
    </w:p>
    <w:p w:rsidR="009E4DF4" w:rsidRPr="008372CB" w:rsidRDefault="009E4DF4" w:rsidP="009E4DF4">
      <w:pPr>
        <w:rPr>
          <w:b/>
          <w:sz w:val="20"/>
        </w:rPr>
      </w:pPr>
      <w:r w:rsidRPr="008372CB">
        <w:rPr>
          <w:b/>
          <w:sz w:val="20"/>
        </w:rPr>
        <w:t>1.   ОСНОВНЫЕ ВИДЫ РАЗРЕШЁННОГО ИСПОЛЬЗОВАНИЯ</w:t>
      </w:r>
    </w:p>
    <w:p w:rsidR="009E4DF4" w:rsidRPr="008372CB" w:rsidRDefault="009E4DF4" w:rsidP="009E4DF4">
      <w:pPr>
        <w:rPr>
          <w:b/>
          <w:sz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360"/>
      </w:tblGrid>
      <w:tr w:rsidR="009E4DF4" w:rsidRPr="008372CB" w:rsidTr="00EA5496">
        <w:trPr>
          <w:trHeight w:val="552"/>
        </w:trPr>
        <w:tc>
          <w:tcPr>
            <w:tcW w:w="2802" w:type="dxa"/>
            <w:vAlign w:val="center"/>
          </w:tcPr>
          <w:p w:rsidR="009E4DF4" w:rsidRPr="008372CB" w:rsidRDefault="009E4DF4" w:rsidP="00EA5496">
            <w:pPr>
              <w:jc w:val="center"/>
              <w:rPr>
                <w:b/>
                <w:sz w:val="14"/>
                <w:szCs w:val="14"/>
              </w:rPr>
            </w:pPr>
            <w:r w:rsidRPr="008372CB">
              <w:rPr>
                <w:b/>
                <w:sz w:val="14"/>
                <w:szCs w:val="14"/>
              </w:rPr>
              <w:t>ВИДЫ РАЗРЕШЕННОГО ИСПОЛЬЗОВАНИЯ ЗЕМЕЛЬНЫХ УЧАСТКОВ И ОКС</w:t>
            </w:r>
          </w:p>
        </w:tc>
        <w:tc>
          <w:tcPr>
            <w:tcW w:w="3969" w:type="dxa"/>
            <w:vAlign w:val="center"/>
          </w:tcPr>
          <w:p w:rsidR="009E4DF4" w:rsidRPr="008372CB" w:rsidRDefault="009E4DF4" w:rsidP="00EA5496">
            <w:pPr>
              <w:jc w:val="center"/>
              <w:rPr>
                <w:b/>
                <w:sz w:val="14"/>
                <w:szCs w:val="14"/>
              </w:rPr>
            </w:pPr>
            <w:r w:rsidRPr="008372CB">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9E4DF4" w:rsidRPr="008372CB" w:rsidRDefault="009E4DF4" w:rsidP="00EA5496">
            <w:pPr>
              <w:jc w:val="center"/>
              <w:rPr>
                <w:b/>
                <w:sz w:val="14"/>
                <w:szCs w:val="14"/>
              </w:rPr>
            </w:pPr>
            <w:r w:rsidRPr="008372CB">
              <w:rPr>
                <w:b/>
                <w:sz w:val="14"/>
                <w:szCs w:val="14"/>
              </w:rPr>
              <w:t>ОГРАНИЧЕНИЯ ИСПОЛЬЗОВАНИЯ ЗЕМЕЛЬНЫХ УЧАСТКОВ И ОКС</w:t>
            </w:r>
          </w:p>
        </w:tc>
      </w:tr>
      <w:tr w:rsidR="009E4DF4" w:rsidRPr="008372CB" w:rsidTr="00EA5496">
        <w:tc>
          <w:tcPr>
            <w:tcW w:w="2802" w:type="dxa"/>
          </w:tcPr>
          <w:p w:rsidR="009E4DF4" w:rsidRPr="008372CB" w:rsidRDefault="009E4DF4" w:rsidP="00EA5496">
            <w:pPr>
              <w:rPr>
                <w:sz w:val="20"/>
                <w:szCs w:val="20"/>
              </w:rPr>
            </w:pPr>
            <w:r w:rsidRPr="008372CB">
              <w:rPr>
                <w:sz w:val="20"/>
                <w:szCs w:val="20"/>
              </w:rPr>
              <w:t>Дачные дома сезонного проживания.</w:t>
            </w:r>
          </w:p>
          <w:p w:rsidR="009E4DF4" w:rsidRPr="008372CB" w:rsidRDefault="009E4DF4" w:rsidP="00EA5496">
            <w:pPr>
              <w:rPr>
                <w:sz w:val="20"/>
                <w:szCs w:val="20"/>
              </w:rPr>
            </w:pPr>
            <w:r w:rsidRPr="008372CB">
              <w:rPr>
                <w:sz w:val="20"/>
                <w:szCs w:val="20"/>
              </w:rPr>
              <w:t>Сады, огороды</w:t>
            </w:r>
          </w:p>
        </w:tc>
        <w:tc>
          <w:tcPr>
            <w:tcW w:w="3969" w:type="dxa"/>
          </w:tcPr>
          <w:p w:rsidR="009E4DF4" w:rsidRDefault="009E4DF4" w:rsidP="00EA5496">
            <w:pPr>
              <w:rPr>
                <w:sz w:val="20"/>
                <w:szCs w:val="20"/>
              </w:rPr>
            </w:pPr>
            <w:r w:rsidRPr="002B00F3">
              <w:rPr>
                <w:sz w:val="20"/>
                <w:szCs w:val="20"/>
              </w:rPr>
              <w:t xml:space="preserve">Минимальные размеры земельного участка – 600 кв. </w:t>
            </w:r>
            <w:r>
              <w:rPr>
                <w:sz w:val="20"/>
                <w:szCs w:val="20"/>
              </w:rPr>
              <w:t>м;</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 xml:space="preserve">Максимальные размеры земельного участка: </w:t>
            </w:r>
            <w:r>
              <w:rPr>
                <w:sz w:val="20"/>
                <w:szCs w:val="20"/>
              </w:rPr>
              <w:t>1500</w:t>
            </w:r>
            <w:r w:rsidRPr="002B00F3">
              <w:rPr>
                <w:sz w:val="20"/>
                <w:szCs w:val="20"/>
              </w:rPr>
              <w:t xml:space="preserve"> кв. </w:t>
            </w:r>
            <w:r>
              <w:rPr>
                <w:sz w:val="20"/>
                <w:szCs w:val="20"/>
              </w:rPr>
              <w:t>м;</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3 м;</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П</w:t>
            </w:r>
            <w:r>
              <w:rPr>
                <w:sz w:val="20"/>
                <w:szCs w:val="20"/>
              </w:rPr>
              <w:t>редельное количество этажей – 3;</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Максимальный процент за</w:t>
            </w:r>
            <w:r>
              <w:rPr>
                <w:sz w:val="20"/>
                <w:szCs w:val="20"/>
              </w:rPr>
              <w:t>стройки земельного участка – 60;</w:t>
            </w:r>
          </w:p>
          <w:p w:rsidR="009E4DF4" w:rsidRPr="002B00F3" w:rsidRDefault="009E4DF4" w:rsidP="00EA5496">
            <w:pPr>
              <w:rPr>
                <w:sz w:val="20"/>
                <w:szCs w:val="20"/>
              </w:rPr>
            </w:pPr>
          </w:p>
          <w:p w:rsidR="009E4DF4" w:rsidRPr="002B00F3" w:rsidRDefault="009E4DF4" w:rsidP="00EA5496">
            <w:pPr>
              <w:rPr>
                <w:sz w:val="20"/>
                <w:szCs w:val="20"/>
              </w:rPr>
            </w:pPr>
            <w:r w:rsidRPr="002B00F3">
              <w:rPr>
                <w:sz w:val="20"/>
                <w:szCs w:val="20"/>
              </w:rPr>
              <w:t xml:space="preserve">Минимальный процент озеленения </w:t>
            </w:r>
            <w:r>
              <w:rPr>
                <w:sz w:val="20"/>
                <w:szCs w:val="20"/>
              </w:rPr>
              <w:t>–</w:t>
            </w:r>
            <w:r w:rsidRPr="002B00F3">
              <w:rPr>
                <w:sz w:val="20"/>
                <w:szCs w:val="20"/>
              </w:rPr>
              <w:t xml:space="preserve"> 20</w:t>
            </w:r>
            <w:r>
              <w:rPr>
                <w:sz w:val="20"/>
                <w:szCs w:val="20"/>
              </w:rPr>
              <w:t>.</w:t>
            </w:r>
          </w:p>
        </w:tc>
        <w:tc>
          <w:tcPr>
            <w:tcW w:w="3360" w:type="dxa"/>
          </w:tcPr>
          <w:p w:rsidR="009E4DF4" w:rsidRPr="008372CB" w:rsidRDefault="009E4DF4" w:rsidP="00EA5496">
            <w:pPr>
              <w:rPr>
                <w:sz w:val="20"/>
                <w:szCs w:val="20"/>
              </w:rPr>
            </w:pPr>
            <w:r w:rsidRPr="008372CB">
              <w:rPr>
                <w:sz w:val="20"/>
                <w:szCs w:val="20"/>
              </w:rPr>
              <w:t>Нормативные показатели плотности застройки территориальной зоны определяется в соответствии с Приложением «Г»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9E4DF4" w:rsidRPr="008372CB" w:rsidRDefault="009E4DF4" w:rsidP="00EA5496">
            <w:pPr>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Индивидуальные жилые дома, личное подсобное хозяйство</w:t>
            </w:r>
          </w:p>
        </w:tc>
        <w:tc>
          <w:tcPr>
            <w:tcW w:w="3969" w:type="dxa"/>
            <w:tcBorders>
              <w:top w:val="single" w:sz="8" w:space="0" w:color="auto"/>
              <w:left w:val="single" w:sz="8" w:space="0" w:color="auto"/>
              <w:bottom w:val="single" w:sz="8" w:space="0" w:color="auto"/>
              <w:right w:val="single" w:sz="8" w:space="0" w:color="auto"/>
            </w:tcBorders>
          </w:tcPr>
          <w:p w:rsidR="009E4DF4" w:rsidRDefault="009E4DF4" w:rsidP="00EA5496">
            <w:pPr>
              <w:rPr>
                <w:sz w:val="20"/>
                <w:szCs w:val="20"/>
              </w:rPr>
            </w:pPr>
            <w:r w:rsidRPr="008372CB">
              <w:rPr>
                <w:sz w:val="20"/>
                <w:szCs w:val="20"/>
              </w:rPr>
              <w:t>Минимальные размеры земельного участка – 600 кв.</w:t>
            </w:r>
            <w:r>
              <w:rPr>
                <w:sz w:val="20"/>
                <w:szCs w:val="20"/>
              </w:rPr>
              <w:t xml:space="preserve"> м;</w:t>
            </w:r>
          </w:p>
          <w:p w:rsidR="009E4DF4" w:rsidRPr="008372CB" w:rsidRDefault="009E4DF4" w:rsidP="00EA5496">
            <w:pPr>
              <w:rPr>
                <w:sz w:val="20"/>
                <w:szCs w:val="20"/>
              </w:rPr>
            </w:pPr>
          </w:p>
          <w:p w:rsidR="009E4DF4" w:rsidRDefault="009E4DF4" w:rsidP="00EA5496">
            <w:pPr>
              <w:rPr>
                <w:sz w:val="20"/>
                <w:szCs w:val="20"/>
              </w:rPr>
            </w:pPr>
            <w:r w:rsidRPr="008372CB">
              <w:rPr>
                <w:sz w:val="20"/>
                <w:szCs w:val="20"/>
              </w:rPr>
              <w:t xml:space="preserve">Максимальные размеры земельного участка для станиц Бессергеневской, </w:t>
            </w:r>
            <w:proofErr w:type="spellStart"/>
            <w:r w:rsidRPr="008372CB">
              <w:rPr>
                <w:sz w:val="20"/>
                <w:szCs w:val="20"/>
              </w:rPr>
              <w:t>Заплавской</w:t>
            </w:r>
            <w:proofErr w:type="spellEnd"/>
            <w:r w:rsidRPr="008372CB">
              <w:rPr>
                <w:sz w:val="20"/>
                <w:szCs w:val="20"/>
              </w:rPr>
              <w:t xml:space="preserve"> – 3000 кв.</w:t>
            </w:r>
            <w:r>
              <w:rPr>
                <w:sz w:val="20"/>
                <w:szCs w:val="20"/>
              </w:rPr>
              <w:t xml:space="preserve"> м;</w:t>
            </w:r>
          </w:p>
          <w:p w:rsidR="009E4DF4" w:rsidRPr="008372CB" w:rsidRDefault="009E4DF4" w:rsidP="00EA5496">
            <w:pPr>
              <w:rPr>
                <w:sz w:val="20"/>
                <w:szCs w:val="20"/>
              </w:rPr>
            </w:pPr>
          </w:p>
          <w:p w:rsidR="009E4DF4" w:rsidRDefault="009E4DF4" w:rsidP="00EA5496">
            <w:pPr>
              <w:rPr>
                <w:sz w:val="20"/>
                <w:szCs w:val="20"/>
              </w:rPr>
            </w:pPr>
            <w:r w:rsidRPr="008372CB">
              <w:rPr>
                <w:sz w:val="20"/>
                <w:szCs w:val="20"/>
              </w:rPr>
              <w:t>Максимальные размеры земельного участка для хутора Калинин – 2500 кв.</w:t>
            </w:r>
            <w:r>
              <w:rPr>
                <w:sz w:val="20"/>
                <w:szCs w:val="20"/>
              </w:rPr>
              <w:t xml:space="preserve"> м;</w:t>
            </w:r>
          </w:p>
          <w:p w:rsidR="009E4DF4" w:rsidRPr="008372CB" w:rsidRDefault="009E4DF4" w:rsidP="00EA5496">
            <w:pPr>
              <w:rPr>
                <w:sz w:val="20"/>
                <w:szCs w:val="20"/>
              </w:rPr>
            </w:pPr>
          </w:p>
          <w:p w:rsidR="009E4DF4" w:rsidRDefault="009E4DF4" w:rsidP="00EA5496">
            <w:pPr>
              <w:rPr>
                <w:sz w:val="20"/>
                <w:szCs w:val="20"/>
              </w:rPr>
            </w:pPr>
            <w:r w:rsidRPr="008372CB">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3 м;</w:t>
            </w:r>
          </w:p>
          <w:p w:rsidR="009E4DF4" w:rsidRDefault="009E4DF4" w:rsidP="00EA5496">
            <w:pPr>
              <w:rPr>
                <w:sz w:val="20"/>
                <w:szCs w:val="20"/>
              </w:rPr>
            </w:pPr>
          </w:p>
          <w:p w:rsidR="009E4DF4" w:rsidRDefault="009E4DF4" w:rsidP="00EA5496">
            <w:pPr>
              <w:rPr>
                <w:sz w:val="20"/>
                <w:szCs w:val="20"/>
              </w:rPr>
            </w:pPr>
            <w:r w:rsidRPr="008372CB">
              <w:rPr>
                <w:sz w:val="20"/>
                <w:szCs w:val="20"/>
              </w:rPr>
              <w:t>П</w:t>
            </w:r>
            <w:r>
              <w:rPr>
                <w:sz w:val="20"/>
                <w:szCs w:val="20"/>
              </w:rPr>
              <w:t>редельное количество этажей – 3;</w:t>
            </w:r>
          </w:p>
          <w:p w:rsidR="009E4DF4" w:rsidRPr="008372CB" w:rsidRDefault="009E4DF4" w:rsidP="00EA5496">
            <w:pPr>
              <w:rPr>
                <w:sz w:val="20"/>
                <w:szCs w:val="20"/>
              </w:rPr>
            </w:pPr>
          </w:p>
          <w:p w:rsidR="009E4DF4" w:rsidRDefault="009E4DF4" w:rsidP="00EA5496">
            <w:pPr>
              <w:rPr>
                <w:sz w:val="20"/>
                <w:szCs w:val="20"/>
              </w:rPr>
            </w:pPr>
            <w:r w:rsidRPr="008372CB">
              <w:rPr>
                <w:sz w:val="20"/>
                <w:szCs w:val="20"/>
              </w:rPr>
              <w:t>Максимальный процент застройки земельного участка в условиях внов</w:t>
            </w:r>
            <w:r>
              <w:rPr>
                <w:sz w:val="20"/>
                <w:szCs w:val="20"/>
              </w:rPr>
              <w:t>ь застраиваемых территорий – 50;</w:t>
            </w:r>
          </w:p>
          <w:p w:rsidR="009E4DF4" w:rsidRPr="008372CB" w:rsidRDefault="009E4DF4" w:rsidP="00EA5496">
            <w:pPr>
              <w:rPr>
                <w:sz w:val="20"/>
                <w:szCs w:val="20"/>
              </w:rPr>
            </w:pPr>
          </w:p>
          <w:p w:rsidR="009E4DF4" w:rsidRPr="008372CB" w:rsidRDefault="009E4DF4" w:rsidP="00EA5496">
            <w:pPr>
              <w:rPr>
                <w:sz w:val="20"/>
                <w:szCs w:val="20"/>
              </w:rPr>
            </w:pPr>
            <w:r w:rsidRPr="008372CB">
              <w:rPr>
                <w:sz w:val="20"/>
                <w:szCs w:val="20"/>
              </w:rPr>
              <w:t xml:space="preserve">Максимальный процент застройки земельного участка в условиях реконструкции сложившейся застройки </w:t>
            </w:r>
            <w:r>
              <w:rPr>
                <w:sz w:val="20"/>
                <w:szCs w:val="20"/>
              </w:rPr>
              <w:t>–</w:t>
            </w:r>
            <w:r w:rsidRPr="008372CB">
              <w:rPr>
                <w:sz w:val="20"/>
                <w:szCs w:val="20"/>
              </w:rPr>
              <w:t xml:space="preserve"> 70</w:t>
            </w:r>
            <w:r>
              <w:rPr>
                <w:sz w:val="20"/>
                <w:szCs w:val="20"/>
              </w:rPr>
              <w:t>.</w:t>
            </w:r>
          </w:p>
        </w:tc>
        <w:tc>
          <w:tcPr>
            <w:tcW w:w="3360"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Нормативные показатели плотности застройки территориальной зоны определяется в соответствии с Приложением «Г»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9E4DF4" w:rsidRPr="008372CB" w:rsidRDefault="009E4DF4" w:rsidP="00EA5496">
            <w:pPr>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bl>
    <w:p w:rsidR="009E4DF4" w:rsidRPr="008372CB" w:rsidRDefault="009E4DF4" w:rsidP="009E4DF4"/>
    <w:p w:rsidR="009E4DF4" w:rsidRPr="008372CB" w:rsidRDefault="009E4DF4" w:rsidP="009E4DF4">
      <w:pPr>
        <w:rPr>
          <w:b/>
          <w:sz w:val="20"/>
        </w:rPr>
      </w:pPr>
      <w:r w:rsidRPr="008372CB">
        <w:rPr>
          <w:b/>
          <w:sz w:val="20"/>
        </w:rPr>
        <w:t>2.   УСЛОВНО РАЗРЕШЁННЫЕ ВИДЫ ИСПОЛЬЗОВАНИЯ</w:t>
      </w:r>
    </w:p>
    <w:p w:rsidR="009E4DF4" w:rsidRPr="008372CB" w:rsidRDefault="009E4DF4" w:rsidP="009E4DF4">
      <w:pPr>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9E4DF4" w:rsidRPr="008372CB" w:rsidTr="00EA5496">
        <w:trPr>
          <w:trHeight w:val="384"/>
        </w:trPr>
        <w:tc>
          <w:tcPr>
            <w:tcW w:w="2802" w:type="dxa"/>
            <w:tcBorders>
              <w:top w:val="single" w:sz="8" w:space="0" w:color="auto"/>
              <w:left w:val="single" w:sz="8" w:space="0" w:color="auto"/>
              <w:bottom w:val="single" w:sz="8" w:space="0" w:color="auto"/>
              <w:right w:val="single" w:sz="8" w:space="0" w:color="auto"/>
            </w:tcBorders>
            <w:vAlign w:val="center"/>
          </w:tcPr>
          <w:p w:rsidR="009E4DF4" w:rsidRPr="008372CB" w:rsidRDefault="009E4DF4" w:rsidP="00EA5496">
            <w:pPr>
              <w:tabs>
                <w:tab w:val="center" w:pos="4677"/>
                <w:tab w:val="right" w:pos="9355"/>
              </w:tabs>
              <w:jc w:val="center"/>
              <w:rPr>
                <w:b/>
                <w:sz w:val="20"/>
                <w:szCs w:val="20"/>
              </w:rPr>
            </w:pPr>
            <w:r w:rsidRPr="008372CB">
              <w:rPr>
                <w:b/>
                <w:sz w:val="14"/>
                <w:szCs w:val="14"/>
              </w:rPr>
              <w:t>ВИДЫ РАЗРЕШЕННОГО ИСПОЛЬЗОВАНИЯ ЗЕМЕЛЬНЫХ УЧАСТКОВ И ОКС</w:t>
            </w:r>
          </w:p>
        </w:tc>
        <w:tc>
          <w:tcPr>
            <w:tcW w:w="3969" w:type="dxa"/>
            <w:tcBorders>
              <w:top w:val="single" w:sz="8" w:space="0" w:color="auto"/>
              <w:left w:val="single" w:sz="8" w:space="0" w:color="auto"/>
              <w:bottom w:val="single" w:sz="8" w:space="0" w:color="auto"/>
              <w:right w:val="single" w:sz="8" w:space="0" w:color="auto"/>
            </w:tcBorders>
            <w:vAlign w:val="center"/>
          </w:tcPr>
          <w:p w:rsidR="009E4DF4" w:rsidRPr="008372CB" w:rsidRDefault="009E4DF4" w:rsidP="00EA5496">
            <w:pPr>
              <w:tabs>
                <w:tab w:val="center" w:pos="4677"/>
                <w:tab w:val="right" w:pos="9355"/>
              </w:tabs>
              <w:jc w:val="center"/>
              <w:rPr>
                <w:b/>
                <w:sz w:val="16"/>
                <w:szCs w:val="16"/>
              </w:rPr>
            </w:pPr>
            <w:r w:rsidRPr="008372CB">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tcBorders>
              <w:top w:val="single" w:sz="8" w:space="0" w:color="auto"/>
              <w:left w:val="single" w:sz="8" w:space="0" w:color="auto"/>
              <w:bottom w:val="single" w:sz="8" w:space="0" w:color="auto"/>
              <w:right w:val="single" w:sz="8" w:space="0" w:color="auto"/>
            </w:tcBorders>
            <w:vAlign w:val="center"/>
          </w:tcPr>
          <w:p w:rsidR="009E4DF4" w:rsidRPr="008372CB" w:rsidRDefault="009E4DF4" w:rsidP="00EA5496">
            <w:pPr>
              <w:tabs>
                <w:tab w:val="center" w:pos="4677"/>
                <w:tab w:val="right" w:pos="9355"/>
              </w:tabs>
              <w:jc w:val="center"/>
              <w:rPr>
                <w:b/>
                <w:sz w:val="16"/>
                <w:szCs w:val="16"/>
              </w:rPr>
            </w:pPr>
            <w:r w:rsidRPr="008372CB">
              <w:rPr>
                <w:b/>
                <w:sz w:val="14"/>
                <w:szCs w:val="14"/>
              </w:rPr>
              <w:t>ОГРАНИЧЕНИЯ ИСПОЛЬЗОВАНИЯ ЗЕМЕЛЬНЫХ УЧАСТКОВ И ОКС</w:t>
            </w:r>
          </w:p>
        </w:tc>
      </w:tr>
      <w:tr w:rsidR="009E4DF4" w:rsidRPr="008372C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tabs>
                <w:tab w:val="center" w:pos="4677"/>
                <w:tab w:val="right" w:pos="9355"/>
              </w:tabs>
              <w:rPr>
                <w:sz w:val="20"/>
                <w:szCs w:val="20"/>
              </w:rPr>
            </w:pPr>
            <w:r w:rsidRPr="008372CB">
              <w:rPr>
                <w:sz w:val="20"/>
                <w:szCs w:val="20"/>
              </w:rPr>
              <w:t>Объекты торгового назначения и общественного питания</w:t>
            </w:r>
          </w:p>
        </w:tc>
        <w:tc>
          <w:tcPr>
            <w:tcW w:w="3969" w:type="dxa"/>
            <w:tcBorders>
              <w:top w:val="single" w:sz="8" w:space="0" w:color="auto"/>
              <w:left w:val="single" w:sz="8" w:space="0" w:color="auto"/>
              <w:bottom w:val="single" w:sz="8" w:space="0" w:color="auto"/>
              <w:right w:val="single" w:sz="8" w:space="0" w:color="auto"/>
            </w:tcBorders>
          </w:tcPr>
          <w:p w:rsidR="009E4DF4" w:rsidRPr="002B00F3" w:rsidRDefault="009E4DF4" w:rsidP="00EA5496">
            <w:pPr>
              <w:rPr>
                <w:sz w:val="20"/>
                <w:szCs w:val="20"/>
              </w:rPr>
            </w:pPr>
            <w:r w:rsidRPr="002B00F3">
              <w:rPr>
                <w:sz w:val="20"/>
                <w:szCs w:val="20"/>
              </w:rPr>
              <w:t>Минимальные размеры земельного участка объектов торгового назначения:</w:t>
            </w:r>
          </w:p>
          <w:p w:rsidR="009E4DF4" w:rsidRDefault="009E4DF4" w:rsidP="00EA5496">
            <w:pPr>
              <w:rPr>
                <w:sz w:val="20"/>
                <w:szCs w:val="20"/>
              </w:rPr>
            </w:pPr>
            <w:r w:rsidRPr="002B00F3">
              <w:rPr>
                <w:sz w:val="20"/>
                <w:szCs w:val="20"/>
              </w:rPr>
              <w:t>- до 250 кв. м торговой площади – 800 кв. м на 100 кв. м торговой площади</w:t>
            </w:r>
            <w:r>
              <w:rPr>
                <w:sz w:val="20"/>
                <w:szCs w:val="20"/>
              </w:rPr>
              <w:t>;</w:t>
            </w:r>
          </w:p>
          <w:p w:rsidR="009E4DF4" w:rsidRPr="002B00F3" w:rsidRDefault="009E4DF4" w:rsidP="00EA5496">
            <w:pPr>
              <w:rPr>
                <w:sz w:val="20"/>
                <w:szCs w:val="20"/>
              </w:rPr>
            </w:pPr>
          </w:p>
          <w:p w:rsidR="009E4DF4" w:rsidRPr="002B00F3" w:rsidRDefault="009E4DF4" w:rsidP="00EA5496">
            <w:pPr>
              <w:rPr>
                <w:sz w:val="20"/>
                <w:szCs w:val="20"/>
              </w:rPr>
            </w:pPr>
            <w:r w:rsidRPr="002B00F3">
              <w:rPr>
                <w:sz w:val="20"/>
                <w:szCs w:val="20"/>
              </w:rPr>
              <w:t>Минимальные размеры земельного участка объектов общественного питания:</w:t>
            </w:r>
          </w:p>
          <w:p w:rsidR="009E4DF4" w:rsidRDefault="009E4DF4" w:rsidP="00EA5496">
            <w:pPr>
              <w:rPr>
                <w:sz w:val="20"/>
                <w:szCs w:val="20"/>
              </w:rPr>
            </w:pPr>
            <w:r w:rsidRPr="002B00F3">
              <w:rPr>
                <w:sz w:val="20"/>
                <w:szCs w:val="20"/>
              </w:rPr>
              <w:t>- до 50 посадочных мест – 2000 кв. м на 100 посадочных мест</w:t>
            </w:r>
            <w:r>
              <w:rPr>
                <w:sz w:val="20"/>
                <w:szCs w:val="20"/>
              </w:rPr>
              <w:t>;</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 xml:space="preserve">Максимальные размеры земельного участка: </w:t>
            </w:r>
            <w:r>
              <w:rPr>
                <w:sz w:val="20"/>
                <w:szCs w:val="20"/>
              </w:rPr>
              <w:t>параметры не ограничены;</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Минимальные отступы от границ земельного участка в целях определения места допустимого размещения об</w:t>
            </w:r>
            <w:r>
              <w:rPr>
                <w:sz w:val="20"/>
                <w:szCs w:val="20"/>
              </w:rPr>
              <w:t>ъекта – 5 м;</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П</w:t>
            </w:r>
            <w:r>
              <w:rPr>
                <w:sz w:val="20"/>
                <w:szCs w:val="20"/>
              </w:rPr>
              <w:t>редельное количество этажей – 3;</w:t>
            </w:r>
          </w:p>
          <w:p w:rsidR="009E4DF4" w:rsidRPr="002B00F3" w:rsidRDefault="009E4DF4" w:rsidP="00EA5496">
            <w:pPr>
              <w:rPr>
                <w:sz w:val="20"/>
                <w:szCs w:val="20"/>
              </w:rPr>
            </w:pPr>
          </w:p>
          <w:p w:rsidR="009E4DF4" w:rsidRPr="002B00F3" w:rsidRDefault="009E4DF4" w:rsidP="00EA5496">
            <w:pPr>
              <w:rPr>
                <w:sz w:val="20"/>
                <w:szCs w:val="20"/>
              </w:rPr>
            </w:pPr>
            <w:r w:rsidRPr="002B00F3">
              <w:rPr>
                <w:sz w:val="20"/>
                <w:szCs w:val="20"/>
              </w:rPr>
              <w:t>Максимальный процент застройки земельного участка – 60</w:t>
            </w:r>
            <w:r>
              <w:rPr>
                <w:sz w:val="20"/>
                <w:szCs w:val="20"/>
              </w:rPr>
              <w:t>.</w:t>
            </w:r>
          </w:p>
        </w:tc>
        <w:tc>
          <w:tcPr>
            <w:tcW w:w="3417" w:type="dxa"/>
            <w:tcBorders>
              <w:left w:val="single" w:sz="8" w:space="0" w:color="auto"/>
              <w:bottom w:val="single" w:sz="8" w:space="0" w:color="auto"/>
              <w:right w:val="single" w:sz="8" w:space="0" w:color="auto"/>
            </w:tcBorders>
          </w:tcPr>
          <w:p w:rsidR="009E4DF4" w:rsidRPr="008372CB" w:rsidRDefault="009E4DF4" w:rsidP="00EA5496">
            <w:pPr>
              <w:tabs>
                <w:tab w:val="center" w:pos="4677"/>
                <w:tab w:val="right" w:pos="9355"/>
              </w:tabs>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tabs>
                <w:tab w:val="center" w:pos="4677"/>
                <w:tab w:val="right" w:pos="9355"/>
              </w:tabs>
              <w:rPr>
                <w:sz w:val="20"/>
                <w:szCs w:val="20"/>
              </w:rPr>
            </w:pPr>
            <w:r w:rsidRPr="008372CB">
              <w:rPr>
                <w:sz w:val="20"/>
                <w:szCs w:val="20"/>
              </w:rPr>
              <w:t>Объекты административно-делового назначения (отделения связи, почты, офисы и иные подобные объекты)</w:t>
            </w:r>
          </w:p>
        </w:tc>
        <w:tc>
          <w:tcPr>
            <w:tcW w:w="3969" w:type="dxa"/>
            <w:tcBorders>
              <w:top w:val="single" w:sz="8" w:space="0" w:color="auto"/>
              <w:left w:val="single" w:sz="8" w:space="0" w:color="auto"/>
              <w:bottom w:val="single" w:sz="8" w:space="0" w:color="auto"/>
              <w:right w:val="single" w:sz="8" w:space="0" w:color="auto"/>
            </w:tcBorders>
          </w:tcPr>
          <w:p w:rsidR="009E4DF4" w:rsidRPr="002B00F3" w:rsidRDefault="009E4DF4" w:rsidP="00EA5496">
            <w:pPr>
              <w:rPr>
                <w:sz w:val="20"/>
                <w:szCs w:val="20"/>
              </w:rPr>
            </w:pPr>
            <w:r w:rsidRPr="002B00F3">
              <w:rPr>
                <w:sz w:val="20"/>
                <w:szCs w:val="20"/>
              </w:rPr>
              <w:t>Минимальные размеры земельного участка при этажности объекта:</w:t>
            </w:r>
          </w:p>
          <w:p w:rsidR="009E4DF4" w:rsidRDefault="009E4DF4" w:rsidP="00EA5496">
            <w:pPr>
              <w:rPr>
                <w:sz w:val="20"/>
                <w:szCs w:val="20"/>
              </w:rPr>
            </w:pPr>
            <w:r w:rsidRPr="002B00F3">
              <w:rPr>
                <w:sz w:val="20"/>
                <w:szCs w:val="20"/>
              </w:rPr>
              <w:t xml:space="preserve">- до 3 этажей – 44 кв. </w:t>
            </w:r>
            <w:r>
              <w:rPr>
                <w:sz w:val="20"/>
                <w:szCs w:val="20"/>
              </w:rPr>
              <w:t>м на 1 рабочее место;</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 xml:space="preserve">Максимальные размеры земельного участка: </w:t>
            </w:r>
            <w:r>
              <w:rPr>
                <w:sz w:val="20"/>
                <w:szCs w:val="20"/>
              </w:rPr>
              <w:t>параметры не ограничены;</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П</w:t>
            </w:r>
            <w:r>
              <w:rPr>
                <w:sz w:val="20"/>
                <w:szCs w:val="20"/>
              </w:rPr>
              <w:t>редельное количество этажей – 3;</w:t>
            </w:r>
          </w:p>
          <w:p w:rsidR="009E4DF4" w:rsidRPr="002B00F3" w:rsidRDefault="009E4DF4" w:rsidP="00EA5496">
            <w:pPr>
              <w:rPr>
                <w:sz w:val="20"/>
                <w:szCs w:val="20"/>
              </w:rPr>
            </w:pPr>
          </w:p>
          <w:p w:rsidR="009E4DF4" w:rsidRPr="002B00F3" w:rsidRDefault="009E4DF4" w:rsidP="00EA5496">
            <w:pPr>
              <w:rPr>
                <w:sz w:val="20"/>
                <w:szCs w:val="20"/>
              </w:rPr>
            </w:pPr>
            <w:r w:rsidRPr="002B00F3">
              <w:rPr>
                <w:sz w:val="20"/>
                <w:szCs w:val="20"/>
              </w:rPr>
              <w:t>Максимальный процент застройки земельного участка – 50</w:t>
            </w:r>
            <w:r>
              <w:rPr>
                <w:sz w:val="20"/>
                <w:szCs w:val="20"/>
              </w:rPr>
              <w:t>.</w:t>
            </w:r>
          </w:p>
        </w:tc>
        <w:tc>
          <w:tcPr>
            <w:tcW w:w="3417" w:type="dxa"/>
            <w:tcBorders>
              <w:left w:val="single" w:sz="8" w:space="0" w:color="auto"/>
              <w:right w:val="single" w:sz="8" w:space="0" w:color="auto"/>
            </w:tcBorders>
          </w:tcPr>
          <w:p w:rsidR="009E4DF4" w:rsidRPr="008372CB" w:rsidRDefault="009E4DF4" w:rsidP="00EA5496">
            <w:pPr>
              <w:tabs>
                <w:tab w:val="center" w:pos="4677"/>
                <w:tab w:val="right" w:pos="9355"/>
              </w:tabs>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bl>
    <w:p w:rsidR="009E4DF4" w:rsidRPr="008372CB" w:rsidRDefault="009E4DF4" w:rsidP="009E4DF4">
      <w:pPr>
        <w:jc w:val="center"/>
        <w:rPr>
          <w:b/>
          <w:u w:val="single"/>
        </w:rPr>
      </w:pPr>
    </w:p>
    <w:p w:rsidR="009E4DF4" w:rsidRPr="008372CB" w:rsidRDefault="009E4DF4" w:rsidP="009E4DF4">
      <w:pPr>
        <w:rPr>
          <w:b/>
          <w:sz w:val="20"/>
        </w:rPr>
      </w:pPr>
      <w:r w:rsidRPr="008372CB">
        <w:rPr>
          <w:b/>
          <w:sz w:val="20"/>
        </w:rPr>
        <w:t>3.   ВСПОМОГАТЕЛЬНЫЕ ВИДЫ РАЗРЕШЁННОГО ИСПОЛЬЗОВАНИЯ</w:t>
      </w:r>
    </w:p>
    <w:p w:rsidR="009E4DF4" w:rsidRPr="008372CB" w:rsidRDefault="009E4DF4" w:rsidP="009E4DF4">
      <w:pPr>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9E4DF4" w:rsidRPr="008372CB" w:rsidTr="00EA5496">
        <w:trPr>
          <w:trHeight w:val="384"/>
        </w:trPr>
        <w:tc>
          <w:tcPr>
            <w:tcW w:w="2802" w:type="dxa"/>
            <w:vAlign w:val="center"/>
          </w:tcPr>
          <w:p w:rsidR="009E4DF4" w:rsidRPr="008372CB" w:rsidRDefault="009E4DF4" w:rsidP="00EA5496">
            <w:pPr>
              <w:jc w:val="center"/>
              <w:rPr>
                <w:b/>
                <w:sz w:val="20"/>
                <w:szCs w:val="20"/>
              </w:rPr>
            </w:pPr>
            <w:r w:rsidRPr="008372CB">
              <w:rPr>
                <w:b/>
                <w:sz w:val="14"/>
                <w:szCs w:val="14"/>
              </w:rPr>
              <w:t>ВИДЫ РАЗРЕШЕННОГО ИСПОЛЬЗОВАНИЯ ЗЕМЕЛЬНЫХ УЧАСТКОВ И ОКС</w:t>
            </w:r>
          </w:p>
        </w:tc>
        <w:tc>
          <w:tcPr>
            <w:tcW w:w="3969" w:type="dxa"/>
            <w:vAlign w:val="center"/>
          </w:tcPr>
          <w:p w:rsidR="009E4DF4" w:rsidRPr="008372CB" w:rsidRDefault="009E4DF4" w:rsidP="00EA5496">
            <w:pPr>
              <w:jc w:val="center"/>
              <w:rPr>
                <w:b/>
                <w:sz w:val="16"/>
                <w:szCs w:val="16"/>
              </w:rPr>
            </w:pPr>
            <w:r w:rsidRPr="008372CB">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9E4DF4" w:rsidRPr="008372CB" w:rsidRDefault="009E4DF4" w:rsidP="00EA5496">
            <w:pPr>
              <w:jc w:val="center"/>
              <w:rPr>
                <w:b/>
                <w:sz w:val="16"/>
                <w:szCs w:val="16"/>
              </w:rPr>
            </w:pPr>
            <w:r w:rsidRPr="008372CB">
              <w:rPr>
                <w:b/>
                <w:sz w:val="14"/>
                <w:szCs w:val="14"/>
              </w:rPr>
              <w:t>ОГРАНИЧЕНИЯ ИСПОЛЬЗОВАНИЯ ЗЕМЕЛЬНЫХ УЧАСТКОВ И ОКС</w:t>
            </w:r>
          </w:p>
        </w:tc>
      </w:tr>
      <w:tr w:rsidR="009E4DF4" w:rsidRPr="008372C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bookmarkStart w:id="111" w:name="_Toc300307521"/>
            <w:r w:rsidRPr="008372CB">
              <w:rPr>
                <w:sz w:val="20"/>
                <w:szCs w:val="20"/>
              </w:rPr>
              <w:t>Объекты инженерно-технического обеспечения</w:t>
            </w:r>
          </w:p>
        </w:tc>
        <w:tc>
          <w:tcPr>
            <w:tcW w:w="3969" w:type="dxa"/>
            <w:tcBorders>
              <w:top w:val="single" w:sz="8" w:space="0" w:color="auto"/>
              <w:left w:val="single" w:sz="8" w:space="0" w:color="auto"/>
              <w:bottom w:val="single" w:sz="8" w:space="0" w:color="auto"/>
              <w:right w:val="single" w:sz="8" w:space="0" w:color="auto"/>
            </w:tcBorders>
          </w:tcPr>
          <w:p w:rsidR="009E4DF4" w:rsidRPr="002B00F3" w:rsidRDefault="009E4DF4" w:rsidP="00EA5496">
            <w:pPr>
              <w:rPr>
                <w:sz w:val="20"/>
                <w:szCs w:val="20"/>
              </w:rPr>
            </w:pPr>
            <w:r w:rsidRPr="002B00F3">
              <w:rPr>
                <w:sz w:val="20"/>
                <w:szCs w:val="20"/>
              </w:rPr>
              <w:t>Минимальные размеры земельного участка</w:t>
            </w:r>
          </w:p>
          <w:p w:rsidR="009E4DF4" w:rsidRDefault="009E4DF4" w:rsidP="00EA5496">
            <w:pPr>
              <w:rPr>
                <w:sz w:val="20"/>
                <w:szCs w:val="20"/>
              </w:rPr>
            </w:pPr>
            <w:r w:rsidRPr="002B00F3">
              <w:rPr>
                <w:sz w:val="20"/>
                <w:szCs w:val="20"/>
              </w:rPr>
              <w:t xml:space="preserve">- </w:t>
            </w:r>
            <w:r>
              <w:rPr>
                <w:sz w:val="20"/>
                <w:szCs w:val="20"/>
              </w:rPr>
              <w:t>параметры не ограничены;</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 xml:space="preserve">Максимальные размеры земельного участка: </w:t>
            </w:r>
            <w:r>
              <w:rPr>
                <w:sz w:val="20"/>
                <w:szCs w:val="20"/>
              </w:rPr>
              <w:t>параметры не ограничены;</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Минимальные отступы от границ земельного участка в целях определения места допустимого размещения объекта – 1</w:t>
            </w:r>
            <w:r>
              <w:rPr>
                <w:sz w:val="20"/>
                <w:szCs w:val="20"/>
              </w:rPr>
              <w:t xml:space="preserve"> м;</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Предельная высота объекта – 6 м, за исключением вышек связи и иных подобных объектов</w:t>
            </w:r>
            <w:r>
              <w:rPr>
                <w:sz w:val="20"/>
                <w:szCs w:val="20"/>
              </w:rPr>
              <w:t>;</w:t>
            </w:r>
          </w:p>
          <w:p w:rsidR="009E4DF4" w:rsidRPr="002B00F3" w:rsidRDefault="009E4DF4" w:rsidP="00EA5496">
            <w:pPr>
              <w:rPr>
                <w:sz w:val="20"/>
                <w:szCs w:val="20"/>
              </w:rPr>
            </w:pPr>
          </w:p>
          <w:p w:rsidR="009E4DF4" w:rsidRPr="002B00F3" w:rsidRDefault="009E4DF4" w:rsidP="00EA5496">
            <w:pPr>
              <w:rPr>
                <w:sz w:val="20"/>
                <w:szCs w:val="20"/>
              </w:rPr>
            </w:pPr>
            <w:r w:rsidRPr="002B00F3">
              <w:rPr>
                <w:sz w:val="20"/>
                <w:szCs w:val="20"/>
              </w:rPr>
              <w:t>Максимальный процент застройки земельного участка – 80.</w:t>
            </w:r>
          </w:p>
        </w:tc>
        <w:tc>
          <w:tcPr>
            <w:tcW w:w="3417"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Параметры строительства определяются в соответствии со строительными нормами и правилами, техническими регламентами</w:t>
            </w:r>
          </w:p>
        </w:tc>
      </w:tr>
      <w:tr w:rsidR="009E4DF4" w:rsidRPr="008372C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Объекты хранения индивидуального транспорта</w:t>
            </w:r>
          </w:p>
        </w:tc>
        <w:tc>
          <w:tcPr>
            <w:tcW w:w="3969" w:type="dxa"/>
            <w:tcBorders>
              <w:top w:val="single" w:sz="8" w:space="0" w:color="auto"/>
              <w:left w:val="single" w:sz="8" w:space="0" w:color="auto"/>
              <w:bottom w:val="single" w:sz="8" w:space="0" w:color="auto"/>
              <w:right w:val="single" w:sz="8" w:space="0" w:color="auto"/>
            </w:tcBorders>
          </w:tcPr>
          <w:p w:rsidR="009E4DF4" w:rsidRPr="002B00F3" w:rsidRDefault="009E4DF4" w:rsidP="00EA5496">
            <w:pPr>
              <w:rPr>
                <w:sz w:val="20"/>
                <w:szCs w:val="20"/>
              </w:rPr>
            </w:pPr>
            <w:r w:rsidRPr="002B00F3">
              <w:rPr>
                <w:sz w:val="20"/>
                <w:szCs w:val="20"/>
              </w:rPr>
              <w:t>Минимальные размеры земельного участка</w:t>
            </w:r>
          </w:p>
          <w:p w:rsidR="009E4DF4" w:rsidRDefault="009E4DF4" w:rsidP="00EA5496">
            <w:pPr>
              <w:rPr>
                <w:sz w:val="20"/>
                <w:szCs w:val="20"/>
              </w:rPr>
            </w:pPr>
            <w:r w:rsidRPr="002B00F3">
              <w:rPr>
                <w:sz w:val="20"/>
                <w:szCs w:val="20"/>
              </w:rPr>
              <w:t xml:space="preserve">24 кв. </w:t>
            </w:r>
            <w:r>
              <w:rPr>
                <w:sz w:val="20"/>
                <w:szCs w:val="20"/>
              </w:rPr>
              <w:t>м;</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 xml:space="preserve">Максимальные размеры земельного участка: </w:t>
            </w:r>
            <w:r>
              <w:rPr>
                <w:sz w:val="20"/>
                <w:szCs w:val="20"/>
              </w:rPr>
              <w:t>параметры не ограничены;</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Минимальные отступы от границ земельного участка в целях определения места допустимого раз</w:t>
            </w:r>
            <w:r>
              <w:rPr>
                <w:sz w:val="20"/>
                <w:szCs w:val="20"/>
              </w:rPr>
              <w:t>мещения объекта – 1 м;</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 xml:space="preserve">Предельная высота объекта – 4,5 </w:t>
            </w:r>
            <w:r>
              <w:rPr>
                <w:sz w:val="20"/>
                <w:szCs w:val="20"/>
              </w:rPr>
              <w:t>м;</w:t>
            </w:r>
          </w:p>
          <w:p w:rsidR="009E4DF4" w:rsidRPr="002B00F3" w:rsidRDefault="009E4DF4" w:rsidP="00EA5496">
            <w:pPr>
              <w:rPr>
                <w:sz w:val="20"/>
                <w:szCs w:val="20"/>
              </w:rPr>
            </w:pPr>
          </w:p>
          <w:p w:rsidR="009E4DF4" w:rsidRPr="002B00F3" w:rsidRDefault="009E4DF4" w:rsidP="00EA5496">
            <w:pPr>
              <w:rPr>
                <w:sz w:val="20"/>
                <w:szCs w:val="20"/>
              </w:rPr>
            </w:pPr>
            <w:r w:rsidRPr="002B00F3">
              <w:rPr>
                <w:sz w:val="20"/>
                <w:szCs w:val="20"/>
              </w:rPr>
              <w:t>Максимальный процент застройки земельного участка –100</w:t>
            </w:r>
            <w:r>
              <w:rPr>
                <w:sz w:val="20"/>
                <w:szCs w:val="20"/>
              </w:rPr>
              <w:t>.</w:t>
            </w:r>
          </w:p>
        </w:tc>
        <w:tc>
          <w:tcPr>
            <w:tcW w:w="3417"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Отдельно стоящие, встроенно-пристроенные в объекты основного вида использования (жилые дома).</w:t>
            </w:r>
          </w:p>
          <w:p w:rsidR="009E4DF4" w:rsidRPr="008372CB" w:rsidRDefault="009E4DF4" w:rsidP="00EA5496">
            <w:pPr>
              <w:rPr>
                <w:sz w:val="20"/>
                <w:szCs w:val="20"/>
              </w:rPr>
            </w:pPr>
            <w:r w:rsidRPr="008372CB">
              <w:rPr>
                <w:sz w:val="20"/>
                <w:szCs w:val="20"/>
              </w:rPr>
              <w:t>При встроено-пристроенном размещении указанных объектов предельные размеры земельного участка и предельные параметры разрешенного строительства, реконструкции объектов капитального строительства не учитываются</w:t>
            </w:r>
          </w:p>
        </w:tc>
      </w:tr>
      <w:tr w:rsidR="009E4DF4" w:rsidRPr="008372C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Объекты хозяйственного назначения</w:t>
            </w:r>
          </w:p>
        </w:tc>
        <w:tc>
          <w:tcPr>
            <w:tcW w:w="3969" w:type="dxa"/>
            <w:tcBorders>
              <w:top w:val="single" w:sz="8" w:space="0" w:color="auto"/>
              <w:left w:val="single" w:sz="8" w:space="0" w:color="auto"/>
              <w:bottom w:val="single" w:sz="8" w:space="0" w:color="auto"/>
              <w:right w:val="single" w:sz="8" w:space="0" w:color="auto"/>
            </w:tcBorders>
          </w:tcPr>
          <w:p w:rsidR="009E4DF4" w:rsidRPr="002B00F3" w:rsidRDefault="009E4DF4" w:rsidP="00EA5496">
            <w:pPr>
              <w:rPr>
                <w:sz w:val="20"/>
                <w:szCs w:val="20"/>
              </w:rPr>
            </w:pPr>
            <w:r w:rsidRPr="002B00F3">
              <w:rPr>
                <w:sz w:val="20"/>
                <w:szCs w:val="20"/>
              </w:rPr>
              <w:t>Минимальные размеры земельного участка</w:t>
            </w:r>
          </w:p>
          <w:p w:rsidR="009E4DF4" w:rsidRDefault="009E4DF4" w:rsidP="00EA5496">
            <w:pPr>
              <w:rPr>
                <w:sz w:val="20"/>
                <w:szCs w:val="20"/>
              </w:rPr>
            </w:pPr>
            <w:r w:rsidRPr="002B00F3">
              <w:rPr>
                <w:sz w:val="20"/>
                <w:szCs w:val="20"/>
              </w:rPr>
              <w:t>- параметры не ограни</w:t>
            </w:r>
            <w:r>
              <w:rPr>
                <w:sz w:val="20"/>
                <w:szCs w:val="20"/>
              </w:rPr>
              <w:t>чены;</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 xml:space="preserve">Максимальные размеры земельного участка: </w:t>
            </w:r>
            <w:r>
              <w:rPr>
                <w:sz w:val="20"/>
                <w:szCs w:val="20"/>
              </w:rPr>
              <w:t>параметры не ограничены;</w:t>
            </w:r>
          </w:p>
          <w:p w:rsidR="009E4DF4" w:rsidRPr="002B00F3" w:rsidRDefault="009E4DF4" w:rsidP="00EA5496">
            <w:pPr>
              <w:rPr>
                <w:sz w:val="20"/>
                <w:szCs w:val="20"/>
              </w:rPr>
            </w:pPr>
          </w:p>
          <w:p w:rsidR="009E4DF4" w:rsidRPr="002B00F3" w:rsidRDefault="009E4DF4" w:rsidP="00EA5496">
            <w:pPr>
              <w:rPr>
                <w:sz w:val="20"/>
                <w:szCs w:val="20"/>
              </w:rPr>
            </w:pPr>
            <w:r w:rsidRPr="002B00F3">
              <w:rPr>
                <w:sz w:val="20"/>
                <w:szCs w:val="20"/>
              </w:rPr>
              <w:t>Минимальные отступы от границ земельного участка в целях определения места допустимого размещения объекта:</w:t>
            </w:r>
          </w:p>
          <w:p w:rsidR="009E4DF4" w:rsidRPr="002B00F3" w:rsidRDefault="009E4DF4" w:rsidP="00EA5496">
            <w:pPr>
              <w:rPr>
                <w:sz w:val="20"/>
                <w:szCs w:val="20"/>
              </w:rPr>
            </w:pPr>
            <w:r w:rsidRPr="002B00F3">
              <w:rPr>
                <w:sz w:val="20"/>
                <w:szCs w:val="20"/>
              </w:rPr>
              <w:t>- от построек для содержания скота и птицы, туалетов, помойных ям, выгребов, септиков – 4 м;</w:t>
            </w:r>
          </w:p>
          <w:p w:rsidR="009E4DF4" w:rsidRDefault="009E4DF4" w:rsidP="00EA5496">
            <w:pPr>
              <w:rPr>
                <w:sz w:val="20"/>
                <w:szCs w:val="20"/>
              </w:rPr>
            </w:pPr>
            <w:r>
              <w:rPr>
                <w:sz w:val="20"/>
                <w:szCs w:val="20"/>
              </w:rPr>
              <w:t>- от бань, автостоянки -1 м;</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Минимальное расстояние от красной линии у</w:t>
            </w:r>
            <w:r>
              <w:rPr>
                <w:sz w:val="20"/>
                <w:szCs w:val="20"/>
              </w:rPr>
              <w:t>лиц и проездов до объекта – 5 м;</w:t>
            </w:r>
          </w:p>
          <w:p w:rsidR="009E4DF4" w:rsidRPr="002B00F3" w:rsidRDefault="009E4DF4" w:rsidP="00EA5496">
            <w:pPr>
              <w:rPr>
                <w:sz w:val="20"/>
                <w:szCs w:val="20"/>
              </w:rPr>
            </w:pPr>
          </w:p>
          <w:p w:rsidR="009E4DF4" w:rsidRDefault="009E4DF4" w:rsidP="00EA5496">
            <w:pPr>
              <w:rPr>
                <w:sz w:val="20"/>
                <w:szCs w:val="20"/>
              </w:rPr>
            </w:pPr>
            <w:r>
              <w:rPr>
                <w:sz w:val="20"/>
                <w:szCs w:val="20"/>
              </w:rPr>
              <w:t>Предельная высота объекта – 3 м;</w:t>
            </w:r>
          </w:p>
          <w:p w:rsidR="009E4DF4" w:rsidRPr="002B00F3" w:rsidRDefault="009E4DF4" w:rsidP="00EA5496">
            <w:pPr>
              <w:rPr>
                <w:sz w:val="20"/>
                <w:szCs w:val="20"/>
              </w:rPr>
            </w:pPr>
          </w:p>
          <w:p w:rsidR="009E4DF4" w:rsidRPr="002B00F3" w:rsidRDefault="009E4DF4" w:rsidP="00EA5496">
            <w:pPr>
              <w:rPr>
                <w:sz w:val="20"/>
                <w:szCs w:val="20"/>
              </w:rPr>
            </w:pPr>
            <w:r w:rsidRPr="002B00F3">
              <w:rPr>
                <w:sz w:val="20"/>
                <w:szCs w:val="20"/>
              </w:rPr>
              <w:t>Максимальный процент застройки земельного участка – 75</w:t>
            </w:r>
            <w:r>
              <w:rPr>
                <w:sz w:val="20"/>
                <w:szCs w:val="20"/>
              </w:rPr>
              <w:t>.</w:t>
            </w:r>
          </w:p>
        </w:tc>
        <w:tc>
          <w:tcPr>
            <w:tcW w:w="3417"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p>
        </w:tc>
      </w:tr>
      <w:bookmarkEnd w:id="111"/>
    </w:tbl>
    <w:p w:rsidR="009E4DF4" w:rsidRPr="008372CB" w:rsidRDefault="009E4DF4" w:rsidP="009E4DF4">
      <w:pPr>
        <w:rPr>
          <w:b/>
          <w:sz w:val="20"/>
        </w:rPr>
      </w:pPr>
    </w:p>
    <w:p w:rsidR="009E4DF4" w:rsidRPr="008372CB" w:rsidRDefault="009E4DF4" w:rsidP="009E4DF4">
      <w:pPr>
        <w:pStyle w:val="33"/>
        <w:rPr>
          <w:rFonts w:ascii="Times New Roman" w:hAnsi="Times New Roman" w:cs="Times New Roman"/>
        </w:rPr>
      </w:pPr>
      <w:bookmarkStart w:id="112" w:name="_Toc300307522"/>
      <w:bookmarkStart w:id="113" w:name="_Toc346875021"/>
      <w:r w:rsidRPr="008372CB">
        <w:rPr>
          <w:rFonts w:ascii="Times New Roman" w:hAnsi="Times New Roman" w:cs="Times New Roman"/>
        </w:rPr>
        <w:t>ЗОНА ДЕЛОВОГО НАЗНАЧЕНИЯ (ОДЗ 1)</w:t>
      </w:r>
      <w:bookmarkEnd w:id="112"/>
      <w:bookmarkEnd w:id="113"/>
    </w:p>
    <w:p w:rsidR="009E4DF4" w:rsidRPr="008372CB" w:rsidRDefault="009E4DF4" w:rsidP="009E4DF4"/>
    <w:p w:rsidR="009E4DF4" w:rsidRPr="008372CB" w:rsidRDefault="009E4DF4" w:rsidP="009E4DF4">
      <w:pPr>
        <w:rPr>
          <w:b/>
          <w:sz w:val="20"/>
        </w:rPr>
      </w:pPr>
      <w:r w:rsidRPr="008372CB">
        <w:rPr>
          <w:b/>
          <w:sz w:val="20"/>
        </w:rPr>
        <w:t>1.   ОСНОВНЫЕ ВИДЫ РАЗРЕШЁННОГО ИСПОЛЬЗОВАНИЯ</w:t>
      </w:r>
    </w:p>
    <w:p w:rsidR="009E4DF4" w:rsidRPr="008372CB" w:rsidRDefault="009E4DF4" w:rsidP="009E4DF4">
      <w:pPr>
        <w:rPr>
          <w:b/>
          <w:sz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360"/>
      </w:tblGrid>
      <w:tr w:rsidR="009E4DF4" w:rsidRPr="008372CB" w:rsidTr="00EA5496">
        <w:trPr>
          <w:trHeight w:val="552"/>
        </w:trPr>
        <w:tc>
          <w:tcPr>
            <w:tcW w:w="2802" w:type="dxa"/>
            <w:vAlign w:val="center"/>
          </w:tcPr>
          <w:p w:rsidR="009E4DF4" w:rsidRPr="008372CB" w:rsidRDefault="009E4DF4" w:rsidP="00EA5496">
            <w:pPr>
              <w:jc w:val="center"/>
              <w:rPr>
                <w:b/>
                <w:sz w:val="20"/>
                <w:szCs w:val="20"/>
              </w:rPr>
            </w:pPr>
            <w:r w:rsidRPr="008372CB">
              <w:rPr>
                <w:b/>
                <w:sz w:val="14"/>
                <w:szCs w:val="14"/>
              </w:rPr>
              <w:t>ВИДЫ РАЗРЕШЕННОГО ИСПОЛЬЗОВАНИЯ ЗЕМЕЛЬНЫХ УЧАСТКОВ И ОКС</w:t>
            </w:r>
          </w:p>
        </w:tc>
        <w:tc>
          <w:tcPr>
            <w:tcW w:w="3969" w:type="dxa"/>
            <w:vAlign w:val="center"/>
          </w:tcPr>
          <w:p w:rsidR="009E4DF4" w:rsidRPr="008372CB" w:rsidRDefault="009E4DF4" w:rsidP="00EA5496">
            <w:pPr>
              <w:jc w:val="center"/>
              <w:rPr>
                <w:b/>
                <w:sz w:val="16"/>
                <w:szCs w:val="16"/>
              </w:rPr>
            </w:pPr>
            <w:r w:rsidRPr="008372CB">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9E4DF4" w:rsidRPr="008372CB" w:rsidRDefault="009E4DF4" w:rsidP="00EA5496">
            <w:pPr>
              <w:jc w:val="center"/>
              <w:rPr>
                <w:b/>
                <w:sz w:val="16"/>
                <w:szCs w:val="16"/>
              </w:rPr>
            </w:pPr>
            <w:r w:rsidRPr="008372CB">
              <w:rPr>
                <w:b/>
                <w:sz w:val="14"/>
                <w:szCs w:val="14"/>
              </w:rPr>
              <w:t>ОГРАНИЧЕНИЯ ИСПОЛЬЗОВАНИЯ ЗЕМЕЛЬНЫХ УЧАСТКОВ И ОКС</w:t>
            </w:r>
          </w:p>
        </w:tc>
      </w:tr>
      <w:tr w:rsidR="009E4DF4" w:rsidRPr="008372CB" w:rsidTr="00EA5496">
        <w:tc>
          <w:tcPr>
            <w:tcW w:w="2802" w:type="dxa"/>
          </w:tcPr>
          <w:p w:rsidR="009E4DF4" w:rsidRPr="008372CB" w:rsidRDefault="009E4DF4" w:rsidP="00EA5496">
            <w:pPr>
              <w:rPr>
                <w:sz w:val="20"/>
                <w:szCs w:val="20"/>
              </w:rPr>
            </w:pPr>
            <w:r w:rsidRPr="008372CB">
              <w:rPr>
                <w:sz w:val="20"/>
                <w:szCs w:val="20"/>
              </w:rPr>
              <w:t>Объекты административно-делового назначения</w:t>
            </w:r>
          </w:p>
        </w:tc>
        <w:tc>
          <w:tcPr>
            <w:tcW w:w="3969" w:type="dxa"/>
          </w:tcPr>
          <w:p w:rsidR="009E4DF4" w:rsidRPr="002B00F3" w:rsidRDefault="009E4DF4" w:rsidP="00EA5496">
            <w:pPr>
              <w:rPr>
                <w:sz w:val="20"/>
                <w:szCs w:val="20"/>
              </w:rPr>
            </w:pPr>
            <w:r w:rsidRPr="002B00F3">
              <w:rPr>
                <w:sz w:val="20"/>
                <w:szCs w:val="20"/>
              </w:rPr>
              <w:t>Минимальные размеры земельного участка при этажности объекта:</w:t>
            </w:r>
          </w:p>
          <w:p w:rsidR="009E4DF4" w:rsidRDefault="009E4DF4" w:rsidP="00EA5496">
            <w:pPr>
              <w:rPr>
                <w:sz w:val="20"/>
                <w:szCs w:val="20"/>
              </w:rPr>
            </w:pPr>
            <w:r w:rsidRPr="002B00F3">
              <w:rPr>
                <w:sz w:val="20"/>
                <w:szCs w:val="20"/>
              </w:rPr>
              <w:t xml:space="preserve">- до 5 этажей – 44 – 18,5 кв. </w:t>
            </w:r>
            <w:r>
              <w:rPr>
                <w:sz w:val="20"/>
                <w:szCs w:val="20"/>
              </w:rPr>
              <w:t>м на 1 рабочее место;</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 xml:space="preserve">Максимальные размеры земельного участка: </w:t>
            </w:r>
            <w:r>
              <w:rPr>
                <w:sz w:val="20"/>
                <w:szCs w:val="20"/>
              </w:rPr>
              <w:t>параметры не ограничены;</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Предельное количество этажей – 5</w:t>
            </w:r>
            <w:r>
              <w:rPr>
                <w:sz w:val="20"/>
                <w:szCs w:val="20"/>
              </w:rPr>
              <w:t>;</w:t>
            </w:r>
          </w:p>
          <w:p w:rsidR="009E4DF4" w:rsidRPr="002B00F3" w:rsidRDefault="009E4DF4" w:rsidP="00EA5496">
            <w:pPr>
              <w:rPr>
                <w:sz w:val="20"/>
                <w:szCs w:val="20"/>
              </w:rPr>
            </w:pPr>
          </w:p>
          <w:p w:rsidR="009E4DF4" w:rsidRPr="002B00F3" w:rsidRDefault="009E4DF4" w:rsidP="00EA5496">
            <w:pPr>
              <w:rPr>
                <w:sz w:val="20"/>
                <w:szCs w:val="20"/>
              </w:rPr>
            </w:pPr>
            <w:r w:rsidRPr="002B00F3">
              <w:rPr>
                <w:sz w:val="20"/>
                <w:szCs w:val="20"/>
              </w:rPr>
              <w:t>Максимальный процент застройки земельного участка – 50</w:t>
            </w:r>
            <w:r>
              <w:rPr>
                <w:sz w:val="20"/>
                <w:szCs w:val="20"/>
              </w:rPr>
              <w:t>.</w:t>
            </w:r>
          </w:p>
        </w:tc>
        <w:tc>
          <w:tcPr>
            <w:tcW w:w="3360" w:type="dxa"/>
          </w:tcPr>
          <w:p w:rsidR="009E4DF4" w:rsidRPr="008372CB" w:rsidRDefault="009E4DF4" w:rsidP="00EA5496">
            <w:pPr>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c>
          <w:tcPr>
            <w:tcW w:w="2802" w:type="dxa"/>
          </w:tcPr>
          <w:p w:rsidR="009E4DF4" w:rsidRPr="008372CB" w:rsidRDefault="009E4DF4" w:rsidP="00EA5496">
            <w:pPr>
              <w:rPr>
                <w:sz w:val="20"/>
                <w:szCs w:val="20"/>
              </w:rPr>
            </w:pPr>
            <w:r w:rsidRPr="008372CB">
              <w:rPr>
                <w:sz w:val="20"/>
                <w:szCs w:val="20"/>
              </w:rPr>
              <w:t>Объекты социального обслуживания</w:t>
            </w:r>
          </w:p>
        </w:tc>
        <w:tc>
          <w:tcPr>
            <w:tcW w:w="3969" w:type="dxa"/>
          </w:tcPr>
          <w:p w:rsidR="009E4DF4" w:rsidRDefault="009E4DF4" w:rsidP="00EA5496">
            <w:pPr>
              <w:rPr>
                <w:sz w:val="20"/>
                <w:szCs w:val="20"/>
              </w:rPr>
            </w:pPr>
            <w:r w:rsidRPr="002B00F3">
              <w:rPr>
                <w:sz w:val="20"/>
                <w:szCs w:val="20"/>
              </w:rPr>
              <w:t xml:space="preserve">Минимальные размеры земельного участка – 2000 кв. </w:t>
            </w:r>
            <w:r>
              <w:rPr>
                <w:sz w:val="20"/>
                <w:szCs w:val="20"/>
              </w:rPr>
              <w:t>м;</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Максимальные размеры земельного участка: параметры не огран</w:t>
            </w:r>
            <w:r>
              <w:rPr>
                <w:sz w:val="20"/>
                <w:szCs w:val="20"/>
              </w:rPr>
              <w:t>ичены;</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2B00F3" w:rsidRDefault="009E4DF4" w:rsidP="00EA5496">
            <w:pPr>
              <w:rPr>
                <w:sz w:val="20"/>
                <w:szCs w:val="20"/>
              </w:rPr>
            </w:pPr>
          </w:p>
          <w:p w:rsidR="009E4DF4" w:rsidRDefault="009E4DF4" w:rsidP="00EA5496">
            <w:pPr>
              <w:rPr>
                <w:sz w:val="20"/>
                <w:szCs w:val="20"/>
              </w:rPr>
            </w:pPr>
            <w:r w:rsidRPr="002B00F3">
              <w:rPr>
                <w:sz w:val="20"/>
                <w:szCs w:val="20"/>
              </w:rPr>
              <w:t>П</w:t>
            </w:r>
            <w:r>
              <w:rPr>
                <w:sz w:val="20"/>
                <w:szCs w:val="20"/>
              </w:rPr>
              <w:t>редельное количество этажей – 4;</w:t>
            </w:r>
          </w:p>
          <w:p w:rsidR="009E4DF4" w:rsidRPr="002B00F3" w:rsidRDefault="009E4DF4" w:rsidP="00EA5496">
            <w:pPr>
              <w:rPr>
                <w:sz w:val="20"/>
                <w:szCs w:val="20"/>
              </w:rPr>
            </w:pPr>
          </w:p>
          <w:p w:rsidR="009E4DF4" w:rsidRPr="002B00F3" w:rsidRDefault="009E4DF4" w:rsidP="00EA5496">
            <w:pPr>
              <w:rPr>
                <w:sz w:val="20"/>
                <w:szCs w:val="20"/>
              </w:rPr>
            </w:pPr>
            <w:r w:rsidRPr="002B00F3">
              <w:rPr>
                <w:sz w:val="20"/>
                <w:szCs w:val="20"/>
              </w:rPr>
              <w:t>Максимальный процент застройки земельного участка – 50</w:t>
            </w:r>
            <w:r>
              <w:rPr>
                <w:sz w:val="20"/>
                <w:szCs w:val="20"/>
              </w:rPr>
              <w:t>.</w:t>
            </w:r>
          </w:p>
        </w:tc>
        <w:tc>
          <w:tcPr>
            <w:tcW w:w="3360" w:type="dxa"/>
          </w:tcPr>
          <w:p w:rsidR="009E4DF4" w:rsidRPr="008372CB" w:rsidRDefault="009E4DF4" w:rsidP="00EA5496">
            <w:pPr>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Объекты торгового назначения и общественного питания</w:t>
            </w:r>
          </w:p>
        </w:tc>
        <w:tc>
          <w:tcPr>
            <w:tcW w:w="3969"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Минимальные размеры земельного участка объектов торгового назначения:</w:t>
            </w:r>
          </w:p>
          <w:p w:rsidR="009E4DF4" w:rsidRPr="008372CB" w:rsidRDefault="009E4DF4" w:rsidP="00EA5496">
            <w:pPr>
              <w:rPr>
                <w:sz w:val="20"/>
                <w:szCs w:val="20"/>
              </w:rPr>
            </w:pPr>
            <w:r w:rsidRPr="008372CB">
              <w:rPr>
                <w:sz w:val="20"/>
                <w:szCs w:val="20"/>
              </w:rPr>
              <w:t>- до 250 кв.</w:t>
            </w:r>
            <w:r>
              <w:rPr>
                <w:sz w:val="20"/>
                <w:szCs w:val="20"/>
              </w:rPr>
              <w:t xml:space="preserve"> </w:t>
            </w:r>
            <w:r w:rsidRPr="008372CB">
              <w:rPr>
                <w:sz w:val="20"/>
                <w:szCs w:val="20"/>
              </w:rPr>
              <w:t>м торговой площади – 800 кв.</w:t>
            </w:r>
            <w:r>
              <w:rPr>
                <w:sz w:val="20"/>
                <w:szCs w:val="20"/>
              </w:rPr>
              <w:t xml:space="preserve"> </w:t>
            </w:r>
            <w:r w:rsidRPr="008372CB">
              <w:rPr>
                <w:sz w:val="20"/>
                <w:szCs w:val="20"/>
              </w:rPr>
              <w:t>м на 100 кв.</w:t>
            </w:r>
            <w:r>
              <w:rPr>
                <w:sz w:val="20"/>
                <w:szCs w:val="20"/>
              </w:rPr>
              <w:t xml:space="preserve"> </w:t>
            </w:r>
            <w:r w:rsidRPr="008372CB">
              <w:rPr>
                <w:sz w:val="20"/>
                <w:szCs w:val="20"/>
              </w:rPr>
              <w:t>м торговой площади</w:t>
            </w:r>
          </w:p>
          <w:p w:rsidR="009E4DF4" w:rsidRPr="008372CB" w:rsidRDefault="009E4DF4" w:rsidP="00EA5496">
            <w:pPr>
              <w:rPr>
                <w:sz w:val="20"/>
                <w:szCs w:val="20"/>
              </w:rPr>
            </w:pPr>
            <w:r w:rsidRPr="008372CB">
              <w:rPr>
                <w:sz w:val="20"/>
                <w:szCs w:val="20"/>
              </w:rPr>
              <w:t>- от 251 до 650 – 600 кв.</w:t>
            </w:r>
            <w:r>
              <w:rPr>
                <w:sz w:val="20"/>
                <w:szCs w:val="20"/>
              </w:rPr>
              <w:t xml:space="preserve"> </w:t>
            </w:r>
            <w:r w:rsidRPr="008372CB">
              <w:rPr>
                <w:sz w:val="20"/>
                <w:szCs w:val="20"/>
              </w:rPr>
              <w:t>м.</w:t>
            </w:r>
          </w:p>
          <w:p w:rsidR="009E4DF4" w:rsidRDefault="009E4DF4" w:rsidP="00EA5496">
            <w:pPr>
              <w:rPr>
                <w:sz w:val="20"/>
                <w:szCs w:val="20"/>
              </w:rPr>
            </w:pPr>
            <w:r w:rsidRPr="008372CB">
              <w:rPr>
                <w:sz w:val="20"/>
                <w:szCs w:val="20"/>
              </w:rPr>
              <w:t>- от 651 до 1500 кв.</w:t>
            </w:r>
            <w:r>
              <w:rPr>
                <w:sz w:val="20"/>
                <w:szCs w:val="20"/>
              </w:rPr>
              <w:t xml:space="preserve"> </w:t>
            </w:r>
            <w:r w:rsidRPr="008372CB">
              <w:rPr>
                <w:sz w:val="20"/>
                <w:szCs w:val="20"/>
              </w:rPr>
              <w:t>м– 400 кв.</w:t>
            </w:r>
            <w:r>
              <w:rPr>
                <w:sz w:val="20"/>
                <w:szCs w:val="20"/>
              </w:rPr>
              <w:t xml:space="preserve"> м;</w:t>
            </w:r>
          </w:p>
          <w:p w:rsidR="009E4DF4" w:rsidRPr="008372CB" w:rsidRDefault="009E4DF4" w:rsidP="00EA5496">
            <w:pPr>
              <w:rPr>
                <w:sz w:val="20"/>
                <w:szCs w:val="20"/>
              </w:rPr>
            </w:pPr>
          </w:p>
          <w:p w:rsidR="009E4DF4" w:rsidRPr="008372CB" w:rsidRDefault="009E4DF4" w:rsidP="00EA5496">
            <w:pPr>
              <w:rPr>
                <w:sz w:val="20"/>
                <w:szCs w:val="20"/>
              </w:rPr>
            </w:pPr>
            <w:r w:rsidRPr="008372CB">
              <w:rPr>
                <w:sz w:val="20"/>
                <w:szCs w:val="20"/>
              </w:rPr>
              <w:t>Минимальные размеры земельного участка объектов общественного питания:</w:t>
            </w:r>
          </w:p>
          <w:p w:rsidR="009E4DF4" w:rsidRPr="008372CB" w:rsidRDefault="009E4DF4" w:rsidP="00EA5496">
            <w:pPr>
              <w:rPr>
                <w:sz w:val="20"/>
                <w:szCs w:val="20"/>
              </w:rPr>
            </w:pPr>
            <w:r w:rsidRPr="008372CB">
              <w:rPr>
                <w:sz w:val="20"/>
                <w:szCs w:val="20"/>
              </w:rPr>
              <w:t>- до 50 посадочных мест – 2000 кв.</w:t>
            </w:r>
            <w:r>
              <w:rPr>
                <w:sz w:val="20"/>
                <w:szCs w:val="20"/>
              </w:rPr>
              <w:t xml:space="preserve"> </w:t>
            </w:r>
            <w:r w:rsidRPr="008372CB">
              <w:rPr>
                <w:sz w:val="20"/>
                <w:szCs w:val="20"/>
              </w:rPr>
              <w:t>м на 100 посадочных мест</w:t>
            </w:r>
          </w:p>
          <w:p w:rsidR="009E4DF4" w:rsidRDefault="009E4DF4" w:rsidP="00EA5496">
            <w:pPr>
              <w:rPr>
                <w:sz w:val="20"/>
                <w:szCs w:val="20"/>
              </w:rPr>
            </w:pPr>
            <w:r w:rsidRPr="008372CB">
              <w:rPr>
                <w:sz w:val="20"/>
                <w:szCs w:val="20"/>
              </w:rPr>
              <w:t>- от 51 до 150 посадочных мест – 1500 кв.</w:t>
            </w:r>
            <w:r>
              <w:rPr>
                <w:sz w:val="20"/>
                <w:szCs w:val="20"/>
              </w:rPr>
              <w:t xml:space="preserve"> м;</w:t>
            </w:r>
          </w:p>
          <w:p w:rsidR="009E4DF4" w:rsidRDefault="009E4DF4" w:rsidP="00EA5496">
            <w:pPr>
              <w:rPr>
                <w:sz w:val="20"/>
                <w:szCs w:val="20"/>
              </w:rPr>
            </w:pPr>
          </w:p>
          <w:p w:rsidR="009E4DF4" w:rsidRDefault="009E4DF4" w:rsidP="00EA5496">
            <w:pPr>
              <w:rPr>
                <w:sz w:val="20"/>
                <w:szCs w:val="20"/>
              </w:rPr>
            </w:pPr>
            <w:r w:rsidRPr="00A5784A">
              <w:rPr>
                <w:sz w:val="20"/>
                <w:szCs w:val="20"/>
              </w:rPr>
              <w:t xml:space="preserve">Максимальные размеры земельного участка: </w:t>
            </w:r>
            <w:r>
              <w:rPr>
                <w:sz w:val="20"/>
                <w:szCs w:val="20"/>
              </w:rPr>
              <w:t>параметры не ограничены;</w:t>
            </w:r>
          </w:p>
          <w:p w:rsidR="009E4DF4" w:rsidRPr="00A5784A" w:rsidRDefault="009E4DF4" w:rsidP="00EA5496">
            <w:pPr>
              <w:rPr>
                <w:sz w:val="20"/>
                <w:szCs w:val="20"/>
              </w:rPr>
            </w:pPr>
          </w:p>
          <w:p w:rsidR="009E4DF4" w:rsidRDefault="009E4DF4" w:rsidP="00EA5496">
            <w:pPr>
              <w:rPr>
                <w:sz w:val="20"/>
                <w:szCs w:val="20"/>
              </w:rPr>
            </w:pPr>
            <w:r w:rsidRPr="008372CB">
              <w:rPr>
                <w:sz w:val="20"/>
                <w:szCs w:val="20"/>
              </w:rPr>
              <w:t>Минимальные отступы от границ земельного участка в целях определения места допустимого размещения объекта – 5</w:t>
            </w:r>
            <w:r>
              <w:rPr>
                <w:sz w:val="20"/>
                <w:szCs w:val="20"/>
              </w:rPr>
              <w:t xml:space="preserve"> м;</w:t>
            </w:r>
          </w:p>
          <w:p w:rsidR="009E4DF4" w:rsidRPr="008372CB" w:rsidRDefault="009E4DF4" w:rsidP="00EA5496">
            <w:pPr>
              <w:rPr>
                <w:sz w:val="20"/>
                <w:szCs w:val="20"/>
              </w:rPr>
            </w:pPr>
          </w:p>
          <w:p w:rsidR="009E4DF4" w:rsidRDefault="009E4DF4" w:rsidP="00EA5496">
            <w:pPr>
              <w:rPr>
                <w:sz w:val="20"/>
                <w:szCs w:val="20"/>
              </w:rPr>
            </w:pPr>
            <w:r w:rsidRPr="008372CB">
              <w:rPr>
                <w:sz w:val="20"/>
                <w:szCs w:val="20"/>
              </w:rPr>
              <w:t>Предельное количество этажей – 5</w:t>
            </w:r>
            <w:r>
              <w:rPr>
                <w:sz w:val="20"/>
                <w:szCs w:val="20"/>
              </w:rPr>
              <w:t>;</w:t>
            </w:r>
          </w:p>
          <w:p w:rsidR="009E4DF4" w:rsidRPr="008372CB" w:rsidRDefault="009E4DF4" w:rsidP="00EA5496">
            <w:pPr>
              <w:rPr>
                <w:sz w:val="20"/>
                <w:szCs w:val="20"/>
              </w:rPr>
            </w:pPr>
          </w:p>
          <w:p w:rsidR="009E4DF4" w:rsidRPr="008372CB" w:rsidRDefault="009E4DF4" w:rsidP="00EA5496">
            <w:pPr>
              <w:rPr>
                <w:sz w:val="20"/>
                <w:szCs w:val="20"/>
              </w:rPr>
            </w:pPr>
            <w:r w:rsidRPr="008372CB">
              <w:rPr>
                <w:sz w:val="20"/>
                <w:szCs w:val="20"/>
              </w:rPr>
              <w:t>Максимальный процент застройки земельного участка – 60</w:t>
            </w:r>
            <w:r>
              <w:rPr>
                <w:sz w:val="20"/>
                <w:szCs w:val="20"/>
              </w:rPr>
              <w:t>.</w:t>
            </w:r>
          </w:p>
        </w:tc>
        <w:tc>
          <w:tcPr>
            <w:tcW w:w="3360"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Объекты временного пребывания граждан (гостиницы, кемпинги, мотели и иные подобные объекты)</w:t>
            </w:r>
          </w:p>
        </w:tc>
        <w:tc>
          <w:tcPr>
            <w:tcW w:w="3969" w:type="dxa"/>
            <w:tcBorders>
              <w:top w:val="single" w:sz="8" w:space="0" w:color="auto"/>
              <w:left w:val="single" w:sz="8" w:space="0" w:color="auto"/>
              <w:bottom w:val="single" w:sz="8" w:space="0" w:color="auto"/>
              <w:right w:val="single" w:sz="8" w:space="0" w:color="auto"/>
            </w:tcBorders>
          </w:tcPr>
          <w:p w:rsidR="009E4DF4" w:rsidRPr="00A5784A" w:rsidRDefault="009E4DF4" w:rsidP="00EA5496">
            <w:pPr>
              <w:rPr>
                <w:sz w:val="20"/>
                <w:szCs w:val="20"/>
              </w:rPr>
            </w:pPr>
            <w:r w:rsidRPr="00A5784A">
              <w:rPr>
                <w:sz w:val="20"/>
                <w:szCs w:val="20"/>
              </w:rPr>
              <w:t>Минимальные размеры земельного участка при вместимости:</w:t>
            </w:r>
          </w:p>
          <w:p w:rsidR="009E4DF4" w:rsidRDefault="009E4DF4" w:rsidP="00EA5496">
            <w:pPr>
              <w:rPr>
                <w:sz w:val="20"/>
                <w:szCs w:val="20"/>
              </w:rPr>
            </w:pPr>
            <w:r w:rsidRPr="00A5784A">
              <w:rPr>
                <w:sz w:val="20"/>
                <w:szCs w:val="20"/>
              </w:rPr>
              <w:t>- до 100 мест – 55 кв. м на 1 место</w:t>
            </w:r>
            <w:r>
              <w:rPr>
                <w:sz w:val="20"/>
                <w:szCs w:val="20"/>
              </w:rPr>
              <w:t>;</w:t>
            </w:r>
          </w:p>
          <w:p w:rsidR="009E4DF4" w:rsidRPr="00A5784A" w:rsidRDefault="009E4DF4" w:rsidP="00EA5496">
            <w:pPr>
              <w:rPr>
                <w:sz w:val="20"/>
                <w:szCs w:val="20"/>
              </w:rPr>
            </w:pPr>
          </w:p>
          <w:p w:rsidR="009E4DF4" w:rsidRDefault="009E4DF4" w:rsidP="00EA5496">
            <w:pPr>
              <w:rPr>
                <w:sz w:val="20"/>
                <w:szCs w:val="20"/>
              </w:rPr>
            </w:pPr>
            <w:r w:rsidRPr="00A5784A">
              <w:rPr>
                <w:sz w:val="20"/>
                <w:szCs w:val="20"/>
              </w:rPr>
              <w:t xml:space="preserve">Максимальные размеры земельного участка: </w:t>
            </w:r>
            <w:r>
              <w:rPr>
                <w:sz w:val="20"/>
                <w:szCs w:val="20"/>
              </w:rPr>
              <w:t>параметры не ограничены;</w:t>
            </w:r>
          </w:p>
          <w:p w:rsidR="009E4DF4" w:rsidRPr="00A5784A" w:rsidRDefault="009E4DF4" w:rsidP="00EA5496">
            <w:pPr>
              <w:rPr>
                <w:sz w:val="20"/>
                <w:szCs w:val="20"/>
              </w:rPr>
            </w:pPr>
          </w:p>
          <w:p w:rsidR="009E4DF4" w:rsidRDefault="009E4DF4" w:rsidP="00EA5496">
            <w:pPr>
              <w:rPr>
                <w:sz w:val="20"/>
                <w:szCs w:val="20"/>
              </w:rPr>
            </w:pPr>
            <w:r w:rsidRPr="00A5784A">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A5784A" w:rsidRDefault="009E4DF4" w:rsidP="00EA5496">
            <w:pPr>
              <w:rPr>
                <w:sz w:val="20"/>
                <w:szCs w:val="20"/>
              </w:rPr>
            </w:pPr>
          </w:p>
          <w:p w:rsidR="009E4DF4" w:rsidRDefault="009E4DF4" w:rsidP="00EA5496">
            <w:pPr>
              <w:rPr>
                <w:sz w:val="20"/>
                <w:szCs w:val="20"/>
              </w:rPr>
            </w:pPr>
            <w:r w:rsidRPr="00A5784A">
              <w:rPr>
                <w:sz w:val="20"/>
                <w:szCs w:val="20"/>
              </w:rPr>
              <w:t>Предельное количество этажей – 5</w:t>
            </w:r>
            <w:r>
              <w:rPr>
                <w:sz w:val="20"/>
                <w:szCs w:val="20"/>
              </w:rPr>
              <w:t>;</w:t>
            </w:r>
          </w:p>
          <w:p w:rsidR="009E4DF4" w:rsidRPr="00A5784A" w:rsidRDefault="009E4DF4" w:rsidP="00EA5496">
            <w:pPr>
              <w:rPr>
                <w:sz w:val="20"/>
                <w:szCs w:val="20"/>
              </w:rPr>
            </w:pPr>
          </w:p>
          <w:p w:rsidR="009E4DF4" w:rsidRPr="00A5784A" w:rsidRDefault="009E4DF4" w:rsidP="00EA5496">
            <w:pPr>
              <w:rPr>
                <w:sz w:val="20"/>
                <w:szCs w:val="20"/>
              </w:rPr>
            </w:pPr>
            <w:r w:rsidRPr="00A5784A">
              <w:rPr>
                <w:sz w:val="20"/>
                <w:szCs w:val="20"/>
              </w:rPr>
              <w:t>Максимальный процент застройки земельного участка – 60</w:t>
            </w:r>
            <w:r>
              <w:rPr>
                <w:sz w:val="20"/>
                <w:szCs w:val="20"/>
              </w:rPr>
              <w:t>.</w:t>
            </w:r>
          </w:p>
        </w:tc>
        <w:tc>
          <w:tcPr>
            <w:tcW w:w="3360"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bl>
    <w:p w:rsidR="009E4DF4" w:rsidRPr="008372CB" w:rsidRDefault="009E4DF4" w:rsidP="009E4DF4"/>
    <w:p w:rsidR="009E4DF4" w:rsidRPr="008372CB" w:rsidRDefault="009E4DF4" w:rsidP="009E4DF4">
      <w:pPr>
        <w:pStyle w:val="ab"/>
        <w:rPr>
          <w:b/>
          <w:sz w:val="20"/>
        </w:rPr>
      </w:pPr>
      <w:r w:rsidRPr="008372CB">
        <w:rPr>
          <w:b/>
          <w:sz w:val="20"/>
        </w:rPr>
        <w:t>2.   УСЛОВНО РАЗРЕШЁННЫЕ ВИДЫ ИСПОЛЬЗОВАНИЯ</w:t>
      </w:r>
    </w:p>
    <w:p w:rsidR="009E4DF4" w:rsidRPr="008372CB" w:rsidRDefault="009E4DF4" w:rsidP="009E4DF4">
      <w:pPr>
        <w:pStyle w:val="ab"/>
        <w:rPr>
          <w:b/>
          <w:sz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9"/>
        <w:gridCol w:w="3960"/>
        <w:gridCol w:w="22"/>
        <w:gridCol w:w="3338"/>
      </w:tblGrid>
      <w:tr w:rsidR="009E4DF4" w:rsidRPr="008372CB" w:rsidTr="00EA5496">
        <w:trPr>
          <w:trHeight w:val="584"/>
        </w:trPr>
        <w:tc>
          <w:tcPr>
            <w:tcW w:w="2811" w:type="dxa"/>
            <w:gridSpan w:val="2"/>
            <w:vAlign w:val="center"/>
          </w:tcPr>
          <w:p w:rsidR="009E4DF4" w:rsidRPr="008372CB" w:rsidRDefault="009E4DF4" w:rsidP="00EA5496">
            <w:pPr>
              <w:pStyle w:val="ab"/>
              <w:jc w:val="center"/>
              <w:rPr>
                <w:b/>
                <w:sz w:val="14"/>
                <w:szCs w:val="14"/>
              </w:rPr>
            </w:pPr>
            <w:r w:rsidRPr="008372CB">
              <w:rPr>
                <w:b/>
                <w:sz w:val="14"/>
                <w:szCs w:val="14"/>
              </w:rPr>
              <w:t>ВИДЫ РАЗРЕШЕННОГО ИСПОЛЬЗОВАНИЯ ЗЕМЕЛЬНЫХ УЧАСТКОВ И ОКС</w:t>
            </w:r>
          </w:p>
        </w:tc>
        <w:tc>
          <w:tcPr>
            <w:tcW w:w="3982" w:type="dxa"/>
            <w:gridSpan w:val="2"/>
            <w:vAlign w:val="center"/>
          </w:tcPr>
          <w:p w:rsidR="009E4DF4" w:rsidRPr="008372CB" w:rsidRDefault="009E4DF4" w:rsidP="00EA5496">
            <w:pPr>
              <w:keepNext/>
              <w:jc w:val="center"/>
              <w:rPr>
                <w:b/>
                <w:sz w:val="16"/>
                <w:szCs w:val="16"/>
              </w:rPr>
            </w:pPr>
            <w:r w:rsidRPr="008372CB">
              <w:rPr>
                <w:b/>
                <w:sz w:val="14"/>
                <w:szCs w:val="14"/>
              </w:rPr>
              <w:t>ПРЕДЕЛЬНЫЕ РАЗМЕРЫ ЗЕМЕЛЬНЫХ УЧАСТКОВ И ПРЕДЕЛЬНЫЕ ПАРАМЕТРЫ РАЗРЕШЕННОГО СТРОИТЕЛЬСТВА, РЕКОНСТРУКЦИИ ОКС</w:t>
            </w:r>
          </w:p>
        </w:tc>
        <w:tc>
          <w:tcPr>
            <w:tcW w:w="3338" w:type="dxa"/>
            <w:vAlign w:val="center"/>
          </w:tcPr>
          <w:p w:rsidR="009E4DF4" w:rsidRPr="008372CB" w:rsidRDefault="009E4DF4" w:rsidP="00EA5496">
            <w:pPr>
              <w:keepNext/>
              <w:jc w:val="center"/>
              <w:rPr>
                <w:b/>
                <w:sz w:val="16"/>
                <w:szCs w:val="16"/>
              </w:rPr>
            </w:pPr>
            <w:r w:rsidRPr="008372CB">
              <w:rPr>
                <w:b/>
                <w:sz w:val="14"/>
                <w:szCs w:val="14"/>
              </w:rPr>
              <w:t>ОГРАНИЧЕНИЯ ИСПОЛЬЗОВАНИЯ ЗЕМЕЛЬНЫХ УЧАСТКОВ И ОКС</w:t>
            </w:r>
          </w:p>
        </w:tc>
      </w:tr>
      <w:tr w:rsidR="009E4DF4" w:rsidRPr="008372CB" w:rsidTr="00EA5496">
        <w:trPr>
          <w:trHeight w:val="208"/>
        </w:trPr>
        <w:tc>
          <w:tcPr>
            <w:tcW w:w="2811" w:type="dxa"/>
            <w:gridSpan w:val="2"/>
          </w:tcPr>
          <w:p w:rsidR="009E4DF4" w:rsidRPr="008372CB" w:rsidRDefault="009E4DF4" w:rsidP="00EA5496">
            <w:pPr>
              <w:rPr>
                <w:sz w:val="20"/>
                <w:szCs w:val="20"/>
              </w:rPr>
            </w:pPr>
            <w:r w:rsidRPr="008372CB">
              <w:rPr>
                <w:sz w:val="20"/>
                <w:szCs w:val="20"/>
              </w:rPr>
              <w:t>Объекты среднего профессионального образования</w:t>
            </w:r>
          </w:p>
        </w:tc>
        <w:tc>
          <w:tcPr>
            <w:tcW w:w="3982" w:type="dxa"/>
            <w:gridSpan w:val="2"/>
          </w:tcPr>
          <w:p w:rsidR="009E4DF4" w:rsidRPr="00A5784A" w:rsidRDefault="009E4DF4" w:rsidP="00EA5496">
            <w:pPr>
              <w:rPr>
                <w:sz w:val="20"/>
                <w:szCs w:val="20"/>
              </w:rPr>
            </w:pPr>
            <w:r w:rsidRPr="00A5784A">
              <w:rPr>
                <w:sz w:val="20"/>
                <w:szCs w:val="20"/>
              </w:rPr>
              <w:t>Минимальные размеры земельного участка при вместимости:</w:t>
            </w:r>
          </w:p>
          <w:p w:rsidR="009E4DF4" w:rsidRDefault="009E4DF4" w:rsidP="00EA5496">
            <w:pPr>
              <w:rPr>
                <w:sz w:val="20"/>
                <w:szCs w:val="20"/>
              </w:rPr>
            </w:pPr>
            <w:r w:rsidRPr="00A5784A">
              <w:rPr>
                <w:sz w:val="20"/>
                <w:szCs w:val="20"/>
              </w:rPr>
              <w:t xml:space="preserve">- до 300 мест – 20000 кв. </w:t>
            </w:r>
            <w:r>
              <w:rPr>
                <w:sz w:val="20"/>
                <w:szCs w:val="20"/>
              </w:rPr>
              <w:t>м;</w:t>
            </w:r>
          </w:p>
          <w:p w:rsidR="009E4DF4" w:rsidRPr="00A5784A" w:rsidRDefault="009E4DF4" w:rsidP="00EA5496">
            <w:pPr>
              <w:rPr>
                <w:sz w:val="20"/>
                <w:szCs w:val="20"/>
              </w:rPr>
            </w:pPr>
          </w:p>
          <w:p w:rsidR="009E4DF4" w:rsidRDefault="009E4DF4" w:rsidP="00EA5496">
            <w:pPr>
              <w:rPr>
                <w:sz w:val="20"/>
                <w:szCs w:val="20"/>
              </w:rPr>
            </w:pPr>
            <w:r w:rsidRPr="00A5784A">
              <w:rPr>
                <w:sz w:val="20"/>
                <w:szCs w:val="20"/>
              </w:rPr>
              <w:t xml:space="preserve">Максимальные размеры земельного участка: </w:t>
            </w:r>
            <w:r>
              <w:rPr>
                <w:sz w:val="20"/>
                <w:szCs w:val="20"/>
              </w:rPr>
              <w:t>параметры не ограничены;</w:t>
            </w:r>
          </w:p>
          <w:p w:rsidR="009E4DF4" w:rsidRPr="00A5784A" w:rsidRDefault="009E4DF4" w:rsidP="00EA5496">
            <w:pPr>
              <w:rPr>
                <w:sz w:val="20"/>
                <w:szCs w:val="20"/>
              </w:rPr>
            </w:pPr>
          </w:p>
          <w:p w:rsidR="009E4DF4" w:rsidRDefault="009E4DF4" w:rsidP="00EA5496">
            <w:pPr>
              <w:rPr>
                <w:sz w:val="20"/>
                <w:szCs w:val="20"/>
              </w:rPr>
            </w:pPr>
            <w:r w:rsidRPr="00A5784A">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A5784A" w:rsidRDefault="009E4DF4" w:rsidP="00EA5496">
            <w:pPr>
              <w:rPr>
                <w:sz w:val="20"/>
                <w:szCs w:val="20"/>
              </w:rPr>
            </w:pPr>
          </w:p>
          <w:p w:rsidR="009E4DF4" w:rsidRDefault="009E4DF4" w:rsidP="00EA5496">
            <w:pPr>
              <w:rPr>
                <w:sz w:val="20"/>
                <w:szCs w:val="20"/>
              </w:rPr>
            </w:pPr>
            <w:r w:rsidRPr="00A5784A">
              <w:rPr>
                <w:sz w:val="20"/>
                <w:szCs w:val="20"/>
              </w:rPr>
              <w:t>Предельное ко</w:t>
            </w:r>
            <w:r>
              <w:rPr>
                <w:sz w:val="20"/>
                <w:szCs w:val="20"/>
              </w:rPr>
              <w:t>личество этажей – 4;</w:t>
            </w:r>
          </w:p>
          <w:p w:rsidR="009E4DF4" w:rsidRPr="00A5784A" w:rsidRDefault="009E4DF4" w:rsidP="00EA5496">
            <w:pPr>
              <w:rPr>
                <w:sz w:val="20"/>
                <w:szCs w:val="20"/>
              </w:rPr>
            </w:pPr>
          </w:p>
          <w:p w:rsidR="009E4DF4" w:rsidRDefault="009E4DF4" w:rsidP="00EA5496">
            <w:pPr>
              <w:rPr>
                <w:sz w:val="20"/>
                <w:szCs w:val="20"/>
              </w:rPr>
            </w:pPr>
            <w:r w:rsidRPr="00A5784A">
              <w:rPr>
                <w:sz w:val="20"/>
                <w:szCs w:val="20"/>
              </w:rPr>
              <w:t>Максимальный процент застройки земель</w:t>
            </w:r>
            <w:r>
              <w:rPr>
                <w:sz w:val="20"/>
                <w:szCs w:val="20"/>
              </w:rPr>
              <w:t>ного участка – 40;</w:t>
            </w:r>
          </w:p>
          <w:p w:rsidR="009E4DF4" w:rsidRPr="00A5784A" w:rsidRDefault="009E4DF4" w:rsidP="00EA5496">
            <w:pPr>
              <w:rPr>
                <w:sz w:val="20"/>
                <w:szCs w:val="20"/>
              </w:rPr>
            </w:pPr>
          </w:p>
          <w:p w:rsidR="009E4DF4" w:rsidRPr="00A5784A" w:rsidRDefault="009E4DF4" w:rsidP="00EA5496">
            <w:pPr>
              <w:rPr>
                <w:sz w:val="20"/>
                <w:szCs w:val="20"/>
              </w:rPr>
            </w:pPr>
            <w:r w:rsidRPr="00A5784A">
              <w:rPr>
                <w:sz w:val="20"/>
                <w:szCs w:val="20"/>
              </w:rPr>
              <w:t>Минимальный процент озеленения – 30</w:t>
            </w:r>
            <w:r>
              <w:rPr>
                <w:sz w:val="20"/>
                <w:szCs w:val="20"/>
              </w:rPr>
              <w:t>.</w:t>
            </w:r>
          </w:p>
        </w:tc>
        <w:tc>
          <w:tcPr>
            <w:tcW w:w="3338" w:type="dxa"/>
          </w:tcPr>
          <w:p w:rsidR="009E4DF4" w:rsidRPr="008372CB" w:rsidRDefault="009E4DF4" w:rsidP="00EA5496">
            <w:pPr>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rPr>
          <w:trHeight w:val="208"/>
        </w:trPr>
        <w:tc>
          <w:tcPr>
            <w:tcW w:w="2811" w:type="dxa"/>
            <w:gridSpan w:val="2"/>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Объекты обслуживания автомобильного транспорта (автомобильные мойки, станции технического обслуживания и иные подобные объекты)</w:t>
            </w:r>
          </w:p>
        </w:tc>
        <w:tc>
          <w:tcPr>
            <w:tcW w:w="3982" w:type="dxa"/>
            <w:gridSpan w:val="2"/>
            <w:tcBorders>
              <w:top w:val="single" w:sz="8" w:space="0" w:color="auto"/>
              <w:left w:val="single" w:sz="8" w:space="0" w:color="auto"/>
              <w:bottom w:val="single" w:sz="8" w:space="0" w:color="auto"/>
              <w:right w:val="single" w:sz="8" w:space="0" w:color="auto"/>
            </w:tcBorders>
          </w:tcPr>
          <w:p w:rsidR="009E4DF4" w:rsidRDefault="009E4DF4" w:rsidP="00EA5496">
            <w:pPr>
              <w:rPr>
                <w:sz w:val="20"/>
                <w:szCs w:val="20"/>
              </w:rPr>
            </w:pPr>
            <w:r w:rsidRPr="00A5784A">
              <w:rPr>
                <w:sz w:val="20"/>
                <w:szCs w:val="20"/>
              </w:rPr>
              <w:t xml:space="preserve">Минимальные размеры земельного участка – 500 кв. </w:t>
            </w:r>
            <w:r>
              <w:rPr>
                <w:sz w:val="20"/>
                <w:szCs w:val="20"/>
              </w:rPr>
              <w:t>м;</w:t>
            </w:r>
          </w:p>
          <w:p w:rsidR="009E4DF4" w:rsidRPr="00A5784A" w:rsidRDefault="009E4DF4" w:rsidP="00EA5496">
            <w:pPr>
              <w:rPr>
                <w:sz w:val="20"/>
                <w:szCs w:val="20"/>
              </w:rPr>
            </w:pPr>
          </w:p>
          <w:p w:rsidR="009E4DF4" w:rsidRDefault="009E4DF4" w:rsidP="00EA5496">
            <w:pPr>
              <w:rPr>
                <w:sz w:val="20"/>
                <w:szCs w:val="20"/>
              </w:rPr>
            </w:pPr>
            <w:r w:rsidRPr="00A5784A">
              <w:rPr>
                <w:sz w:val="20"/>
                <w:szCs w:val="20"/>
              </w:rPr>
              <w:t xml:space="preserve">Максимальные размеры земельного участка: </w:t>
            </w:r>
            <w:r>
              <w:rPr>
                <w:sz w:val="20"/>
                <w:szCs w:val="20"/>
              </w:rPr>
              <w:t>параметры не ограничены;</w:t>
            </w:r>
          </w:p>
          <w:p w:rsidR="009E4DF4" w:rsidRPr="00A5784A" w:rsidRDefault="009E4DF4" w:rsidP="00EA5496">
            <w:pPr>
              <w:rPr>
                <w:sz w:val="20"/>
                <w:szCs w:val="20"/>
              </w:rPr>
            </w:pPr>
          </w:p>
          <w:p w:rsidR="009E4DF4" w:rsidRDefault="009E4DF4" w:rsidP="00EA5496">
            <w:pPr>
              <w:rPr>
                <w:sz w:val="20"/>
                <w:szCs w:val="20"/>
              </w:rPr>
            </w:pPr>
            <w:r w:rsidRPr="00A5784A">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3 м;</w:t>
            </w:r>
          </w:p>
          <w:p w:rsidR="009E4DF4" w:rsidRPr="00A5784A" w:rsidRDefault="009E4DF4" w:rsidP="00EA5496">
            <w:pPr>
              <w:rPr>
                <w:sz w:val="20"/>
                <w:szCs w:val="20"/>
              </w:rPr>
            </w:pPr>
          </w:p>
          <w:p w:rsidR="009E4DF4" w:rsidRDefault="009E4DF4" w:rsidP="00EA5496">
            <w:pPr>
              <w:rPr>
                <w:sz w:val="20"/>
                <w:szCs w:val="20"/>
              </w:rPr>
            </w:pPr>
            <w:r w:rsidRPr="00A5784A">
              <w:rPr>
                <w:sz w:val="20"/>
                <w:szCs w:val="20"/>
              </w:rPr>
              <w:t>П</w:t>
            </w:r>
            <w:r>
              <w:rPr>
                <w:sz w:val="20"/>
                <w:szCs w:val="20"/>
              </w:rPr>
              <w:t>редельное количество этажей – 3;</w:t>
            </w:r>
          </w:p>
          <w:p w:rsidR="009E4DF4" w:rsidRPr="00A5784A" w:rsidRDefault="009E4DF4" w:rsidP="00EA5496">
            <w:pPr>
              <w:rPr>
                <w:sz w:val="20"/>
                <w:szCs w:val="20"/>
              </w:rPr>
            </w:pPr>
          </w:p>
          <w:p w:rsidR="009E4DF4" w:rsidRPr="00A5784A" w:rsidRDefault="009E4DF4" w:rsidP="00EA5496">
            <w:pPr>
              <w:rPr>
                <w:sz w:val="20"/>
                <w:szCs w:val="20"/>
              </w:rPr>
            </w:pPr>
            <w:r w:rsidRPr="00A5784A">
              <w:rPr>
                <w:sz w:val="20"/>
                <w:szCs w:val="20"/>
              </w:rPr>
              <w:t>Максимальный процент застройки земельного участка – 50</w:t>
            </w:r>
            <w:r>
              <w:rPr>
                <w:sz w:val="20"/>
                <w:szCs w:val="20"/>
              </w:rPr>
              <w:t>.</w:t>
            </w:r>
          </w:p>
        </w:tc>
        <w:tc>
          <w:tcPr>
            <w:tcW w:w="3338" w:type="dxa"/>
          </w:tcPr>
          <w:p w:rsidR="009E4DF4" w:rsidRPr="008372CB" w:rsidRDefault="009E4DF4" w:rsidP="00EA5496">
            <w:pPr>
              <w:tabs>
                <w:tab w:val="center" w:pos="4677"/>
                <w:tab w:val="right" w:pos="9355"/>
              </w:tabs>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c>
          <w:tcPr>
            <w:tcW w:w="2802" w:type="dxa"/>
          </w:tcPr>
          <w:p w:rsidR="009E4DF4" w:rsidRPr="008372CB" w:rsidRDefault="009E4DF4" w:rsidP="00EA5496">
            <w:pPr>
              <w:rPr>
                <w:sz w:val="20"/>
                <w:szCs w:val="20"/>
              </w:rPr>
            </w:pPr>
            <w:r w:rsidRPr="008372CB">
              <w:rPr>
                <w:sz w:val="20"/>
                <w:szCs w:val="20"/>
              </w:rPr>
              <w:t>Многоквартирные жилые дома</w:t>
            </w:r>
          </w:p>
        </w:tc>
        <w:tc>
          <w:tcPr>
            <w:tcW w:w="3969" w:type="dxa"/>
            <w:gridSpan w:val="2"/>
          </w:tcPr>
          <w:p w:rsidR="009E4DF4" w:rsidRDefault="009E4DF4" w:rsidP="00EA5496">
            <w:pPr>
              <w:rPr>
                <w:sz w:val="20"/>
                <w:szCs w:val="20"/>
              </w:rPr>
            </w:pPr>
            <w:r w:rsidRPr="00A5784A">
              <w:rPr>
                <w:sz w:val="20"/>
                <w:szCs w:val="20"/>
              </w:rPr>
              <w:t xml:space="preserve">Минимальные размеры земельного участка – 800 кв. </w:t>
            </w:r>
            <w:r>
              <w:rPr>
                <w:sz w:val="20"/>
                <w:szCs w:val="20"/>
              </w:rPr>
              <w:t>м;</w:t>
            </w:r>
          </w:p>
          <w:p w:rsidR="009E4DF4" w:rsidRPr="00A5784A" w:rsidRDefault="009E4DF4" w:rsidP="00EA5496">
            <w:pPr>
              <w:rPr>
                <w:sz w:val="20"/>
                <w:szCs w:val="20"/>
              </w:rPr>
            </w:pPr>
          </w:p>
          <w:p w:rsidR="009E4DF4" w:rsidRDefault="009E4DF4" w:rsidP="00EA5496">
            <w:pPr>
              <w:rPr>
                <w:sz w:val="20"/>
                <w:szCs w:val="20"/>
              </w:rPr>
            </w:pPr>
            <w:r w:rsidRPr="00A5784A">
              <w:rPr>
                <w:sz w:val="20"/>
                <w:szCs w:val="20"/>
              </w:rPr>
              <w:t xml:space="preserve">Максимальные размеры земельного участка: 3000 кв. </w:t>
            </w:r>
            <w:r>
              <w:rPr>
                <w:sz w:val="20"/>
                <w:szCs w:val="20"/>
              </w:rPr>
              <w:t>м;</w:t>
            </w:r>
          </w:p>
          <w:p w:rsidR="009E4DF4" w:rsidRPr="00A5784A" w:rsidRDefault="009E4DF4" w:rsidP="00EA5496">
            <w:pPr>
              <w:rPr>
                <w:sz w:val="20"/>
                <w:szCs w:val="20"/>
              </w:rPr>
            </w:pPr>
          </w:p>
          <w:p w:rsidR="009E4DF4" w:rsidRDefault="009E4DF4" w:rsidP="00EA5496">
            <w:pPr>
              <w:rPr>
                <w:sz w:val="20"/>
                <w:szCs w:val="20"/>
              </w:rPr>
            </w:pPr>
            <w:r w:rsidRPr="00A5784A">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3 м;</w:t>
            </w:r>
          </w:p>
          <w:p w:rsidR="009E4DF4" w:rsidRPr="00A5784A" w:rsidRDefault="009E4DF4" w:rsidP="00EA5496">
            <w:pPr>
              <w:rPr>
                <w:sz w:val="20"/>
                <w:szCs w:val="20"/>
              </w:rPr>
            </w:pPr>
          </w:p>
          <w:p w:rsidR="009E4DF4" w:rsidRDefault="009E4DF4" w:rsidP="00EA5496">
            <w:pPr>
              <w:rPr>
                <w:sz w:val="20"/>
                <w:szCs w:val="20"/>
              </w:rPr>
            </w:pPr>
            <w:r w:rsidRPr="00A5784A">
              <w:rPr>
                <w:sz w:val="20"/>
                <w:szCs w:val="20"/>
              </w:rPr>
              <w:t>Предельное количество этажей – 3</w:t>
            </w:r>
            <w:r>
              <w:rPr>
                <w:sz w:val="20"/>
                <w:szCs w:val="20"/>
              </w:rPr>
              <w:t>;</w:t>
            </w:r>
          </w:p>
          <w:p w:rsidR="009E4DF4" w:rsidRPr="00A5784A" w:rsidRDefault="009E4DF4" w:rsidP="00EA5496">
            <w:pPr>
              <w:rPr>
                <w:sz w:val="20"/>
                <w:szCs w:val="20"/>
              </w:rPr>
            </w:pPr>
          </w:p>
          <w:p w:rsidR="009E4DF4" w:rsidRPr="00A5784A" w:rsidRDefault="009E4DF4" w:rsidP="00EA5496">
            <w:pPr>
              <w:rPr>
                <w:sz w:val="20"/>
                <w:szCs w:val="20"/>
              </w:rPr>
            </w:pPr>
            <w:r w:rsidRPr="00A5784A">
              <w:rPr>
                <w:sz w:val="20"/>
                <w:szCs w:val="20"/>
              </w:rPr>
              <w:t>Максимальный процент застройки земельного участка – 94</w:t>
            </w:r>
            <w:r>
              <w:rPr>
                <w:sz w:val="20"/>
                <w:szCs w:val="20"/>
              </w:rPr>
              <w:t>.</w:t>
            </w:r>
          </w:p>
        </w:tc>
        <w:tc>
          <w:tcPr>
            <w:tcW w:w="3360" w:type="dxa"/>
            <w:gridSpan w:val="2"/>
          </w:tcPr>
          <w:p w:rsidR="009E4DF4" w:rsidRPr="008372CB" w:rsidRDefault="009E4DF4" w:rsidP="00EA5496">
            <w:pPr>
              <w:rPr>
                <w:sz w:val="20"/>
                <w:szCs w:val="20"/>
              </w:rPr>
            </w:pPr>
            <w:r w:rsidRPr="008372CB">
              <w:rPr>
                <w:sz w:val="20"/>
                <w:szCs w:val="20"/>
              </w:rPr>
              <w:t>Нормативные показатели плотности застройки территориальной зоны определяется в соответствии с Приложением «Г»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9E4DF4" w:rsidRPr="008372CB" w:rsidRDefault="009E4DF4" w:rsidP="00EA5496">
            <w:pPr>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Индивидуальные жилые дома</w:t>
            </w:r>
          </w:p>
        </w:tc>
        <w:tc>
          <w:tcPr>
            <w:tcW w:w="3969" w:type="dxa"/>
            <w:gridSpan w:val="2"/>
            <w:tcBorders>
              <w:top w:val="single" w:sz="8" w:space="0" w:color="auto"/>
              <w:left w:val="single" w:sz="8" w:space="0" w:color="auto"/>
              <w:bottom w:val="single" w:sz="8" w:space="0" w:color="auto"/>
              <w:right w:val="single" w:sz="8" w:space="0" w:color="auto"/>
            </w:tcBorders>
          </w:tcPr>
          <w:p w:rsidR="009E4DF4" w:rsidRDefault="009E4DF4" w:rsidP="00EA5496">
            <w:pPr>
              <w:rPr>
                <w:sz w:val="20"/>
                <w:szCs w:val="20"/>
              </w:rPr>
            </w:pPr>
            <w:r w:rsidRPr="008372CB">
              <w:rPr>
                <w:sz w:val="20"/>
                <w:szCs w:val="20"/>
              </w:rPr>
              <w:t>Минимальные размеры земельного участка – 600 кв.</w:t>
            </w:r>
            <w:r>
              <w:rPr>
                <w:sz w:val="20"/>
                <w:szCs w:val="20"/>
              </w:rPr>
              <w:t xml:space="preserve"> м;</w:t>
            </w:r>
          </w:p>
          <w:p w:rsidR="009E4DF4" w:rsidRPr="008372CB" w:rsidRDefault="009E4DF4" w:rsidP="00EA5496">
            <w:pPr>
              <w:rPr>
                <w:sz w:val="20"/>
                <w:szCs w:val="20"/>
              </w:rPr>
            </w:pPr>
          </w:p>
          <w:p w:rsidR="009E4DF4" w:rsidRDefault="009E4DF4" w:rsidP="00EA5496">
            <w:pPr>
              <w:rPr>
                <w:sz w:val="20"/>
                <w:szCs w:val="20"/>
              </w:rPr>
            </w:pPr>
            <w:r w:rsidRPr="008372CB">
              <w:rPr>
                <w:sz w:val="20"/>
                <w:szCs w:val="20"/>
              </w:rPr>
              <w:t xml:space="preserve">Максимальные размеры земельного участка для станиц Бессергеневской, </w:t>
            </w:r>
            <w:proofErr w:type="spellStart"/>
            <w:r w:rsidRPr="008372CB">
              <w:rPr>
                <w:sz w:val="20"/>
                <w:szCs w:val="20"/>
              </w:rPr>
              <w:t>Заплавской</w:t>
            </w:r>
            <w:proofErr w:type="spellEnd"/>
            <w:r w:rsidRPr="008372CB">
              <w:rPr>
                <w:sz w:val="20"/>
                <w:szCs w:val="20"/>
              </w:rPr>
              <w:t xml:space="preserve"> – 3000 кв.</w:t>
            </w:r>
            <w:r>
              <w:rPr>
                <w:sz w:val="20"/>
                <w:szCs w:val="20"/>
              </w:rPr>
              <w:t xml:space="preserve"> м;</w:t>
            </w:r>
          </w:p>
          <w:p w:rsidR="009E4DF4" w:rsidRPr="008372CB" w:rsidRDefault="009E4DF4" w:rsidP="00EA5496">
            <w:pPr>
              <w:rPr>
                <w:sz w:val="20"/>
                <w:szCs w:val="20"/>
              </w:rPr>
            </w:pPr>
          </w:p>
          <w:p w:rsidR="009E4DF4" w:rsidRDefault="009E4DF4" w:rsidP="00EA5496">
            <w:pPr>
              <w:rPr>
                <w:sz w:val="20"/>
                <w:szCs w:val="20"/>
              </w:rPr>
            </w:pPr>
            <w:r w:rsidRPr="008372CB">
              <w:rPr>
                <w:sz w:val="20"/>
                <w:szCs w:val="20"/>
              </w:rPr>
              <w:t>Максимальные размеры земельного участка для хутора Калинин – 2500 кв.</w:t>
            </w:r>
            <w:r>
              <w:rPr>
                <w:sz w:val="20"/>
                <w:szCs w:val="20"/>
              </w:rPr>
              <w:t xml:space="preserve"> м;</w:t>
            </w:r>
          </w:p>
          <w:p w:rsidR="009E4DF4" w:rsidRPr="008372CB" w:rsidRDefault="009E4DF4" w:rsidP="00EA5496">
            <w:pPr>
              <w:rPr>
                <w:sz w:val="20"/>
                <w:szCs w:val="20"/>
              </w:rPr>
            </w:pPr>
          </w:p>
          <w:p w:rsidR="009E4DF4" w:rsidRDefault="009E4DF4" w:rsidP="00EA5496">
            <w:pPr>
              <w:rPr>
                <w:sz w:val="20"/>
                <w:szCs w:val="20"/>
              </w:rPr>
            </w:pPr>
            <w:r w:rsidRPr="008372CB">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3 м;</w:t>
            </w:r>
          </w:p>
          <w:p w:rsidR="009E4DF4" w:rsidRDefault="009E4DF4" w:rsidP="00EA5496">
            <w:pPr>
              <w:rPr>
                <w:sz w:val="20"/>
                <w:szCs w:val="20"/>
              </w:rPr>
            </w:pPr>
          </w:p>
          <w:p w:rsidR="009E4DF4" w:rsidRDefault="009E4DF4" w:rsidP="00EA5496">
            <w:pPr>
              <w:rPr>
                <w:sz w:val="20"/>
                <w:szCs w:val="20"/>
              </w:rPr>
            </w:pPr>
            <w:r w:rsidRPr="008372CB">
              <w:rPr>
                <w:sz w:val="20"/>
                <w:szCs w:val="20"/>
              </w:rPr>
              <w:t>П</w:t>
            </w:r>
            <w:r>
              <w:rPr>
                <w:sz w:val="20"/>
                <w:szCs w:val="20"/>
              </w:rPr>
              <w:t>редельное количество этажей – 3;</w:t>
            </w:r>
          </w:p>
          <w:p w:rsidR="009E4DF4" w:rsidRPr="008372CB" w:rsidRDefault="009E4DF4" w:rsidP="00EA5496">
            <w:pPr>
              <w:rPr>
                <w:sz w:val="20"/>
                <w:szCs w:val="20"/>
              </w:rPr>
            </w:pPr>
          </w:p>
          <w:p w:rsidR="009E4DF4" w:rsidRDefault="009E4DF4" w:rsidP="00EA5496">
            <w:pPr>
              <w:rPr>
                <w:sz w:val="20"/>
                <w:szCs w:val="20"/>
              </w:rPr>
            </w:pPr>
            <w:r w:rsidRPr="008372CB">
              <w:rPr>
                <w:sz w:val="20"/>
                <w:szCs w:val="20"/>
              </w:rPr>
              <w:t>Максимальный процент застройки земельного участка в условиях внов</w:t>
            </w:r>
            <w:r>
              <w:rPr>
                <w:sz w:val="20"/>
                <w:szCs w:val="20"/>
              </w:rPr>
              <w:t>ь застраиваемых территорий – 50;</w:t>
            </w:r>
          </w:p>
          <w:p w:rsidR="009E4DF4" w:rsidRPr="008372CB" w:rsidRDefault="009E4DF4" w:rsidP="00EA5496">
            <w:pPr>
              <w:rPr>
                <w:sz w:val="20"/>
                <w:szCs w:val="20"/>
              </w:rPr>
            </w:pPr>
          </w:p>
          <w:p w:rsidR="009E4DF4" w:rsidRPr="008372CB" w:rsidRDefault="009E4DF4" w:rsidP="00EA5496">
            <w:pPr>
              <w:rPr>
                <w:sz w:val="20"/>
                <w:szCs w:val="20"/>
              </w:rPr>
            </w:pPr>
            <w:r w:rsidRPr="008372CB">
              <w:rPr>
                <w:sz w:val="20"/>
                <w:szCs w:val="20"/>
              </w:rPr>
              <w:t xml:space="preserve">Максимальный процент застройки земельного участка в условиях реконструкции сложившейся застройки </w:t>
            </w:r>
            <w:r>
              <w:rPr>
                <w:sz w:val="20"/>
                <w:szCs w:val="20"/>
              </w:rPr>
              <w:t>–</w:t>
            </w:r>
            <w:r w:rsidRPr="008372CB">
              <w:rPr>
                <w:sz w:val="20"/>
                <w:szCs w:val="20"/>
              </w:rPr>
              <w:t xml:space="preserve"> 70</w:t>
            </w:r>
            <w:r>
              <w:rPr>
                <w:sz w:val="20"/>
                <w:szCs w:val="20"/>
              </w:rPr>
              <w:t>.</w:t>
            </w:r>
          </w:p>
        </w:tc>
        <w:tc>
          <w:tcPr>
            <w:tcW w:w="3360" w:type="dxa"/>
            <w:gridSpan w:val="2"/>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Нормативные показатели плотности застройки территориальной зоны определяется в соответствии с Приложением «Г»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9E4DF4" w:rsidRPr="008372CB" w:rsidRDefault="009E4DF4" w:rsidP="00EA5496">
            <w:pPr>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bl>
    <w:p w:rsidR="009E4DF4" w:rsidRPr="008372CB" w:rsidRDefault="009E4DF4" w:rsidP="009E4DF4"/>
    <w:p w:rsidR="009E4DF4" w:rsidRPr="008372CB" w:rsidRDefault="009E4DF4" w:rsidP="009E4DF4">
      <w:pPr>
        <w:pStyle w:val="ab"/>
        <w:rPr>
          <w:b/>
          <w:sz w:val="20"/>
        </w:rPr>
      </w:pPr>
      <w:r w:rsidRPr="008372CB">
        <w:rPr>
          <w:b/>
          <w:sz w:val="20"/>
        </w:rPr>
        <w:t>3.   ВСПОМОГАТЕЛЬНЫЕ ВИДЫ РАЗРЕШЁННОГО ИСПОЛЬЗОВАНИЯ</w:t>
      </w:r>
    </w:p>
    <w:p w:rsidR="009E4DF4" w:rsidRPr="008372CB" w:rsidRDefault="009E4DF4" w:rsidP="009E4DF4">
      <w:pPr>
        <w:pStyle w:val="ab"/>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9E4DF4" w:rsidRPr="008372CB" w:rsidTr="00EA5496">
        <w:trPr>
          <w:trHeight w:val="384"/>
        </w:trPr>
        <w:tc>
          <w:tcPr>
            <w:tcW w:w="2802" w:type="dxa"/>
            <w:vAlign w:val="center"/>
          </w:tcPr>
          <w:p w:rsidR="009E4DF4" w:rsidRPr="008372CB" w:rsidRDefault="009E4DF4" w:rsidP="00EA5496">
            <w:pPr>
              <w:pStyle w:val="ab"/>
              <w:jc w:val="center"/>
              <w:rPr>
                <w:b/>
                <w:sz w:val="14"/>
                <w:szCs w:val="14"/>
              </w:rPr>
            </w:pPr>
            <w:r w:rsidRPr="008372CB">
              <w:rPr>
                <w:b/>
                <w:sz w:val="14"/>
                <w:szCs w:val="14"/>
              </w:rPr>
              <w:t>ВИДЫ РАЗРЕШЕННОГО ИСПОЛЬЗОВАНИЯ ЗЕМЕЛЬНЫХ УЧАСТКОВ И ОКС</w:t>
            </w:r>
          </w:p>
        </w:tc>
        <w:tc>
          <w:tcPr>
            <w:tcW w:w="3969" w:type="dxa"/>
            <w:vAlign w:val="center"/>
          </w:tcPr>
          <w:p w:rsidR="009E4DF4" w:rsidRPr="008372CB" w:rsidRDefault="009E4DF4" w:rsidP="00EA5496">
            <w:pPr>
              <w:keepNext/>
              <w:jc w:val="center"/>
              <w:rPr>
                <w:b/>
                <w:sz w:val="16"/>
                <w:szCs w:val="16"/>
              </w:rPr>
            </w:pPr>
            <w:r w:rsidRPr="008372CB">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9E4DF4" w:rsidRPr="008372CB" w:rsidRDefault="009E4DF4" w:rsidP="00EA5496">
            <w:pPr>
              <w:keepNext/>
              <w:jc w:val="center"/>
              <w:rPr>
                <w:b/>
                <w:sz w:val="16"/>
                <w:szCs w:val="16"/>
              </w:rPr>
            </w:pPr>
            <w:r w:rsidRPr="008372CB">
              <w:rPr>
                <w:b/>
                <w:sz w:val="14"/>
                <w:szCs w:val="14"/>
              </w:rPr>
              <w:t>ОГРАНИЧЕНИЯ ИСПОЛЬЗОВАНИЯ ЗЕМЕЛЬНЫХ УЧАСТКОВ И ОКС</w:t>
            </w:r>
          </w:p>
        </w:tc>
      </w:tr>
      <w:tr w:rsidR="009E4DF4" w:rsidRPr="008372CB" w:rsidTr="00EA5496">
        <w:trPr>
          <w:trHeight w:val="206"/>
        </w:trPr>
        <w:tc>
          <w:tcPr>
            <w:tcW w:w="2802" w:type="dxa"/>
          </w:tcPr>
          <w:p w:rsidR="009E4DF4" w:rsidRPr="008372CB" w:rsidRDefault="009E4DF4" w:rsidP="00EA5496">
            <w:pPr>
              <w:rPr>
                <w:sz w:val="20"/>
                <w:szCs w:val="20"/>
              </w:rPr>
            </w:pPr>
            <w:r w:rsidRPr="008372CB">
              <w:rPr>
                <w:sz w:val="20"/>
                <w:szCs w:val="20"/>
              </w:rPr>
              <w:t>Объекты инженерно-технического обеспечения</w:t>
            </w:r>
          </w:p>
        </w:tc>
        <w:tc>
          <w:tcPr>
            <w:tcW w:w="3969" w:type="dxa"/>
          </w:tcPr>
          <w:p w:rsidR="009E4DF4" w:rsidRPr="00A5784A" w:rsidRDefault="009E4DF4" w:rsidP="00EA5496">
            <w:pPr>
              <w:rPr>
                <w:sz w:val="20"/>
                <w:szCs w:val="20"/>
              </w:rPr>
            </w:pPr>
            <w:r w:rsidRPr="00A5784A">
              <w:rPr>
                <w:sz w:val="20"/>
                <w:szCs w:val="20"/>
              </w:rPr>
              <w:t>Минимальные размеры земельного участка</w:t>
            </w:r>
          </w:p>
          <w:p w:rsidR="009E4DF4" w:rsidRDefault="009E4DF4" w:rsidP="00EA5496">
            <w:pPr>
              <w:rPr>
                <w:sz w:val="20"/>
                <w:szCs w:val="20"/>
              </w:rPr>
            </w:pPr>
            <w:r w:rsidRPr="00A5784A">
              <w:rPr>
                <w:sz w:val="20"/>
                <w:szCs w:val="20"/>
              </w:rPr>
              <w:t xml:space="preserve">- </w:t>
            </w:r>
            <w:r>
              <w:rPr>
                <w:sz w:val="20"/>
                <w:szCs w:val="20"/>
              </w:rPr>
              <w:t>параметры не ограничены;</w:t>
            </w:r>
          </w:p>
          <w:p w:rsidR="009E4DF4" w:rsidRPr="00A5784A" w:rsidRDefault="009E4DF4" w:rsidP="00EA5496">
            <w:pPr>
              <w:rPr>
                <w:sz w:val="20"/>
                <w:szCs w:val="20"/>
              </w:rPr>
            </w:pPr>
          </w:p>
          <w:p w:rsidR="009E4DF4" w:rsidRDefault="009E4DF4" w:rsidP="00EA5496">
            <w:pPr>
              <w:rPr>
                <w:sz w:val="20"/>
                <w:szCs w:val="20"/>
              </w:rPr>
            </w:pPr>
            <w:r w:rsidRPr="00A5784A">
              <w:rPr>
                <w:sz w:val="20"/>
                <w:szCs w:val="20"/>
              </w:rPr>
              <w:t>Максимальные размеры земельного участка: п</w:t>
            </w:r>
            <w:r>
              <w:rPr>
                <w:sz w:val="20"/>
                <w:szCs w:val="20"/>
              </w:rPr>
              <w:t>араметры не ограничены;</w:t>
            </w:r>
          </w:p>
          <w:p w:rsidR="009E4DF4" w:rsidRPr="00A5784A" w:rsidRDefault="009E4DF4" w:rsidP="00EA5496">
            <w:pPr>
              <w:rPr>
                <w:sz w:val="20"/>
                <w:szCs w:val="20"/>
              </w:rPr>
            </w:pPr>
          </w:p>
          <w:p w:rsidR="009E4DF4" w:rsidRDefault="009E4DF4" w:rsidP="00EA5496">
            <w:pPr>
              <w:rPr>
                <w:sz w:val="20"/>
                <w:szCs w:val="20"/>
              </w:rPr>
            </w:pPr>
            <w:r w:rsidRPr="00A5784A">
              <w:rPr>
                <w:sz w:val="20"/>
                <w:szCs w:val="20"/>
              </w:rPr>
              <w:t xml:space="preserve">Минимальные отступы от границ земельного участка в целях определения места допустимого размещения объекта – 1 </w:t>
            </w:r>
            <w:r>
              <w:rPr>
                <w:sz w:val="20"/>
                <w:szCs w:val="20"/>
              </w:rPr>
              <w:t>м;</w:t>
            </w:r>
          </w:p>
          <w:p w:rsidR="009E4DF4" w:rsidRPr="00A5784A" w:rsidRDefault="009E4DF4" w:rsidP="00EA5496">
            <w:pPr>
              <w:rPr>
                <w:sz w:val="20"/>
                <w:szCs w:val="20"/>
              </w:rPr>
            </w:pPr>
          </w:p>
          <w:p w:rsidR="009E4DF4" w:rsidRDefault="009E4DF4" w:rsidP="00EA5496">
            <w:pPr>
              <w:rPr>
                <w:sz w:val="20"/>
                <w:szCs w:val="20"/>
              </w:rPr>
            </w:pPr>
            <w:r w:rsidRPr="00A5784A">
              <w:rPr>
                <w:sz w:val="20"/>
                <w:szCs w:val="20"/>
              </w:rPr>
              <w:t>Предельная высота объекта – 6 м, за исключением вышек связи и иных подобных объектов</w:t>
            </w:r>
            <w:r>
              <w:rPr>
                <w:sz w:val="20"/>
                <w:szCs w:val="20"/>
              </w:rPr>
              <w:t>;</w:t>
            </w:r>
          </w:p>
          <w:p w:rsidR="009E4DF4" w:rsidRPr="00A5784A" w:rsidRDefault="009E4DF4" w:rsidP="00EA5496">
            <w:pPr>
              <w:rPr>
                <w:sz w:val="20"/>
                <w:szCs w:val="20"/>
              </w:rPr>
            </w:pPr>
          </w:p>
          <w:p w:rsidR="009E4DF4" w:rsidRPr="00A5784A" w:rsidRDefault="009E4DF4" w:rsidP="00EA5496">
            <w:pPr>
              <w:rPr>
                <w:sz w:val="20"/>
                <w:szCs w:val="20"/>
              </w:rPr>
            </w:pPr>
            <w:r w:rsidRPr="00A5784A">
              <w:rPr>
                <w:sz w:val="20"/>
                <w:szCs w:val="20"/>
              </w:rPr>
              <w:t>Максимальный процент застройки земельного участка – 80.</w:t>
            </w:r>
          </w:p>
        </w:tc>
        <w:tc>
          <w:tcPr>
            <w:tcW w:w="3417" w:type="dxa"/>
          </w:tcPr>
          <w:p w:rsidR="009E4DF4" w:rsidRPr="008372CB" w:rsidRDefault="009E4DF4" w:rsidP="00EA5496">
            <w:pPr>
              <w:rPr>
                <w:sz w:val="20"/>
                <w:szCs w:val="20"/>
              </w:rPr>
            </w:pPr>
            <w:r w:rsidRPr="008372CB">
              <w:rPr>
                <w:sz w:val="20"/>
                <w:szCs w:val="20"/>
              </w:rPr>
              <w:t>Параметры строительства определяются в соответствии со строительными нормами и правилами, техническими регламентами</w:t>
            </w:r>
          </w:p>
        </w:tc>
      </w:tr>
      <w:tr w:rsidR="009E4DF4" w:rsidRPr="008372C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Стоянки (парковки) автомобилей</w:t>
            </w:r>
          </w:p>
        </w:tc>
        <w:tc>
          <w:tcPr>
            <w:tcW w:w="3969" w:type="dxa"/>
            <w:tcBorders>
              <w:top w:val="single" w:sz="8" w:space="0" w:color="auto"/>
              <w:left w:val="single" w:sz="8" w:space="0" w:color="auto"/>
              <w:bottom w:val="single" w:sz="8" w:space="0" w:color="auto"/>
              <w:right w:val="single" w:sz="8" w:space="0" w:color="auto"/>
            </w:tcBorders>
          </w:tcPr>
          <w:p w:rsidR="009E4DF4" w:rsidRDefault="009E4DF4" w:rsidP="00EA5496">
            <w:pPr>
              <w:rPr>
                <w:sz w:val="20"/>
                <w:szCs w:val="20"/>
              </w:rPr>
            </w:pPr>
            <w:r w:rsidRPr="00323BF9">
              <w:rPr>
                <w:sz w:val="20"/>
                <w:szCs w:val="20"/>
              </w:rPr>
              <w:t xml:space="preserve">Минимальные размеры земельного участка  150 кв. </w:t>
            </w:r>
            <w:r>
              <w:rPr>
                <w:sz w:val="20"/>
                <w:szCs w:val="20"/>
              </w:rPr>
              <w:t>м;</w:t>
            </w:r>
          </w:p>
          <w:p w:rsidR="009E4DF4" w:rsidRPr="00323BF9" w:rsidRDefault="009E4DF4" w:rsidP="00EA5496">
            <w:pPr>
              <w:rPr>
                <w:sz w:val="20"/>
                <w:szCs w:val="20"/>
              </w:rPr>
            </w:pPr>
          </w:p>
          <w:p w:rsidR="009E4DF4" w:rsidRDefault="009E4DF4" w:rsidP="00EA5496">
            <w:pPr>
              <w:rPr>
                <w:sz w:val="20"/>
                <w:szCs w:val="20"/>
              </w:rPr>
            </w:pPr>
            <w:r w:rsidRPr="00323BF9">
              <w:rPr>
                <w:sz w:val="20"/>
                <w:szCs w:val="20"/>
              </w:rPr>
              <w:t xml:space="preserve">Максимальные размеры земельного участка: </w:t>
            </w:r>
            <w:r>
              <w:rPr>
                <w:sz w:val="20"/>
                <w:szCs w:val="20"/>
              </w:rPr>
              <w:t>параметры не ограничены;</w:t>
            </w:r>
          </w:p>
          <w:p w:rsidR="009E4DF4" w:rsidRPr="00323BF9" w:rsidRDefault="009E4DF4" w:rsidP="00EA5496">
            <w:pPr>
              <w:rPr>
                <w:sz w:val="20"/>
                <w:szCs w:val="20"/>
              </w:rPr>
            </w:pPr>
          </w:p>
          <w:p w:rsidR="009E4DF4" w:rsidRDefault="009E4DF4" w:rsidP="00EA5496">
            <w:pPr>
              <w:rPr>
                <w:sz w:val="20"/>
                <w:szCs w:val="20"/>
              </w:rPr>
            </w:pPr>
            <w:r w:rsidRPr="00323BF9">
              <w:rPr>
                <w:sz w:val="20"/>
                <w:szCs w:val="20"/>
              </w:rPr>
              <w:t xml:space="preserve">Минимальные отступы от границ земельного участка в целях определения места допустимого размещения объекта – </w:t>
            </w:r>
            <w:r>
              <w:rPr>
                <w:sz w:val="20"/>
                <w:szCs w:val="20"/>
              </w:rPr>
              <w:t xml:space="preserve"> не ограничено;</w:t>
            </w:r>
          </w:p>
          <w:p w:rsidR="009E4DF4" w:rsidRPr="00323BF9" w:rsidRDefault="009E4DF4" w:rsidP="00EA5496">
            <w:pPr>
              <w:rPr>
                <w:sz w:val="20"/>
                <w:szCs w:val="20"/>
              </w:rPr>
            </w:pPr>
          </w:p>
          <w:p w:rsidR="009E4DF4" w:rsidRDefault="009E4DF4" w:rsidP="00EA5496">
            <w:pPr>
              <w:rPr>
                <w:sz w:val="20"/>
                <w:szCs w:val="20"/>
              </w:rPr>
            </w:pPr>
            <w:r w:rsidRPr="00323BF9">
              <w:rPr>
                <w:sz w:val="20"/>
                <w:szCs w:val="20"/>
              </w:rPr>
              <w:t>П</w:t>
            </w:r>
            <w:r>
              <w:rPr>
                <w:sz w:val="20"/>
                <w:szCs w:val="20"/>
              </w:rPr>
              <w:t>редельная высота объекта – 10 м;</w:t>
            </w:r>
          </w:p>
          <w:p w:rsidR="009E4DF4" w:rsidRPr="00323BF9" w:rsidRDefault="009E4DF4" w:rsidP="00EA5496">
            <w:pPr>
              <w:rPr>
                <w:sz w:val="20"/>
                <w:szCs w:val="20"/>
              </w:rPr>
            </w:pPr>
          </w:p>
          <w:p w:rsidR="009E4DF4" w:rsidRPr="00323BF9" w:rsidRDefault="009E4DF4" w:rsidP="00EA5496">
            <w:pPr>
              <w:rPr>
                <w:sz w:val="20"/>
                <w:szCs w:val="20"/>
              </w:rPr>
            </w:pPr>
            <w:r w:rsidRPr="00323BF9">
              <w:rPr>
                <w:sz w:val="20"/>
                <w:szCs w:val="20"/>
              </w:rPr>
              <w:t>Максимальный процент застройки земельного участка – 80.</w:t>
            </w:r>
          </w:p>
        </w:tc>
        <w:tc>
          <w:tcPr>
            <w:tcW w:w="3417"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9E4DF4" w:rsidRPr="008372CB" w:rsidRDefault="009E4DF4" w:rsidP="009E4DF4">
      <w:pPr>
        <w:pStyle w:val="ab"/>
      </w:pPr>
    </w:p>
    <w:p w:rsidR="009E4DF4" w:rsidRPr="008372CB" w:rsidRDefault="009E4DF4" w:rsidP="009E4DF4">
      <w:pPr>
        <w:pStyle w:val="33"/>
        <w:rPr>
          <w:rFonts w:ascii="Times New Roman" w:hAnsi="Times New Roman" w:cs="Times New Roman"/>
        </w:rPr>
      </w:pPr>
      <w:bookmarkStart w:id="114" w:name="_Toc300307523"/>
      <w:bookmarkStart w:id="115" w:name="_Toc346875022"/>
      <w:r w:rsidRPr="008372CB">
        <w:rPr>
          <w:rFonts w:ascii="Times New Roman" w:hAnsi="Times New Roman" w:cs="Times New Roman"/>
        </w:rPr>
        <w:t>ЗОНА ОБЩЕСТВЕННОГО НАЗНАЧЕНИЯ (ОДЗ 2)</w:t>
      </w:r>
      <w:bookmarkEnd w:id="114"/>
      <w:bookmarkEnd w:id="115"/>
    </w:p>
    <w:p w:rsidR="009E4DF4" w:rsidRPr="008372CB" w:rsidRDefault="009E4DF4" w:rsidP="009E4DF4">
      <w:pPr>
        <w:jc w:val="center"/>
        <w:rPr>
          <w:b/>
          <w:szCs w:val="20"/>
          <w:u w:val="single"/>
        </w:rPr>
      </w:pPr>
    </w:p>
    <w:p w:rsidR="009E4DF4" w:rsidRPr="008372CB" w:rsidRDefault="009E4DF4" w:rsidP="009E4DF4">
      <w:pPr>
        <w:rPr>
          <w:b/>
          <w:sz w:val="20"/>
          <w:szCs w:val="20"/>
        </w:rPr>
      </w:pPr>
      <w:r w:rsidRPr="008372CB">
        <w:rPr>
          <w:b/>
          <w:sz w:val="20"/>
          <w:szCs w:val="20"/>
        </w:rPr>
        <w:t xml:space="preserve">1.   ОСНОВНЫЕ ВИДЫ РАЗРЕШЁННОГО ИСПОЛЬЗОВАНИЯ </w:t>
      </w:r>
    </w:p>
    <w:p w:rsidR="009E4DF4" w:rsidRPr="008372CB" w:rsidRDefault="009E4DF4" w:rsidP="009E4DF4">
      <w:pPr>
        <w:rPr>
          <w:b/>
          <w:sz w:val="20"/>
          <w:szCs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9"/>
        <w:gridCol w:w="3960"/>
        <w:gridCol w:w="3360"/>
      </w:tblGrid>
      <w:tr w:rsidR="009E4DF4" w:rsidRPr="008372CB" w:rsidTr="00EA5496">
        <w:trPr>
          <w:trHeight w:val="552"/>
        </w:trPr>
        <w:tc>
          <w:tcPr>
            <w:tcW w:w="2802" w:type="dxa"/>
            <w:vAlign w:val="center"/>
          </w:tcPr>
          <w:p w:rsidR="009E4DF4" w:rsidRPr="008372CB" w:rsidRDefault="009E4DF4" w:rsidP="00EA5496">
            <w:pPr>
              <w:jc w:val="center"/>
              <w:rPr>
                <w:b/>
                <w:sz w:val="20"/>
                <w:szCs w:val="20"/>
              </w:rPr>
            </w:pPr>
            <w:r w:rsidRPr="008372CB">
              <w:rPr>
                <w:b/>
                <w:sz w:val="14"/>
                <w:szCs w:val="14"/>
              </w:rPr>
              <w:t>ВИДЫ РАЗРЕШЕННОГО ИСПОЛЬЗОВАНИЯ ЗЕМЕЛЬНЫХ УЧАСТКОВ И ОКС</w:t>
            </w:r>
          </w:p>
        </w:tc>
        <w:tc>
          <w:tcPr>
            <w:tcW w:w="3969" w:type="dxa"/>
            <w:gridSpan w:val="2"/>
            <w:vAlign w:val="center"/>
          </w:tcPr>
          <w:p w:rsidR="009E4DF4" w:rsidRPr="008372CB" w:rsidRDefault="009E4DF4" w:rsidP="00EA5496">
            <w:pPr>
              <w:jc w:val="center"/>
              <w:rPr>
                <w:b/>
                <w:sz w:val="16"/>
                <w:szCs w:val="16"/>
              </w:rPr>
            </w:pPr>
            <w:r w:rsidRPr="008372CB">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9E4DF4" w:rsidRPr="008372CB" w:rsidRDefault="009E4DF4" w:rsidP="00EA5496">
            <w:pPr>
              <w:jc w:val="center"/>
              <w:rPr>
                <w:b/>
                <w:sz w:val="16"/>
                <w:szCs w:val="16"/>
              </w:rPr>
            </w:pPr>
            <w:r w:rsidRPr="008372CB">
              <w:rPr>
                <w:b/>
                <w:sz w:val="14"/>
                <w:szCs w:val="14"/>
              </w:rPr>
              <w:t>ОГРАНИЧЕНИЯ ИСПОЛЬЗОВАНИЯ ЗЕМЕЛЬНЫХ УЧАСТКОВ И ОКС</w:t>
            </w:r>
          </w:p>
        </w:tc>
      </w:tr>
      <w:tr w:rsidR="009E4DF4" w:rsidRPr="008372CB" w:rsidTr="00EA5496">
        <w:tc>
          <w:tcPr>
            <w:tcW w:w="2802" w:type="dxa"/>
          </w:tcPr>
          <w:p w:rsidR="009E4DF4" w:rsidRPr="008372CB" w:rsidRDefault="009E4DF4" w:rsidP="00EA5496">
            <w:pPr>
              <w:rPr>
                <w:sz w:val="20"/>
                <w:szCs w:val="20"/>
              </w:rPr>
            </w:pPr>
            <w:r w:rsidRPr="008372CB">
              <w:rPr>
                <w:sz w:val="20"/>
                <w:szCs w:val="20"/>
              </w:rPr>
              <w:t>Объекты дошкольного образования</w:t>
            </w:r>
          </w:p>
        </w:tc>
        <w:tc>
          <w:tcPr>
            <w:tcW w:w="3969" w:type="dxa"/>
            <w:gridSpan w:val="2"/>
          </w:tcPr>
          <w:p w:rsidR="009E4DF4" w:rsidRPr="00323BF9" w:rsidRDefault="009E4DF4" w:rsidP="00EA5496">
            <w:pPr>
              <w:rPr>
                <w:sz w:val="20"/>
                <w:szCs w:val="20"/>
              </w:rPr>
            </w:pPr>
            <w:r w:rsidRPr="00323BF9">
              <w:rPr>
                <w:sz w:val="20"/>
                <w:szCs w:val="20"/>
              </w:rPr>
              <w:t>Минимальные размеры земельного участка при вместимости:</w:t>
            </w:r>
          </w:p>
          <w:p w:rsidR="009E4DF4" w:rsidRDefault="009E4DF4" w:rsidP="00EA5496">
            <w:pPr>
              <w:rPr>
                <w:sz w:val="20"/>
                <w:szCs w:val="20"/>
              </w:rPr>
            </w:pPr>
            <w:r w:rsidRPr="00323BF9">
              <w:rPr>
                <w:sz w:val="20"/>
                <w:szCs w:val="20"/>
              </w:rPr>
              <w:t>- до 100 мест – 40 кв. м на 1 место</w:t>
            </w:r>
            <w:r>
              <w:rPr>
                <w:sz w:val="20"/>
                <w:szCs w:val="20"/>
              </w:rPr>
              <w:t>;</w:t>
            </w:r>
          </w:p>
          <w:p w:rsidR="009E4DF4" w:rsidRPr="00323BF9" w:rsidRDefault="009E4DF4" w:rsidP="00EA5496">
            <w:pPr>
              <w:rPr>
                <w:sz w:val="20"/>
                <w:szCs w:val="20"/>
              </w:rPr>
            </w:pPr>
          </w:p>
          <w:p w:rsidR="009E4DF4" w:rsidRDefault="009E4DF4" w:rsidP="00EA5496">
            <w:pPr>
              <w:rPr>
                <w:sz w:val="20"/>
                <w:szCs w:val="20"/>
              </w:rPr>
            </w:pPr>
            <w:r w:rsidRPr="00323BF9">
              <w:rPr>
                <w:sz w:val="20"/>
                <w:szCs w:val="20"/>
              </w:rPr>
              <w:t xml:space="preserve">Максимальные размеры земельного участка: </w:t>
            </w:r>
            <w:r>
              <w:rPr>
                <w:sz w:val="20"/>
                <w:szCs w:val="20"/>
              </w:rPr>
              <w:t>параметры не ограничены;</w:t>
            </w:r>
          </w:p>
          <w:p w:rsidR="009E4DF4" w:rsidRPr="00323BF9" w:rsidRDefault="009E4DF4" w:rsidP="00EA5496">
            <w:pPr>
              <w:rPr>
                <w:sz w:val="20"/>
                <w:szCs w:val="20"/>
              </w:rPr>
            </w:pPr>
          </w:p>
          <w:p w:rsidR="009E4DF4" w:rsidRDefault="009E4DF4" w:rsidP="00EA5496">
            <w:pPr>
              <w:rPr>
                <w:sz w:val="20"/>
                <w:szCs w:val="20"/>
              </w:rPr>
            </w:pPr>
            <w:r w:rsidRPr="00323BF9">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323BF9" w:rsidRDefault="009E4DF4" w:rsidP="00EA5496">
            <w:pPr>
              <w:rPr>
                <w:sz w:val="20"/>
                <w:szCs w:val="20"/>
              </w:rPr>
            </w:pPr>
          </w:p>
          <w:p w:rsidR="009E4DF4" w:rsidRDefault="009E4DF4" w:rsidP="00EA5496">
            <w:pPr>
              <w:rPr>
                <w:sz w:val="20"/>
                <w:szCs w:val="20"/>
              </w:rPr>
            </w:pPr>
            <w:r w:rsidRPr="00323BF9">
              <w:rPr>
                <w:sz w:val="20"/>
                <w:szCs w:val="20"/>
              </w:rPr>
              <w:t>Минимальный отступ от красной линии улицы до объектов – 25 м;</w:t>
            </w:r>
          </w:p>
          <w:p w:rsidR="009E4DF4" w:rsidRPr="00323BF9" w:rsidRDefault="009E4DF4" w:rsidP="00EA5496">
            <w:pPr>
              <w:rPr>
                <w:sz w:val="20"/>
                <w:szCs w:val="20"/>
              </w:rPr>
            </w:pPr>
          </w:p>
          <w:p w:rsidR="009E4DF4" w:rsidRDefault="009E4DF4" w:rsidP="00EA5496">
            <w:pPr>
              <w:rPr>
                <w:sz w:val="20"/>
                <w:szCs w:val="20"/>
              </w:rPr>
            </w:pPr>
            <w:r w:rsidRPr="00323BF9">
              <w:rPr>
                <w:sz w:val="20"/>
                <w:szCs w:val="20"/>
              </w:rPr>
              <w:t>П</w:t>
            </w:r>
            <w:r>
              <w:rPr>
                <w:sz w:val="20"/>
                <w:szCs w:val="20"/>
              </w:rPr>
              <w:t>редельное количество этажей – 2;</w:t>
            </w:r>
          </w:p>
          <w:p w:rsidR="009E4DF4" w:rsidRPr="00323BF9" w:rsidRDefault="009E4DF4" w:rsidP="00EA5496">
            <w:pPr>
              <w:rPr>
                <w:sz w:val="20"/>
                <w:szCs w:val="20"/>
              </w:rPr>
            </w:pPr>
          </w:p>
          <w:p w:rsidR="009E4DF4" w:rsidRDefault="009E4DF4" w:rsidP="00EA5496">
            <w:pPr>
              <w:rPr>
                <w:sz w:val="20"/>
                <w:szCs w:val="20"/>
              </w:rPr>
            </w:pPr>
            <w:r w:rsidRPr="00323BF9">
              <w:rPr>
                <w:sz w:val="20"/>
                <w:szCs w:val="20"/>
              </w:rPr>
              <w:t>Максимальный процент застройки земель</w:t>
            </w:r>
            <w:r>
              <w:rPr>
                <w:sz w:val="20"/>
                <w:szCs w:val="20"/>
              </w:rPr>
              <w:t>ного участка – 30;</w:t>
            </w:r>
          </w:p>
          <w:p w:rsidR="009E4DF4" w:rsidRPr="00323BF9" w:rsidRDefault="009E4DF4" w:rsidP="00EA5496">
            <w:pPr>
              <w:rPr>
                <w:sz w:val="20"/>
                <w:szCs w:val="20"/>
              </w:rPr>
            </w:pPr>
          </w:p>
          <w:p w:rsidR="009E4DF4" w:rsidRPr="00323BF9" w:rsidRDefault="009E4DF4" w:rsidP="00EA5496">
            <w:pPr>
              <w:rPr>
                <w:sz w:val="20"/>
                <w:szCs w:val="20"/>
              </w:rPr>
            </w:pPr>
            <w:r w:rsidRPr="00323BF9">
              <w:rPr>
                <w:sz w:val="20"/>
                <w:szCs w:val="20"/>
              </w:rPr>
              <w:t>Минимальный процент озеленения – 50</w:t>
            </w:r>
          </w:p>
        </w:tc>
        <w:tc>
          <w:tcPr>
            <w:tcW w:w="3360" w:type="dxa"/>
          </w:tcPr>
          <w:p w:rsidR="009E4DF4" w:rsidRPr="008372CB" w:rsidRDefault="009E4DF4" w:rsidP="00EA5496">
            <w:pPr>
              <w:rPr>
                <w:sz w:val="20"/>
                <w:szCs w:val="20"/>
              </w:rPr>
            </w:pPr>
            <w:r w:rsidRPr="008372CB">
              <w:rPr>
                <w:sz w:val="20"/>
                <w:szCs w:val="20"/>
              </w:rPr>
              <w:t>Иные требования к размещению объектов дошкольного образования установлены СанПиН 2.4.1.2660-10 Санитарно-эпидемиологические требования к устройству, содержанию и организации режима работы в дошкольных организациях.</w:t>
            </w:r>
          </w:p>
          <w:p w:rsidR="009E4DF4" w:rsidRPr="008372CB" w:rsidRDefault="009E4DF4" w:rsidP="00EA5496">
            <w:pPr>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c>
          <w:tcPr>
            <w:tcW w:w="2802" w:type="dxa"/>
          </w:tcPr>
          <w:p w:rsidR="009E4DF4" w:rsidRPr="008372CB" w:rsidRDefault="009E4DF4" w:rsidP="00EA5496">
            <w:pPr>
              <w:rPr>
                <w:sz w:val="20"/>
                <w:szCs w:val="20"/>
              </w:rPr>
            </w:pPr>
            <w:r w:rsidRPr="008372CB">
              <w:rPr>
                <w:sz w:val="20"/>
                <w:szCs w:val="20"/>
              </w:rPr>
              <w:t>Объекты общеобразовательного назначения</w:t>
            </w:r>
          </w:p>
        </w:tc>
        <w:tc>
          <w:tcPr>
            <w:tcW w:w="3969" w:type="dxa"/>
            <w:gridSpan w:val="2"/>
          </w:tcPr>
          <w:p w:rsidR="009E4DF4" w:rsidRPr="00AE4310" w:rsidRDefault="009E4DF4" w:rsidP="00EA5496">
            <w:pPr>
              <w:rPr>
                <w:sz w:val="20"/>
                <w:szCs w:val="20"/>
              </w:rPr>
            </w:pPr>
            <w:r w:rsidRPr="00AE4310">
              <w:rPr>
                <w:sz w:val="20"/>
                <w:szCs w:val="20"/>
              </w:rPr>
              <w:t>Минимальные размеры земельного участка при вместимости:</w:t>
            </w:r>
          </w:p>
          <w:p w:rsidR="009E4DF4" w:rsidRDefault="009E4DF4" w:rsidP="00EA5496">
            <w:pPr>
              <w:rPr>
                <w:sz w:val="20"/>
                <w:szCs w:val="20"/>
              </w:rPr>
            </w:pPr>
            <w:r w:rsidRPr="00AE4310">
              <w:rPr>
                <w:sz w:val="20"/>
                <w:szCs w:val="20"/>
              </w:rPr>
              <w:t>- до 400 мест – 50 кв. м на 1</w:t>
            </w:r>
            <w:r>
              <w:rPr>
                <w:sz w:val="20"/>
                <w:szCs w:val="20"/>
              </w:rPr>
              <w:t xml:space="preserve"> место;</w:t>
            </w:r>
          </w:p>
          <w:p w:rsidR="009E4DF4" w:rsidRPr="00AE4310" w:rsidRDefault="009E4DF4" w:rsidP="00EA5496">
            <w:pPr>
              <w:rPr>
                <w:sz w:val="20"/>
                <w:szCs w:val="20"/>
              </w:rPr>
            </w:pPr>
          </w:p>
          <w:p w:rsidR="009E4DF4" w:rsidRDefault="009E4DF4" w:rsidP="00EA5496">
            <w:pPr>
              <w:rPr>
                <w:sz w:val="20"/>
                <w:szCs w:val="20"/>
              </w:rPr>
            </w:pPr>
            <w:r w:rsidRPr="00AE4310">
              <w:rPr>
                <w:sz w:val="20"/>
                <w:szCs w:val="20"/>
              </w:rPr>
              <w:t xml:space="preserve">Максимальные размеры земельного участка: </w:t>
            </w:r>
            <w:r>
              <w:rPr>
                <w:sz w:val="20"/>
                <w:szCs w:val="20"/>
              </w:rPr>
              <w:t>параметры не ограничены;</w:t>
            </w:r>
          </w:p>
          <w:p w:rsidR="009E4DF4" w:rsidRPr="00AE4310" w:rsidRDefault="009E4DF4" w:rsidP="00EA5496">
            <w:pPr>
              <w:rPr>
                <w:sz w:val="20"/>
                <w:szCs w:val="20"/>
              </w:rPr>
            </w:pPr>
          </w:p>
          <w:p w:rsidR="009E4DF4" w:rsidRDefault="009E4DF4" w:rsidP="00EA5496">
            <w:pPr>
              <w:rPr>
                <w:sz w:val="20"/>
                <w:szCs w:val="20"/>
              </w:rPr>
            </w:pPr>
            <w:r w:rsidRPr="00AE4310">
              <w:rPr>
                <w:sz w:val="20"/>
                <w:szCs w:val="20"/>
              </w:rPr>
              <w:t xml:space="preserve">Минимальные отступы от границ земельного участка в целях определения места допустимого размещения объекта – 5 </w:t>
            </w:r>
            <w:r>
              <w:rPr>
                <w:sz w:val="20"/>
                <w:szCs w:val="20"/>
              </w:rPr>
              <w:t>м;</w:t>
            </w:r>
          </w:p>
          <w:p w:rsidR="009E4DF4" w:rsidRPr="00AE4310" w:rsidRDefault="009E4DF4" w:rsidP="00EA5496">
            <w:pPr>
              <w:rPr>
                <w:sz w:val="20"/>
                <w:szCs w:val="20"/>
              </w:rPr>
            </w:pPr>
          </w:p>
          <w:p w:rsidR="009E4DF4" w:rsidRDefault="009E4DF4" w:rsidP="00EA5496">
            <w:pPr>
              <w:rPr>
                <w:sz w:val="20"/>
                <w:szCs w:val="20"/>
              </w:rPr>
            </w:pPr>
            <w:r w:rsidRPr="00AE4310">
              <w:rPr>
                <w:sz w:val="20"/>
                <w:szCs w:val="20"/>
              </w:rPr>
              <w:t>Минимальный отступ от красной линии улицы до объектов – 25 м;</w:t>
            </w:r>
          </w:p>
          <w:p w:rsidR="009E4DF4" w:rsidRPr="00AE4310" w:rsidRDefault="009E4DF4" w:rsidP="00EA5496">
            <w:pPr>
              <w:rPr>
                <w:sz w:val="20"/>
                <w:szCs w:val="20"/>
              </w:rPr>
            </w:pPr>
          </w:p>
          <w:p w:rsidR="009E4DF4" w:rsidRDefault="009E4DF4" w:rsidP="00EA5496">
            <w:pPr>
              <w:rPr>
                <w:sz w:val="20"/>
                <w:szCs w:val="20"/>
              </w:rPr>
            </w:pPr>
            <w:r w:rsidRPr="00AE4310">
              <w:rPr>
                <w:sz w:val="20"/>
                <w:szCs w:val="20"/>
              </w:rPr>
              <w:t>Предель</w:t>
            </w:r>
            <w:r>
              <w:rPr>
                <w:sz w:val="20"/>
                <w:szCs w:val="20"/>
              </w:rPr>
              <w:t>ное количество этажей – 3;</w:t>
            </w:r>
          </w:p>
          <w:p w:rsidR="009E4DF4" w:rsidRPr="00AE4310" w:rsidRDefault="009E4DF4" w:rsidP="00EA5496">
            <w:pPr>
              <w:rPr>
                <w:sz w:val="20"/>
                <w:szCs w:val="20"/>
              </w:rPr>
            </w:pPr>
          </w:p>
          <w:p w:rsidR="009E4DF4" w:rsidRDefault="009E4DF4" w:rsidP="00EA5496">
            <w:pPr>
              <w:rPr>
                <w:sz w:val="20"/>
                <w:szCs w:val="20"/>
              </w:rPr>
            </w:pPr>
            <w:r w:rsidRPr="00AE4310">
              <w:rPr>
                <w:sz w:val="20"/>
                <w:szCs w:val="20"/>
              </w:rPr>
              <w:t>Максимальный процент застройки земель</w:t>
            </w:r>
            <w:r>
              <w:rPr>
                <w:sz w:val="20"/>
                <w:szCs w:val="20"/>
              </w:rPr>
              <w:t>ного участка – 40;</w:t>
            </w:r>
          </w:p>
          <w:p w:rsidR="009E4DF4" w:rsidRPr="00AE4310" w:rsidRDefault="009E4DF4" w:rsidP="00EA5496">
            <w:pPr>
              <w:rPr>
                <w:sz w:val="20"/>
                <w:szCs w:val="20"/>
              </w:rPr>
            </w:pPr>
          </w:p>
          <w:p w:rsidR="009E4DF4" w:rsidRPr="00AE4310" w:rsidRDefault="009E4DF4" w:rsidP="00EA5496">
            <w:pPr>
              <w:rPr>
                <w:sz w:val="20"/>
                <w:szCs w:val="20"/>
              </w:rPr>
            </w:pPr>
            <w:r w:rsidRPr="00AE4310">
              <w:rPr>
                <w:sz w:val="20"/>
                <w:szCs w:val="20"/>
              </w:rPr>
              <w:t>Минимальный процент озеленения – 50</w:t>
            </w:r>
            <w:r>
              <w:rPr>
                <w:sz w:val="20"/>
                <w:szCs w:val="20"/>
              </w:rPr>
              <w:t>.</w:t>
            </w:r>
          </w:p>
        </w:tc>
        <w:tc>
          <w:tcPr>
            <w:tcW w:w="3360" w:type="dxa"/>
          </w:tcPr>
          <w:p w:rsidR="009E4DF4" w:rsidRPr="008372CB" w:rsidRDefault="009E4DF4" w:rsidP="00EA5496">
            <w:pPr>
              <w:autoSpaceDE w:val="0"/>
              <w:autoSpaceDN w:val="0"/>
              <w:adjustRightInd w:val="0"/>
              <w:ind w:left="33"/>
              <w:jc w:val="both"/>
              <w:rPr>
                <w:rFonts w:eastAsia="Calibri"/>
                <w:sz w:val="20"/>
                <w:szCs w:val="20"/>
                <w:lang w:eastAsia="ru-RU"/>
              </w:rPr>
            </w:pPr>
            <w:r w:rsidRPr="008372CB">
              <w:rPr>
                <w:sz w:val="20"/>
                <w:szCs w:val="20"/>
              </w:rPr>
              <w:t xml:space="preserve">Иные требования к размещению общеобразовательных учреждений установлены </w:t>
            </w:r>
            <w:r w:rsidRPr="008372CB">
              <w:rPr>
                <w:rFonts w:eastAsia="Calibri"/>
                <w:sz w:val="20"/>
                <w:szCs w:val="20"/>
                <w:lang w:eastAsia="ru-RU"/>
              </w:rPr>
              <w:t>СанПиН 2.4.2.1178-02</w:t>
            </w:r>
          </w:p>
          <w:p w:rsidR="009E4DF4" w:rsidRPr="008372CB" w:rsidRDefault="009E4DF4" w:rsidP="00EA5496">
            <w:pPr>
              <w:autoSpaceDE w:val="0"/>
              <w:autoSpaceDN w:val="0"/>
              <w:adjustRightInd w:val="0"/>
              <w:ind w:left="33"/>
              <w:jc w:val="both"/>
              <w:rPr>
                <w:rFonts w:eastAsia="Calibri"/>
                <w:sz w:val="20"/>
                <w:szCs w:val="20"/>
                <w:lang w:eastAsia="ru-RU"/>
              </w:rPr>
            </w:pPr>
            <w:r w:rsidRPr="008372CB">
              <w:rPr>
                <w:rFonts w:eastAsia="Calibri"/>
                <w:sz w:val="20"/>
                <w:szCs w:val="20"/>
                <w:lang w:eastAsia="ru-RU"/>
              </w:rPr>
              <w:t>Гигиенические требования к условиям обучения в общеобразовательных учреждениях.</w:t>
            </w:r>
          </w:p>
          <w:p w:rsidR="009E4DF4" w:rsidRPr="008372CB" w:rsidRDefault="009E4DF4" w:rsidP="00EA5496">
            <w:pPr>
              <w:autoSpaceDE w:val="0"/>
              <w:autoSpaceDN w:val="0"/>
              <w:adjustRightInd w:val="0"/>
              <w:ind w:left="33"/>
              <w:jc w:val="both"/>
              <w:rPr>
                <w:rFonts w:eastAsia="Calibri"/>
                <w:sz w:val="20"/>
                <w:szCs w:val="20"/>
                <w:lang w:eastAsia="ru-RU"/>
              </w:rPr>
            </w:pPr>
            <w:r w:rsidRPr="008372CB">
              <w:rPr>
                <w:rFonts w:eastAsia="Calibri"/>
                <w:sz w:val="20"/>
                <w:szCs w:val="20"/>
                <w:lang w:eastAsia="ru-RU"/>
              </w:rPr>
              <w:t>Предельное количество этажей может быть увеличено до 4 в условиях плотной застройки.</w:t>
            </w:r>
          </w:p>
          <w:p w:rsidR="009E4DF4" w:rsidRPr="008372CB" w:rsidRDefault="009E4DF4" w:rsidP="00EA5496">
            <w:pPr>
              <w:autoSpaceDE w:val="0"/>
              <w:autoSpaceDN w:val="0"/>
              <w:adjustRightInd w:val="0"/>
              <w:ind w:left="33"/>
              <w:jc w:val="both"/>
              <w:rPr>
                <w:rFonts w:eastAsia="Calibri"/>
                <w:sz w:val="20"/>
                <w:szCs w:val="20"/>
                <w:lang w:eastAsia="ru-RU"/>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rPr>
          <w:trHeight w:val="208"/>
        </w:trPr>
        <w:tc>
          <w:tcPr>
            <w:tcW w:w="2811" w:type="dxa"/>
            <w:gridSpan w:val="2"/>
          </w:tcPr>
          <w:p w:rsidR="009E4DF4" w:rsidRPr="008372CB" w:rsidRDefault="009E4DF4" w:rsidP="00EA5496">
            <w:pPr>
              <w:rPr>
                <w:sz w:val="20"/>
                <w:szCs w:val="20"/>
              </w:rPr>
            </w:pPr>
            <w:r w:rsidRPr="008372CB">
              <w:rPr>
                <w:sz w:val="20"/>
                <w:szCs w:val="20"/>
              </w:rPr>
              <w:t>Объекты среднего профессионального образования</w:t>
            </w:r>
          </w:p>
        </w:tc>
        <w:tc>
          <w:tcPr>
            <w:tcW w:w="3960" w:type="dxa"/>
          </w:tcPr>
          <w:p w:rsidR="009E4DF4" w:rsidRPr="00AE4310" w:rsidRDefault="009E4DF4" w:rsidP="00EA5496">
            <w:pPr>
              <w:rPr>
                <w:sz w:val="20"/>
                <w:szCs w:val="20"/>
              </w:rPr>
            </w:pPr>
            <w:r w:rsidRPr="00AE4310">
              <w:rPr>
                <w:sz w:val="20"/>
                <w:szCs w:val="20"/>
              </w:rPr>
              <w:t>Минимальные размеры земельного участка при вместимости:</w:t>
            </w:r>
          </w:p>
          <w:p w:rsidR="009E4DF4" w:rsidRPr="00AE4310" w:rsidRDefault="009E4DF4" w:rsidP="00EA5496">
            <w:pPr>
              <w:rPr>
                <w:sz w:val="20"/>
                <w:szCs w:val="20"/>
              </w:rPr>
            </w:pPr>
            <w:r w:rsidRPr="00AE4310">
              <w:rPr>
                <w:sz w:val="20"/>
                <w:szCs w:val="20"/>
              </w:rPr>
              <w:t>- до 300 мест – 70 кв. м на 1 место</w:t>
            </w:r>
          </w:p>
          <w:p w:rsidR="009E4DF4" w:rsidRPr="00AE4310" w:rsidRDefault="009E4DF4" w:rsidP="00EA5496">
            <w:pPr>
              <w:rPr>
                <w:sz w:val="20"/>
                <w:szCs w:val="20"/>
              </w:rPr>
            </w:pPr>
            <w:r w:rsidRPr="00AE4310">
              <w:rPr>
                <w:sz w:val="20"/>
                <w:szCs w:val="20"/>
              </w:rPr>
              <w:t>- свыше 300 мест – 50 кв. м на 1 место;</w:t>
            </w:r>
          </w:p>
          <w:p w:rsidR="009E4DF4" w:rsidRPr="00AE4310" w:rsidRDefault="009E4DF4" w:rsidP="00EA5496">
            <w:pPr>
              <w:rPr>
                <w:sz w:val="20"/>
                <w:szCs w:val="20"/>
              </w:rPr>
            </w:pPr>
          </w:p>
          <w:p w:rsidR="009E4DF4" w:rsidRDefault="009E4DF4" w:rsidP="00EA5496">
            <w:pPr>
              <w:rPr>
                <w:sz w:val="20"/>
                <w:szCs w:val="20"/>
              </w:rPr>
            </w:pPr>
            <w:r w:rsidRPr="00AE4310">
              <w:rPr>
                <w:sz w:val="20"/>
                <w:szCs w:val="20"/>
              </w:rPr>
              <w:t xml:space="preserve">Максимальные размеры земельного участка: </w:t>
            </w:r>
            <w:r>
              <w:rPr>
                <w:sz w:val="20"/>
                <w:szCs w:val="20"/>
              </w:rPr>
              <w:t>параметры не ограничены;</w:t>
            </w:r>
          </w:p>
          <w:p w:rsidR="009E4DF4" w:rsidRPr="00AE4310" w:rsidRDefault="009E4DF4" w:rsidP="00EA5496">
            <w:pPr>
              <w:rPr>
                <w:sz w:val="20"/>
                <w:szCs w:val="20"/>
              </w:rPr>
            </w:pPr>
          </w:p>
          <w:p w:rsidR="009E4DF4" w:rsidRDefault="009E4DF4" w:rsidP="00EA5496">
            <w:pPr>
              <w:rPr>
                <w:sz w:val="20"/>
                <w:szCs w:val="20"/>
              </w:rPr>
            </w:pPr>
            <w:r w:rsidRPr="00AE4310">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AE4310" w:rsidRDefault="009E4DF4" w:rsidP="00EA5496">
            <w:pPr>
              <w:rPr>
                <w:sz w:val="20"/>
                <w:szCs w:val="20"/>
              </w:rPr>
            </w:pPr>
          </w:p>
          <w:p w:rsidR="009E4DF4" w:rsidRDefault="009E4DF4" w:rsidP="00EA5496">
            <w:pPr>
              <w:rPr>
                <w:sz w:val="20"/>
                <w:szCs w:val="20"/>
              </w:rPr>
            </w:pPr>
            <w:r w:rsidRPr="00AE4310">
              <w:rPr>
                <w:sz w:val="20"/>
                <w:szCs w:val="20"/>
              </w:rPr>
              <w:t>П</w:t>
            </w:r>
            <w:r>
              <w:rPr>
                <w:sz w:val="20"/>
                <w:szCs w:val="20"/>
              </w:rPr>
              <w:t>редельное количество этажей – 4;</w:t>
            </w:r>
          </w:p>
          <w:p w:rsidR="009E4DF4" w:rsidRPr="00AE4310" w:rsidRDefault="009E4DF4" w:rsidP="00EA5496">
            <w:pPr>
              <w:rPr>
                <w:sz w:val="20"/>
                <w:szCs w:val="20"/>
              </w:rPr>
            </w:pPr>
          </w:p>
          <w:p w:rsidR="009E4DF4" w:rsidRDefault="009E4DF4" w:rsidP="00EA5496">
            <w:pPr>
              <w:rPr>
                <w:sz w:val="20"/>
                <w:szCs w:val="20"/>
              </w:rPr>
            </w:pPr>
            <w:r w:rsidRPr="00AE4310">
              <w:rPr>
                <w:sz w:val="20"/>
                <w:szCs w:val="20"/>
              </w:rPr>
              <w:t>Максимальный процент застройки земельного участка – 4</w:t>
            </w:r>
            <w:r>
              <w:rPr>
                <w:sz w:val="20"/>
                <w:szCs w:val="20"/>
              </w:rPr>
              <w:t>0;</w:t>
            </w:r>
          </w:p>
          <w:p w:rsidR="009E4DF4" w:rsidRPr="00AE4310" w:rsidRDefault="009E4DF4" w:rsidP="00EA5496">
            <w:pPr>
              <w:rPr>
                <w:sz w:val="20"/>
                <w:szCs w:val="20"/>
              </w:rPr>
            </w:pPr>
          </w:p>
          <w:p w:rsidR="009E4DF4" w:rsidRPr="00AE4310" w:rsidRDefault="009E4DF4" w:rsidP="00EA5496">
            <w:pPr>
              <w:rPr>
                <w:sz w:val="20"/>
                <w:szCs w:val="20"/>
              </w:rPr>
            </w:pPr>
            <w:r w:rsidRPr="00AE4310">
              <w:rPr>
                <w:sz w:val="20"/>
                <w:szCs w:val="20"/>
              </w:rPr>
              <w:t>Минимальный процент озеленения – 30</w:t>
            </w:r>
            <w:r>
              <w:rPr>
                <w:sz w:val="20"/>
                <w:szCs w:val="20"/>
              </w:rPr>
              <w:t>.</w:t>
            </w:r>
          </w:p>
        </w:tc>
        <w:tc>
          <w:tcPr>
            <w:tcW w:w="3360" w:type="dxa"/>
          </w:tcPr>
          <w:p w:rsidR="009E4DF4" w:rsidRPr="008372CB" w:rsidRDefault="009E4DF4" w:rsidP="00EA5496">
            <w:pPr>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c>
          <w:tcPr>
            <w:tcW w:w="2802" w:type="dxa"/>
          </w:tcPr>
          <w:p w:rsidR="009E4DF4" w:rsidRPr="008372CB" w:rsidRDefault="009E4DF4" w:rsidP="00EA5496">
            <w:pPr>
              <w:rPr>
                <w:sz w:val="20"/>
                <w:szCs w:val="20"/>
              </w:rPr>
            </w:pPr>
            <w:r w:rsidRPr="008372CB">
              <w:rPr>
                <w:sz w:val="20"/>
                <w:szCs w:val="20"/>
              </w:rPr>
              <w:t>Объекты административно-делового назначения</w:t>
            </w:r>
          </w:p>
        </w:tc>
        <w:tc>
          <w:tcPr>
            <w:tcW w:w="3969" w:type="dxa"/>
            <w:gridSpan w:val="2"/>
          </w:tcPr>
          <w:p w:rsidR="009E4DF4" w:rsidRPr="00AE4310" w:rsidRDefault="009E4DF4" w:rsidP="00EA5496">
            <w:pPr>
              <w:rPr>
                <w:sz w:val="20"/>
                <w:szCs w:val="20"/>
              </w:rPr>
            </w:pPr>
            <w:r w:rsidRPr="00AE4310">
              <w:rPr>
                <w:sz w:val="20"/>
                <w:szCs w:val="20"/>
              </w:rPr>
              <w:t>Минимальные размеры земельного участка при этажности объекта:</w:t>
            </w:r>
          </w:p>
          <w:p w:rsidR="009E4DF4" w:rsidRDefault="009E4DF4" w:rsidP="00EA5496">
            <w:pPr>
              <w:rPr>
                <w:sz w:val="20"/>
                <w:szCs w:val="20"/>
              </w:rPr>
            </w:pPr>
            <w:r w:rsidRPr="00AE4310">
              <w:rPr>
                <w:sz w:val="20"/>
                <w:szCs w:val="20"/>
              </w:rPr>
              <w:t xml:space="preserve">- до 5 этажей – 44 – 18,5 кв. </w:t>
            </w:r>
            <w:r>
              <w:rPr>
                <w:sz w:val="20"/>
                <w:szCs w:val="20"/>
              </w:rPr>
              <w:t>м на 1 рабочее место;</w:t>
            </w:r>
          </w:p>
          <w:p w:rsidR="009E4DF4" w:rsidRPr="00AE4310" w:rsidRDefault="009E4DF4" w:rsidP="00EA5496">
            <w:pPr>
              <w:rPr>
                <w:sz w:val="20"/>
                <w:szCs w:val="20"/>
              </w:rPr>
            </w:pPr>
          </w:p>
          <w:p w:rsidR="009E4DF4" w:rsidRDefault="009E4DF4" w:rsidP="00EA5496">
            <w:pPr>
              <w:rPr>
                <w:sz w:val="20"/>
                <w:szCs w:val="20"/>
              </w:rPr>
            </w:pPr>
            <w:r w:rsidRPr="00AE4310">
              <w:rPr>
                <w:sz w:val="20"/>
                <w:szCs w:val="20"/>
              </w:rPr>
              <w:t xml:space="preserve">Максимальные размеры земельного участка: </w:t>
            </w:r>
            <w:r>
              <w:rPr>
                <w:sz w:val="20"/>
                <w:szCs w:val="20"/>
              </w:rPr>
              <w:t>параметры не ограничены;</w:t>
            </w:r>
          </w:p>
          <w:p w:rsidR="009E4DF4" w:rsidRPr="00AE4310" w:rsidRDefault="009E4DF4" w:rsidP="00EA5496">
            <w:pPr>
              <w:rPr>
                <w:sz w:val="20"/>
                <w:szCs w:val="20"/>
              </w:rPr>
            </w:pPr>
          </w:p>
          <w:p w:rsidR="009E4DF4" w:rsidRDefault="009E4DF4" w:rsidP="00EA5496">
            <w:pPr>
              <w:rPr>
                <w:sz w:val="20"/>
                <w:szCs w:val="20"/>
              </w:rPr>
            </w:pPr>
            <w:r w:rsidRPr="00AE4310">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AE4310" w:rsidRDefault="009E4DF4" w:rsidP="00EA5496">
            <w:pPr>
              <w:rPr>
                <w:sz w:val="20"/>
                <w:szCs w:val="20"/>
              </w:rPr>
            </w:pPr>
          </w:p>
          <w:p w:rsidR="009E4DF4" w:rsidRDefault="009E4DF4" w:rsidP="00EA5496">
            <w:pPr>
              <w:rPr>
                <w:sz w:val="20"/>
                <w:szCs w:val="20"/>
              </w:rPr>
            </w:pPr>
            <w:r w:rsidRPr="00AE4310">
              <w:rPr>
                <w:sz w:val="20"/>
                <w:szCs w:val="20"/>
              </w:rPr>
              <w:t>Предельное количество этажей – 5</w:t>
            </w:r>
            <w:r>
              <w:rPr>
                <w:sz w:val="20"/>
                <w:szCs w:val="20"/>
              </w:rPr>
              <w:t>;</w:t>
            </w:r>
          </w:p>
          <w:p w:rsidR="009E4DF4" w:rsidRPr="00AE4310" w:rsidRDefault="009E4DF4" w:rsidP="00EA5496">
            <w:pPr>
              <w:rPr>
                <w:sz w:val="20"/>
                <w:szCs w:val="20"/>
              </w:rPr>
            </w:pPr>
          </w:p>
          <w:p w:rsidR="009E4DF4" w:rsidRPr="00AE4310" w:rsidRDefault="009E4DF4" w:rsidP="00EA5496">
            <w:pPr>
              <w:rPr>
                <w:sz w:val="20"/>
                <w:szCs w:val="20"/>
              </w:rPr>
            </w:pPr>
            <w:r w:rsidRPr="00AE4310">
              <w:rPr>
                <w:sz w:val="20"/>
                <w:szCs w:val="20"/>
              </w:rPr>
              <w:t xml:space="preserve">Максимальный процент застройки земельного участка </w:t>
            </w:r>
            <w:r>
              <w:rPr>
                <w:sz w:val="20"/>
                <w:szCs w:val="20"/>
              </w:rPr>
              <w:t>–</w:t>
            </w:r>
            <w:r w:rsidRPr="00AE4310">
              <w:rPr>
                <w:sz w:val="20"/>
                <w:szCs w:val="20"/>
              </w:rPr>
              <w:t xml:space="preserve"> 50</w:t>
            </w:r>
            <w:r>
              <w:rPr>
                <w:sz w:val="20"/>
                <w:szCs w:val="20"/>
              </w:rPr>
              <w:t>.</w:t>
            </w:r>
          </w:p>
        </w:tc>
        <w:tc>
          <w:tcPr>
            <w:tcW w:w="3360" w:type="dxa"/>
          </w:tcPr>
          <w:p w:rsidR="009E4DF4" w:rsidRPr="008372CB" w:rsidRDefault="009E4DF4" w:rsidP="00EA5496">
            <w:pPr>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c>
          <w:tcPr>
            <w:tcW w:w="2802" w:type="dxa"/>
          </w:tcPr>
          <w:p w:rsidR="009E4DF4" w:rsidRPr="008372CB" w:rsidRDefault="009E4DF4" w:rsidP="00EA5496">
            <w:pPr>
              <w:rPr>
                <w:sz w:val="20"/>
                <w:szCs w:val="20"/>
              </w:rPr>
            </w:pPr>
            <w:r w:rsidRPr="008372CB">
              <w:rPr>
                <w:sz w:val="20"/>
                <w:szCs w:val="20"/>
              </w:rPr>
              <w:t>Объекты социального обслуживания</w:t>
            </w:r>
          </w:p>
        </w:tc>
        <w:tc>
          <w:tcPr>
            <w:tcW w:w="3969" w:type="dxa"/>
            <w:gridSpan w:val="2"/>
          </w:tcPr>
          <w:p w:rsidR="009E4DF4" w:rsidRDefault="009E4DF4" w:rsidP="00EA5496">
            <w:pPr>
              <w:rPr>
                <w:sz w:val="20"/>
                <w:szCs w:val="20"/>
              </w:rPr>
            </w:pPr>
            <w:r w:rsidRPr="00AE4310">
              <w:rPr>
                <w:sz w:val="20"/>
                <w:szCs w:val="20"/>
              </w:rPr>
              <w:t xml:space="preserve">Минимальные размеры земельного участка – 2000 кв. </w:t>
            </w:r>
            <w:r>
              <w:rPr>
                <w:sz w:val="20"/>
                <w:szCs w:val="20"/>
              </w:rPr>
              <w:t>м;</w:t>
            </w:r>
          </w:p>
          <w:p w:rsidR="009E4DF4" w:rsidRPr="00AE4310" w:rsidRDefault="009E4DF4" w:rsidP="00EA5496">
            <w:pPr>
              <w:rPr>
                <w:sz w:val="20"/>
                <w:szCs w:val="20"/>
              </w:rPr>
            </w:pPr>
          </w:p>
          <w:p w:rsidR="009E4DF4" w:rsidRDefault="009E4DF4" w:rsidP="00EA5496">
            <w:pPr>
              <w:rPr>
                <w:sz w:val="20"/>
                <w:szCs w:val="20"/>
              </w:rPr>
            </w:pPr>
            <w:r w:rsidRPr="00AE4310">
              <w:rPr>
                <w:sz w:val="20"/>
                <w:szCs w:val="20"/>
              </w:rPr>
              <w:t xml:space="preserve">Максимальные размеры земельного участка: </w:t>
            </w:r>
            <w:r>
              <w:rPr>
                <w:sz w:val="20"/>
                <w:szCs w:val="20"/>
              </w:rPr>
              <w:t>параметры не ограничены;</w:t>
            </w:r>
          </w:p>
          <w:p w:rsidR="009E4DF4" w:rsidRPr="00AE4310" w:rsidRDefault="009E4DF4" w:rsidP="00EA5496">
            <w:pPr>
              <w:rPr>
                <w:sz w:val="20"/>
                <w:szCs w:val="20"/>
              </w:rPr>
            </w:pPr>
          </w:p>
          <w:p w:rsidR="009E4DF4" w:rsidRDefault="009E4DF4" w:rsidP="00EA5496">
            <w:pPr>
              <w:rPr>
                <w:sz w:val="20"/>
                <w:szCs w:val="20"/>
              </w:rPr>
            </w:pPr>
            <w:r w:rsidRPr="00AE4310">
              <w:rPr>
                <w:sz w:val="20"/>
                <w:szCs w:val="20"/>
              </w:rPr>
              <w:t xml:space="preserve"> 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AE4310" w:rsidRDefault="009E4DF4" w:rsidP="00EA5496">
            <w:pPr>
              <w:rPr>
                <w:sz w:val="20"/>
                <w:szCs w:val="20"/>
              </w:rPr>
            </w:pPr>
          </w:p>
          <w:p w:rsidR="009E4DF4" w:rsidRDefault="009E4DF4" w:rsidP="00EA5496">
            <w:pPr>
              <w:rPr>
                <w:sz w:val="20"/>
                <w:szCs w:val="20"/>
              </w:rPr>
            </w:pPr>
            <w:r w:rsidRPr="00AE4310">
              <w:rPr>
                <w:sz w:val="20"/>
                <w:szCs w:val="20"/>
              </w:rPr>
              <w:t>П</w:t>
            </w:r>
            <w:r>
              <w:rPr>
                <w:sz w:val="20"/>
                <w:szCs w:val="20"/>
              </w:rPr>
              <w:t>редельное количество этажей – 4;</w:t>
            </w:r>
          </w:p>
          <w:p w:rsidR="009E4DF4" w:rsidRPr="00AE4310" w:rsidRDefault="009E4DF4" w:rsidP="00EA5496">
            <w:pPr>
              <w:rPr>
                <w:sz w:val="20"/>
                <w:szCs w:val="20"/>
              </w:rPr>
            </w:pPr>
          </w:p>
          <w:p w:rsidR="009E4DF4" w:rsidRPr="00AE4310" w:rsidRDefault="009E4DF4" w:rsidP="00EA5496">
            <w:pPr>
              <w:rPr>
                <w:sz w:val="20"/>
                <w:szCs w:val="20"/>
              </w:rPr>
            </w:pPr>
            <w:r w:rsidRPr="00AE4310">
              <w:rPr>
                <w:sz w:val="20"/>
                <w:szCs w:val="20"/>
              </w:rPr>
              <w:t>Максимальный процент застройки земельного участка – 50</w:t>
            </w:r>
            <w:r>
              <w:rPr>
                <w:sz w:val="20"/>
                <w:szCs w:val="20"/>
              </w:rPr>
              <w:t>.</w:t>
            </w:r>
          </w:p>
        </w:tc>
        <w:tc>
          <w:tcPr>
            <w:tcW w:w="3360" w:type="dxa"/>
          </w:tcPr>
          <w:p w:rsidR="009E4DF4" w:rsidRPr="008372CB" w:rsidRDefault="009E4DF4" w:rsidP="00EA5496">
            <w:pPr>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Объекты торгового назначения и общественного питания</w:t>
            </w:r>
          </w:p>
        </w:tc>
        <w:tc>
          <w:tcPr>
            <w:tcW w:w="3969" w:type="dxa"/>
            <w:gridSpan w:val="2"/>
            <w:tcBorders>
              <w:top w:val="single" w:sz="8" w:space="0" w:color="auto"/>
              <w:left w:val="single" w:sz="8" w:space="0" w:color="auto"/>
              <w:bottom w:val="single" w:sz="8" w:space="0" w:color="auto"/>
              <w:right w:val="single" w:sz="8" w:space="0" w:color="auto"/>
            </w:tcBorders>
          </w:tcPr>
          <w:p w:rsidR="009E4DF4" w:rsidRPr="00AE4310" w:rsidRDefault="009E4DF4" w:rsidP="00EA5496">
            <w:pPr>
              <w:rPr>
                <w:sz w:val="20"/>
                <w:szCs w:val="20"/>
              </w:rPr>
            </w:pPr>
            <w:r w:rsidRPr="00AE4310">
              <w:rPr>
                <w:sz w:val="20"/>
                <w:szCs w:val="20"/>
              </w:rPr>
              <w:t>Минимальные размеры земельного участка объектов торгового назначения:</w:t>
            </w:r>
          </w:p>
          <w:p w:rsidR="009E4DF4" w:rsidRPr="00AE4310" w:rsidRDefault="009E4DF4" w:rsidP="00EA5496">
            <w:pPr>
              <w:rPr>
                <w:sz w:val="20"/>
                <w:szCs w:val="20"/>
              </w:rPr>
            </w:pPr>
            <w:r w:rsidRPr="00AE4310">
              <w:rPr>
                <w:sz w:val="20"/>
                <w:szCs w:val="20"/>
              </w:rPr>
              <w:t>- до 250 кв. м торговой площади – 800 кв. м на 100 кв. м торговой площади</w:t>
            </w:r>
          </w:p>
          <w:p w:rsidR="009E4DF4" w:rsidRPr="00AE4310" w:rsidRDefault="009E4DF4" w:rsidP="00EA5496">
            <w:pPr>
              <w:rPr>
                <w:sz w:val="20"/>
                <w:szCs w:val="20"/>
              </w:rPr>
            </w:pPr>
            <w:r w:rsidRPr="00AE4310">
              <w:rPr>
                <w:sz w:val="20"/>
                <w:szCs w:val="20"/>
              </w:rPr>
              <w:t>- от 251 до 650 – 600 кв. м.</w:t>
            </w:r>
          </w:p>
          <w:p w:rsidR="009E4DF4" w:rsidRPr="00AE4310" w:rsidRDefault="009E4DF4" w:rsidP="00EA5496">
            <w:pPr>
              <w:rPr>
                <w:sz w:val="20"/>
                <w:szCs w:val="20"/>
              </w:rPr>
            </w:pPr>
            <w:r w:rsidRPr="00AE4310">
              <w:rPr>
                <w:sz w:val="20"/>
                <w:szCs w:val="20"/>
              </w:rPr>
              <w:t>- от 651 до 1500 кв. м– 400 кв. м;</w:t>
            </w:r>
          </w:p>
          <w:p w:rsidR="009E4DF4" w:rsidRPr="00AE4310" w:rsidRDefault="009E4DF4" w:rsidP="00EA5496">
            <w:pPr>
              <w:rPr>
                <w:sz w:val="20"/>
                <w:szCs w:val="20"/>
              </w:rPr>
            </w:pPr>
          </w:p>
          <w:p w:rsidR="009E4DF4" w:rsidRPr="00AE4310" w:rsidRDefault="009E4DF4" w:rsidP="00EA5496">
            <w:pPr>
              <w:rPr>
                <w:sz w:val="20"/>
                <w:szCs w:val="20"/>
              </w:rPr>
            </w:pPr>
            <w:r w:rsidRPr="00AE4310">
              <w:rPr>
                <w:sz w:val="20"/>
                <w:szCs w:val="20"/>
              </w:rPr>
              <w:t>Минимальные размеры земельного участка объектов общественного питания:</w:t>
            </w:r>
          </w:p>
          <w:p w:rsidR="009E4DF4" w:rsidRPr="00AE4310" w:rsidRDefault="009E4DF4" w:rsidP="00EA5496">
            <w:pPr>
              <w:rPr>
                <w:sz w:val="20"/>
                <w:szCs w:val="20"/>
              </w:rPr>
            </w:pPr>
            <w:r w:rsidRPr="00AE4310">
              <w:rPr>
                <w:sz w:val="20"/>
                <w:szCs w:val="20"/>
              </w:rPr>
              <w:t>- до 50 посадочных мест – 2000 кв. м на 100 посадочных мест</w:t>
            </w:r>
          </w:p>
          <w:p w:rsidR="009E4DF4" w:rsidRPr="00AE4310" w:rsidRDefault="009E4DF4" w:rsidP="00EA5496">
            <w:pPr>
              <w:rPr>
                <w:sz w:val="20"/>
                <w:szCs w:val="20"/>
              </w:rPr>
            </w:pPr>
            <w:r w:rsidRPr="00AE4310">
              <w:rPr>
                <w:sz w:val="20"/>
                <w:szCs w:val="20"/>
              </w:rPr>
              <w:t>- от 51 до 150 посадочных мест – 1500 кв. м;</w:t>
            </w:r>
          </w:p>
          <w:p w:rsidR="009E4DF4" w:rsidRPr="00AE4310" w:rsidRDefault="009E4DF4" w:rsidP="00EA5496">
            <w:pPr>
              <w:rPr>
                <w:sz w:val="20"/>
                <w:szCs w:val="20"/>
              </w:rPr>
            </w:pPr>
          </w:p>
          <w:p w:rsidR="009E4DF4" w:rsidRDefault="009E4DF4" w:rsidP="00EA5496">
            <w:pPr>
              <w:rPr>
                <w:sz w:val="20"/>
                <w:szCs w:val="20"/>
              </w:rPr>
            </w:pPr>
            <w:r w:rsidRPr="00AE4310">
              <w:rPr>
                <w:sz w:val="20"/>
                <w:szCs w:val="20"/>
              </w:rPr>
              <w:t xml:space="preserve">Максимальные размеры земельного участка: </w:t>
            </w:r>
            <w:r>
              <w:rPr>
                <w:sz w:val="20"/>
                <w:szCs w:val="20"/>
              </w:rPr>
              <w:t>параметры не ограничены;</w:t>
            </w:r>
          </w:p>
          <w:p w:rsidR="009E4DF4" w:rsidRPr="00AE4310" w:rsidRDefault="009E4DF4" w:rsidP="00EA5496">
            <w:pPr>
              <w:rPr>
                <w:sz w:val="20"/>
                <w:szCs w:val="20"/>
              </w:rPr>
            </w:pPr>
          </w:p>
          <w:p w:rsidR="009E4DF4" w:rsidRDefault="009E4DF4" w:rsidP="00EA5496">
            <w:pPr>
              <w:rPr>
                <w:sz w:val="20"/>
                <w:szCs w:val="20"/>
              </w:rPr>
            </w:pPr>
            <w:r w:rsidRPr="00AE4310">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AE4310" w:rsidRDefault="009E4DF4" w:rsidP="00EA5496">
            <w:pPr>
              <w:rPr>
                <w:sz w:val="20"/>
                <w:szCs w:val="20"/>
              </w:rPr>
            </w:pPr>
          </w:p>
          <w:p w:rsidR="009E4DF4" w:rsidRDefault="009E4DF4" w:rsidP="00EA5496">
            <w:pPr>
              <w:rPr>
                <w:sz w:val="20"/>
                <w:szCs w:val="20"/>
              </w:rPr>
            </w:pPr>
            <w:r w:rsidRPr="00AE4310">
              <w:rPr>
                <w:sz w:val="20"/>
                <w:szCs w:val="20"/>
              </w:rPr>
              <w:t>Предельное количество этажей – 5</w:t>
            </w:r>
            <w:r>
              <w:rPr>
                <w:sz w:val="20"/>
                <w:szCs w:val="20"/>
              </w:rPr>
              <w:t>;</w:t>
            </w:r>
          </w:p>
          <w:p w:rsidR="009E4DF4" w:rsidRPr="00AE4310" w:rsidRDefault="009E4DF4" w:rsidP="00EA5496">
            <w:pPr>
              <w:rPr>
                <w:sz w:val="20"/>
                <w:szCs w:val="20"/>
              </w:rPr>
            </w:pPr>
          </w:p>
          <w:p w:rsidR="009E4DF4" w:rsidRPr="00AE4310" w:rsidRDefault="009E4DF4" w:rsidP="00EA5496">
            <w:pPr>
              <w:rPr>
                <w:sz w:val="20"/>
                <w:szCs w:val="20"/>
              </w:rPr>
            </w:pPr>
            <w:r w:rsidRPr="00AE4310">
              <w:rPr>
                <w:sz w:val="20"/>
                <w:szCs w:val="20"/>
              </w:rPr>
              <w:t xml:space="preserve">Максимальный процент застройки земельного участка </w:t>
            </w:r>
            <w:r>
              <w:rPr>
                <w:sz w:val="20"/>
                <w:szCs w:val="20"/>
              </w:rPr>
              <w:t>–</w:t>
            </w:r>
            <w:r w:rsidRPr="00AE4310">
              <w:rPr>
                <w:sz w:val="20"/>
                <w:szCs w:val="20"/>
              </w:rPr>
              <w:t xml:space="preserve"> 60</w:t>
            </w:r>
            <w:r>
              <w:rPr>
                <w:sz w:val="20"/>
                <w:szCs w:val="20"/>
              </w:rPr>
              <w:t>.</w:t>
            </w:r>
          </w:p>
        </w:tc>
        <w:tc>
          <w:tcPr>
            <w:tcW w:w="3360"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Объекты временного пребывания граждан (гостиницы, кемпинги, мотели и иные подобные объекты)</w:t>
            </w:r>
          </w:p>
        </w:tc>
        <w:tc>
          <w:tcPr>
            <w:tcW w:w="3969" w:type="dxa"/>
            <w:gridSpan w:val="2"/>
            <w:tcBorders>
              <w:top w:val="single" w:sz="8" w:space="0" w:color="auto"/>
              <w:left w:val="single" w:sz="8" w:space="0" w:color="auto"/>
              <w:bottom w:val="single" w:sz="8" w:space="0" w:color="auto"/>
              <w:right w:val="single" w:sz="8" w:space="0" w:color="auto"/>
            </w:tcBorders>
          </w:tcPr>
          <w:p w:rsidR="009E4DF4" w:rsidRPr="00AE4310" w:rsidRDefault="009E4DF4" w:rsidP="00EA5496">
            <w:pPr>
              <w:rPr>
                <w:sz w:val="20"/>
                <w:szCs w:val="20"/>
              </w:rPr>
            </w:pPr>
            <w:r w:rsidRPr="00AE4310">
              <w:rPr>
                <w:sz w:val="20"/>
                <w:szCs w:val="20"/>
              </w:rPr>
              <w:t>Минимальные размеры земельного участка при вместимости:</w:t>
            </w:r>
          </w:p>
          <w:p w:rsidR="009E4DF4" w:rsidRDefault="009E4DF4" w:rsidP="00EA5496">
            <w:pPr>
              <w:rPr>
                <w:sz w:val="20"/>
                <w:szCs w:val="20"/>
              </w:rPr>
            </w:pPr>
            <w:r w:rsidRPr="00AE4310">
              <w:rPr>
                <w:sz w:val="20"/>
                <w:szCs w:val="20"/>
              </w:rPr>
              <w:t>- до 100 мест – 55 кв. м на 1 место</w:t>
            </w:r>
            <w:r>
              <w:rPr>
                <w:sz w:val="20"/>
                <w:szCs w:val="20"/>
              </w:rPr>
              <w:t>;</w:t>
            </w:r>
          </w:p>
          <w:p w:rsidR="009E4DF4" w:rsidRPr="00AE4310" w:rsidRDefault="009E4DF4" w:rsidP="00EA5496">
            <w:pPr>
              <w:rPr>
                <w:sz w:val="20"/>
                <w:szCs w:val="20"/>
              </w:rPr>
            </w:pPr>
          </w:p>
          <w:p w:rsidR="009E4DF4" w:rsidRDefault="009E4DF4" w:rsidP="00EA5496">
            <w:pPr>
              <w:rPr>
                <w:sz w:val="20"/>
                <w:szCs w:val="20"/>
              </w:rPr>
            </w:pPr>
            <w:r w:rsidRPr="00AE4310">
              <w:rPr>
                <w:sz w:val="20"/>
                <w:szCs w:val="20"/>
              </w:rPr>
              <w:t>Максимальные размеры земельного участка: п</w:t>
            </w:r>
            <w:r>
              <w:rPr>
                <w:sz w:val="20"/>
                <w:szCs w:val="20"/>
              </w:rPr>
              <w:t>араметры не ограничены;</w:t>
            </w:r>
          </w:p>
          <w:p w:rsidR="009E4DF4" w:rsidRPr="00AE4310" w:rsidRDefault="009E4DF4" w:rsidP="00EA5496">
            <w:pPr>
              <w:rPr>
                <w:sz w:val="20"/>
                <w:szCs w:val="20"/>
              </w:rPr>
            </w:pPr>
          </w:p>
          <w:p w:rsidR="009E4DF4" w:rsidRDefault="009E4DF4" w:rsidP="00EA5496">
            <w:pPr>
              <w:rPr>
                <w:sz w:val="20"/>
                <w:szCs w:val="20"/>
              </w:rPr>
            </w:pPr>
            <w:r w:rsidRPr="00AE4310">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AE4310" w:rsidRDefault="009E4DF4" w:rsidP="00EA5496">
            <w:pPr>
              <w:rPr>
                <w:sz w:val="20"/>
                <w:szCs w:val="20"/>
              </w:rPr>
            </w:pPr>
          </w:p>
          <w:p w:rsidR="009E4DF4" w:rsidRDefault="009E4DF4" w:rsidP="00EA5496">
            <w:pPr>
              <w:rPr>
                <w:sz w:val="20"/>
                <w:szCs w:val="20"/>
              </w:rPr>
            </w:pPr>
            <w:r w:rsidRPr="00AE4310">
              <w:rPr>
                <w:sz w:val="20"/>
                <w:szCs w:val="20"/>
              </w:rPr>
              <w:t>Предельное количество этажей – 5</w:t>
            </w:r>
            <w:r>
              <w:rPr>
                <w:sz w:val="20"/>
                <w:szCs w:val="20"/>
              </w:rPr>
              <w:t>;</w:t>
            </w:r>
          </w:p>
          <w:p w:rsidR="009E4DF4" w:rsidRPr="00AE4310" w:rsidRDefault="009E4DF4" w:rsidP="00EA5496">
            <w:pPr>
              <w:rPr>
                <w:sz w:val="20"/>
                <w:szCs w:val="20"/>
              </w:rPr>
            </w:pPr>
          </w:p>
          <w:p w:rsidR="009E4DF4" w:rsidRPr="00AE4310" w:rsidRDefault="009E4DF4" w:rsidP="00EA5496">
            <w:pPr>
              <w:rPr>
                <w:sz w:val="20"/>
                <w:szCs w:val="20"/>
              </w:rPr>
            </w:pPr>
            <w:r w:rsidRPr="00AE4310">
              <w:rPr>
                <w:sz w:val="20"/>
                <w:szCs w:val="20"/>
              </w:rPr>
              <w:t>Максимальный процент застройки земельного участка – 60</w:t>
            </w:r>
            <w:r>
              <w:rPr>
                <w:sz w:val="20"/>
                <w:szCs w:val="20"/>
              </w:rPr>
              <w:t>.</w:t>
            </w:r>
          </w:p>
        </w:tc>
        <w:tc>
          <w:tcPr>
            <w:tcW w:w="3360"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rPr>
          <w:trHeight w:val="208"/>
        </w:trPr>
        <w:tc>
          <w:tcPr>
            <w:tcW w:w="2811" w:type="dxa"/>
            <w:gridSpan w:val="2"/>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Объекты обслуживания автомобильного транспорта (автомобильные мойки, станции технического обслуживания и иные подобные объекты)</w:t>
            </w:r>
          </w:p>
        </w:tc>
        <w:tc>
          <w:tcPr>
            <w:tcW w:w="3960" w:type="dxa"/>
            <w:tcBorders>
              <w:top w:val="single" w:sz="8" w:space="0" w:color="auto"/>
              <w:left w:val="single" w:sz="8" w:space="0" w:color="auto"/>
              <w:bottom w:val="single" w:sz="8" w:space="0" w:color="auto"/>
              <w:right w:val="single" w:sz="8" w:space="0" w:color="auto"/>
            </w:tcBorders>
          </w:tcPr>
          <w:p w:rsidR="009E4DF4" w:rsidRDefault="009E4DF4" w:rsidP="00EA5496">
            <w:pPr>
              <w:rPr>
                <w:sz w:val="20"/>
                <w:szCs w:val="20"/>
              </w:rPr>
            </w:pPr>
            <w:r w:rsidRPr="00AE4310">
              <w:rPr>
                <w:sz w:val="20"/>
                <w:szCs w:val="20"/>
              </w:rPr>
              <w:t xml:space="preserve">Минимальные размеры земельного участка – 500 кв. </w:t>
            </w:r>
            <w:r>
              <w:rPr>
                <w:sz w:val="20"/>
                <w:szCs w:val="20"/>
              </w:rPr>
              <w:t>м;</w:t>
            </w:r>
          </w:p>
          <w:p w:rsidR="009E4DF4" w:rsidRPr="00AE4310" w:rsidRDefault="009E4DF4" w:rsidP="00EA5496">
            <w:pPr>
              <w:rPr>
                <w:sz w:val="20"/>
                <w:szCs w:val="20"/>
              </w:rPr>
            </w:pPr>
          </w:p>
          <w:p w:rsidR="009E4DF4" w:rsidRDefault="009E4DF4" w:rsidP="00EA5496">
            <w:pPr>
              <w:rPr>
                <w:sz w:val="20"/>
                <w:szCs w:val="20"/>
              </w:rPr>
            </w:pPr>
            <w:r w:rsidRPr="00AE4310">
              <w:rPr>
                <w:sz w:val="20"/>
                <w:szCs w:val="20"/>
              </w:rPr>
              <w:t xml:space="preserve">Максимальные размеры земельного участка: </w:t>
            </w:r>
            <w:r>
              <w:rPr>
                <w:sz w:val="20"/>
                <w:szCs w:val="20"/>
              </w:rPr>
              <w:t>параметры не ограничены;</w:t>
            </w:r>
          </w:p>
          <w:p w:rsidR="009E4DF4" w:rsidRPr="00AE4310" w:rsidRDefault="009E4DF4" w:rsidP="00EA5496">
            <w:pPr>
              <w:rPr>
                <w:sz w:val="20"/>
                <w:szCs w:val="20"/>
              </w:rPr>
            </w:pPr>
          </w:p>
          <w:p w:rsidR="009E4DF4" w:rsidRDefault="009E4DF4" w:rsidP="00EA5496">
            <w:pPr>
              <w:rPr>
                <w:sz w:val="20"/>
                <w:szCs w:val="20"/>
              </w:rPr>
            </w:pPr>
            <w:r w:rsidRPr="00AE4310">
              <w:rPr>
                <w:sz w:val="20"/>
                <w:szCs w:val="20"/>
              </w:rPr>
              <w:t>Минимальные отступы от границ земельного участка в целях определения места допустимого размеще</w:t>
            </w:r>
            <w:r>
              <w:rPr>
                <w:sz w:val="20"/>
                <w:szCs w:val="20"/>
              </w:rPr>
              <w:t>ния объекта – 3 м;</w:t>
            </w:r>
          </w:p>
          <w:p w:rsidR="009E4DF4" w:rsidRPr="00AE4310" w:rsidRDefault="009E4DF4" w:rsidP="00EA5496">
            <w:pPr>
              <w:rPr>
                <w:sz w:val="20"/>
                <w:szCs w:val="20"/>
              </w:rPr>
            </w:pPr>
          </w:p>
          <w:p w:rsidR="009E4DF4" w:rsidRDefault="009E4DF4" w:rsidP="00EA5496">
            <w:pPr>
              <w:rPr>
                <w:sz w:val="20"/>
                <w:szCs w:val="20"/>
              </w:rPr>
            </w:pPr>
            <w:r w:rsidRPr="00AE4310">
              <w:rPr>
                <w:sz w:val="20"/>
                <w:szCs w:val="20"/>
              </w:rPr>
              <w:t>П</w:t>
            </w:r>
            <w:r>
              <w:rPr>
                <w:sz w:val="20"/>
                <w:szCs w:val="20"/>
              </w:rPr>
              <w:t>редельное количество этажей – 3;</w:t>
            </w:r>
          </w:p>
          <w:p w:rsidR="009E4DF4" w:rsidRPr="00AE4310" w:rsidRDefault="009E4DF4" w:rsidP="00EA5496">
            <w:pPr>
              <w:rPr>
                <w:sz w:val="20"/>
                <w:szCs w:val="20"/>
              </w:rPr>
            </w:pPr>
          </w:p>
          <w:p w:rsidR="009E4DF4" w:rsidRPr="00AE4310" w:rsidRDefault="009E4DF4" w:rsidP="00EA5496">
            <w:pPr>
              <w:rPr>
                <w:sz w:val="20"/>
                <w:szCs w:val="20"/>
              </w:rPr>
            </w:pPr>
            <w:r w:rsidRPr="00AE4310">
              <w:rPr>
                <w:sz w:val="20"/>
                <w:szCs w:val="20"/>
              </w:rPr>
              <w:t>Максимальный процент застройки земельного участка – 50</w:t>
            </w:r>
            <w:r>
              <w:rPr>
                <w:sz w:val="20"/>
                <w:szCs w:val="20"/>
              </w:rPr>
              <w:t>.</w:t>
            </w:r>
          </w:p>
        </w:tc>
        <w:tc>
          <w:tcPr>
            <w:tcW w:w="3360" w:type="dxa"/>
          </w:tcPr>
          <w:p w:rsidR="009E4DF4" w:rsidRPr="008372CB" w:rsidRDefault="009E4DF4" w:rsidP="00EA5496">
            <w:pPr>
              <w:tabs>
                <w:tab w:val="center" w:pos="4677"/>
                <w:tab w:val="right" w:pos="9355"/>
              </w:tabs>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tabs>
                <w:tab w:val="center" w:pos="4677"/>
                <w:tab w:val="right" w:pos="9355"/>
              </w:tabs>
              <w:rPr>
                <w:sz w:val="20"/>
                <w:szCs w:val="20"/>
              </w:rPr>
            </w:pPr>
            <w:r w:rsidRPr="008372CB">
              <w:rPr>
                <w:sz w:val="20"/>
                <w:szCs w:val="20"/>
              </w:rPr>
              <w:t>Объекты здравоохранения (поликлиники, аптеки и иные подобные объекты)</w:t>
            </w:r>
          </w:p>
        </w:tc>
        <w:tc>
          <w:tcPr>
            <w:tcW w:w="3969" w:type="dxa"/>
            <w:gridSpan w:val="2"/>
            <w:tcBorders>
              <w:top w:val="single" w:sz="8" w:space="0" w:color="auto"/>
              <w:left w:val="single" w:sz="8" w:space="0" w:color="auto"/>
              <w:bottom w:val="single" w:sz="8" w:space="0" w:color="auto"/>
              <w:right w:val="single" w:sz="8" w:space="0" w:color="auto"/>
            </w:tcBorders>
          </w:tcPr>
          <w:p w:rsidR="009E4DF4" w:rsidRPr="00AE4310" w:rsidRDefault="009E4DF4" w:rsidP="00EA5496">
            <w:pPr>
              <w:rPr>
                <w:sz w:val="20"/>
                <w:szCs w:val="20"/>
              </w:rPr>
            </w:pPr>
            <w:r w:rsidRPr="00AE4310">
              <w:rPr>
                <w:sz w:val="20"/>
                <w:szCs w:val="20"/>
              </w:rPr>
              <w:t>Минимальные размеры земельного участка:</w:t>
            </w:r>
          </w:p>
          <w:p w:rsidR="009E4DF4" w:rsidRPr="00AE4310" w:rsidRDefault="009E4DF4" w:rsidP="00EA5496">
            <w:pPr>
              <w:rPr>
                <w:sz w:val="20"/>
                <w:szCs w:val="20"/>
              </w:rPr>
            </w:pPr>
            <w:r w:rsidRPr="00AE4310">
              <w:rPr>
                <w:sz w:val="20"/>
                <w:szCs w:val="20"/>
              </w:rPr>
              <w:t>- аптеки – 500 кв. м;</w:t>
            </w:r>
          </w:p>
          <w:p w:rsidR="009E4DF4" w:rsidRDefault="009E4DF4" w:rsidP="00EA5496">
            <w:pPr>
              <w:rPr>
                <w:sz w:val="20"/>
                <w:szCs w:val="20"/>
              </w:rPr>
            </w:pPr>
            <w:r w:rsidRPr="00AE4310">
              <w:rPr>
                <w:sz w:val="20"/>
                <w:szCs w:val="20"/>
              </w:rPr>
              <w:t>- поликлиники – 1500 кв. м;</w:t>
            </w:r>
          </w:p>
          <w:p w:rsidR="009E4DF4" w:rsidRPr="00AE4310" w:rsidRDefault="009E4DF4" w:rsidP="00EA5496">
            <w:pPr>
              <w:rPr>
                <w:sz w:val="20"/>
                <w:szCs w:val="20"/>
              </w:rPr>
            </w:pPr>
          </w:p>
          <w:p w:rsidR="009E4DF4" w:rsidRDefault="009E4DF4" w:rsidP="00EA5496">
            <w:pPr>
              <w:rPr>
                <w:sz w:val="20"/>
                <w:szCs w:val="20"/>
              </w:rPr>
            </w:pPr>
            <w:r w:rsidRPr="00AE4310">
              <w:rPr>
                <w:sz w:val="20"/>
                <w:szCs w:val="20"/>
              </w:rPr>
              <w:t>Максимальные размеры земельного участка: п</w:t>
            </w:r>
            <w:r>
              <w:rPr>
                <w:sz w:val="20"/>
                <w:szCs w:val="20"/>
              </w:rPr>
              <w:t>араметры не ограничены;</w:t>
            </w:r>
          </w:p>
          <w:p w:rsidR="009E4DF4" w:rsidRPr="00AE4310" w:rsidRDefault="009E4DF4" w:rsidP="00EA5496">
            <w:pPr>
              <w:rPr>
                <w:sz w:val="20"/>
                <w:szCs w:val="20"/>
              </w:rPr>
            </w:pPr>
          </w:p>
          <w:p w:rsidR="009E4DF4" w:rsidRDefault="009E4DF4" w:rsidP="00EA5496">
            <w:pPr>
              <w:rPr>
                <w:sz w:val="20"/>
                <w:szCs w:val="20"/>
              </w:rPr>
            </w:pPr>
            <w:r w:rsidRPr="00AE4310">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3 м;</w:t>
            </w:r>
          </w:p>
          <w:p w:rsidR="009E4DF4" w:rsidRPr="00AE4310" w:rsidRDefault="009E4DF4" w:rsidP="00EA5496">
            <w:pPr>
              <w:rPr>
                <w:sz w:val="20"/>
                <w:szCs w:val="20"/>
              </w:rPr>
            </w:pPr>
          </w:p>
          <w:p w:rsidR="009E4DF4" w:rsidRDefault="009E4DF4" w:rsidP="00EA5496">
            <w:pPr>
              <w:rPr>
                <w:sz w:val="20"/>
                <w:szCs w:val="20"/>
              </w:rPr>
            </w:pPr>
            <w:r w:rsidRPr="00AE4310">
              <w:rPr>
                <w:sz w:val="20"/>
                <w:szCs w:val="20"/>
              </w:rPr>
              <w:t>Предельное количество этажей – 5</w:t>
            </w:r>
            <w:r>
              <w:rPr>
                <w:sz w:val="20"/>
                <w:szCs w:val="20"/>
              </w:rPr>
              <w:t>;</w:t>
            </w:r>
          </w:p>
          <w:p w:rsidR="009E4DF4" w:rsidRPr="00AE4310" w:rsidRDefault="009E4DF4" w:rsidP="00EA5496">
            <w:pPr>
              <w:rPr>
                <w:sz w:val="20"/>
                <w:szCs w:val="20"/>
              </w:rPr>
            </w:pPr>
          </w:p>
          <w:p w:rsidR="009E4DF4" w:rsidRPr="00AE4310" w:rsidRDefault="009E4DF4" w:rsidP="00EA5496">
            <w:pPr>
              <w:rPr>
                <w:sz w:val="20"/>
                <w:szCs w:val="20"/>
              </w:rPr>
            </w:pPr>
            <w:r w:rsidRPr="00AE4310">
              <w:rPr>
                <w:sz w:val="20"/>
                <w:szCs w:val="20"/>
              </w:rPr>
              <w:t xml:space="preserve">Максимальный процент застройки земельного участка </w:t>
            </w:r>
            <w:r>
              <w:rPr>
                <w:sz w:val="20"/>
                <w:szCs w:val="20"/>
              </w:rPr>
              <w:t>–</w:t>
            </w:r>
            <w:r w:rsidRPr="00AE4310">
              <w:rPr>
                <w:sz w:val="20"/>
                <w:szCs w:val="20"/>
              </w:rPr>
              <w:t xml:space="preserve"> 50</w:t>
            </w:r>
            <w:r>
              <w:rPr>
                <w:sz w:val="20"/>
                <w:szCs w:val="20"/>
              </w:rPr>
              <w:t>.</w:t>
            </w:r>
          </w:p>
        </w:tc>
        <w:tc>
          <w:tcPr>
            <w:tcW w:w="3360" w:type="dxa"/>
            <w:tcBorders>
              <w:top w:val="single" w:sz="4" w:space="0" w:color="auto"/>
              <w:left w:val="single" w:sz="8" w:space="0" w:color="auto"/>
              <w:bottom w:val="single" w:sz="8" w:space="0" w:color="auto"/>
              <w:right w:val="single" w:sz="8" w:space="0" w:color="auto"/>
            </w:tcBorders>
          </w:tcPr>
          <w:p w:rsidR="009E4DF4" w:rsidRPr="008372CB" w:rsidRDefault="009E4DF4" w:rsidP="00EA5496">
            <w:pPr>
              <w:tabs>
                <w:tab w:val="center" w:pos="4677"/>
                <w:tab w:val="right" w:pos="9355"/>
              </w:tabs>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tabs>
                <w:tab w:val="center" w:pos="4677"/>
                <w:tab w:val="right" w:pos="9355"/>
              </w:tabs>
              <w:rPr>
                <w:sz w:val="20"/>
                <w:szCs w:val="20"/>
              </w:rPr>
            </w:pPr>
            <w:r w:rsidRPr="00C51D64">
              <w:rPr>
                <w:sz w:val="20"/>
                <w:szCs w:val="20"/>
              </w:rPr>
              <w:t>Объекты культурно-досугового назначения</w:t>
            </w:r>
          </w:p>
        </w:tc>
        <w:tc>
          <w:tcPr>
            <w:tcW w:w="3969" w:type="dxa"/>
            <w:gridSpan w:val="2"/>
            <w:tcBorders>
              <w:top w:val="single" w:sz="8" w:space="0" w:color="auto"/>
              <w:left w:val="single" w:sz="8" w:space="0" w:color="auto"/>
              <w:bottom w:val="single" w:sz="8" w:space="0" w:color="auto"/>
              <w:right w:val="single" w:sz="8" w:space="0" w:color="auto"/>
            </w:tcBorders>
          </w:tcPr>
          <w:p w:rsidR="009E4DF4" w:rsidRDefault="009E4DF4" w:rsidP="00EA5496">
            <w:pPr>
              <w:rPr>
                <w:sz w:val="20"/>
                <w:szCs w:val="20"/>
              </w:rPr>
            </w:pPr>
            <w:r w:rsidRPr="00AE4310">
              <w:rPr>
                <w:sz w:val="20"/>
                <w:szCs w:val="20"/>
              </w:rPr>
              <w:t xml:space="preserve">Минимальные размеры земельного участка: 10 кв. </w:t>
            </w:r>
            <w:r>
              <w:rPr>
                <w:sz w:val="20"/>
                <w:szCs w:val="20"/>
              </w:rPr>
              <w:t>м на одного посетителя;</w:t>
            </w:r>
          </w:p>
          <w:p w:rsidR="009E4DF4" w:rsidRPr="00AE4310" w:rsidRDefault="009E4DF4" w:rsidP="00EA5496">
            <w:pPr>
              <w:rPr>
                <w:sz w:val="20"/>
                <w:szCs w:val="20"/>
              </w:rPr>
            </w:pPr>
          </w:p>
          <w:p w:rsidR="009E4DF4" w:rsidRDefault="009E4DF4" w:rsidP="00EA5496">
            <w:pPr>
              <w:rPr>
                <w:sz w:val="20"/>
                <w:szCs w:val="20"/>
              </w:rPr>
            </w:pPr>
            <w:r w:rsidRPr="00AE4310">
              <w:rPr>
                <w:sz w:val="20"/>
                <w:szCs w:val="20"/>
              </w:rPr>
              <w:t xml:space="preserve">Максимальные размеры земельного участка: 15 кв. </w:t>
            </w:r>
            <w:r>
              <w:rPr>
                <w:sz w:val="20"/>
                <w:szCs w:val="20"/>
              </w:rPr>
              <w:t>м на одного посетителя;</w:t>
            </w:r>
          </w:p>
          <w:p w:rsidR="009E4DF4" w:rsidRPr="00AE4310" w:rsidRDefault="009E4DF4" w:rsidP="00EA5496">
            <w:pPr>
              <w:rPr>
                <w:sz w:val="20"/>
                <w:szCs w:val="20"/>
              </w:rPr>
            </w:pPr>
          </w:p>
          <w:p w:rsidR="009E4DF4" w:rsidRDefault="009E4DF4" w:rsidP="00EA5496">
            <w:pPr>
              <w:rPr>
                <w:sz w:val="20"/>
                <w:szCs w:val="20"/>
              </w:rPr>
            </w:pPr>
            <w:r w:rsidRPr="00AE4310">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3 м;</w:t>
            </w:r>
          </w:p>
          <w:p w:rsidR="009E4DF4" w:rsidRPr="00AE4310" w:rsidRDefault="009E4DF4" w:rsidP="00EA5496">
            <w:pPr>
              <w:rPr>
                <w:sz w:val="20"/>
                <w:szCs w:val="20"/>
              </w:rPr>
            </w:pPr>
          </w:p>
          <w:p w:rsidR="009E4DF4" w:rsidRDefault="009E4DF4" w:rsidP="00EA5496">
            <w:pPr>
              <w:rPr>
                <w:sz w:val="20"/>
                <w:szCs w:val="20"/>
              </w:rPr>
            </w:pPr>
            <w:r w:rsidRPr="00AE4310">
              <w:rPr>
                <w:sz w:val="20"/>
                <w:szCs w:val="20"/>
              </w:rPr>
              <w:t>П</w:t>
            </w:r>
            <w:r>
              <w:rPr>
                <w:sz w:val="20"/>
                <w:szCs w:val="20"/>
              </w:rPr>
              <w:t>редельное количество этажей – 5;</w:t>
            </w:r>
          </w:p>
          <w:p w:rsidR="009E4DF4" w:rsidRPr="00AE4310" w:rsidRDefault="009E4DF4" w:rsidP="00EA5496">
            <w:pPr>
              <w:rPr>
                <w:sz w:val="20"/>
                <w:szCs w:val="20"/>
              </w:rPr>
            </w:pPr>
          </w:p>
          <w:p w:rsidR="009E4DF4" w:rsidRPr="00AE4310" w:rsidRDefault="009E4DF4" w:rsidP="00EA5496">
            <w:pPr>
              <w:rPr>
                <w:sz w:val="20"/>
                <w:szCs w:val="20"/>
              </w:rPr>
            </w:pPr>
            <w:r w:rsidRPr="00AE4310">
              <w:rPr>
                <w:sz w:val="20"/>
                <w:szCs w:val="20"/>
              </w:rPr>
              <w:t>Максимальный процент застройки земельного участка – 50</w:t>
            </w:r>
            <w:r>
              <w:rPr>
                <w:sz w:val="20"/>
                <w:szCs w:val="20"/>
              </w:rPr>
              <w:t>.</w:t>
            </w:r>
          </w:p>
        </w:tc>
        <w:tc>
          <w:tcPr>
            <w:tcW w:w="3360" w:type="dxa"/>
            <w:tcBorders>
              <w:left w:val="single" w:sz="8" w:space="0" w:color="auto"/>
              <w:bottom w:val="single" w:sz="8" w:space="0" w:color="auto"/>
              <w:right w:val="single" w:sz="8" w:space="0" w:color="auto"/>
            </w:tcBorders>
          </w:tcPr>
          <w:p w:rsidR="009E4DF4" w:rsidRPr="008372CB" w:rsidRDefault="009E4DF4" w:rsidP="00EA5496">
            <w:pPr>
              <w:tabs>
                <w:tab w:val="center" w:pos="4677"/>
                <w:tab w:val="right" w:pos="9355"/>
              </w:tabs>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tabs>
                <w:tab w:val="center" w:pos="4677"/>
                <w:tab w:val="right" w:pos="9355"/>
              </w:tabs>
              <w:rPr>
                <w:sz w:val="20"/>
                <w:szCs w:val="20"/>
              </w:rPr>
            </w:pPr>
            <w:r w:rsidRPr="008372CB">
              <w:rPr>
                <w:sz w:val="20"/>
                <w:szCs w:val="20"/>
              </w:rPr>
              <w:t>Объекты спортивного назначения</w:t>
            </w:r>
          </w:p>
        </w:tc>
        <w:tc>
          <w:tcPr>
            <w:tcW w:w="3969" w:type="dxa"/>
            <w:gridSpan w:val="2"/>
            <w:tcBorders>
              <w:top w:val="single" w:sz="8" w:space="0" w:color="auto"/>
              <w:left w:val="single" w:sz="8" w:space="0" w:color="auto"/>
              <w:bottom w:val="single" w:sz="8" w:space="0" w:color="auto"/>
              <w:right w:val="single" w:sz="8" w:space="0" w:color="auto"/>
            </w:tcBorders>
          </w:tcPr>
          <w:p w:rsidR="009E4DF4" w:rsidRDefault="009E4DF4" w:rsidP="00EA5496">
            <w:pPr>
              <w:rPr>
                <w:sz w:val="20"/>
                <w:szCs w:val="20"/>
              </w:rPr>
            </w:pPr>
            <w:r w:rsidRPr="00AE4310">
              <w:rPr>
                <w:sz w:val="20"/>
                <w:szCs w:val="20"/>
              </w:rPr>
              <w:t xml:space="preserve">Минимальные размеры земельного участка: </w:t>
            </w:r>
            <w:r>
              <w:rPr>
                <w:sz w:val="20"/>
                <w:szCs w:val="20"/>
              </w:rPr>
              <w:t>параметры не ограничены;</w:t>
            </w:r>
          </w:p>
          <w:p w:rsidR="009E4DF4" w:rsidRPr="00AE4310" w:rsidRDefault="009E4DF4" w:rsidP="00EA5496">
            <w:pPr>
              <w:rPr>
                <w:sz w:val="20"/>
                <w:szCs w:val="20"/>
              </w:rPr>
            </w:pPr>
          </w:p>
          <w:p w:rsidR="009E4DF4" w:rsidRDefault="009E4DF4" w:rsidP="00EA5496">
            <w:pPr>
              <w:rPr>
                <w:sz w:val="20"/>
                <w:szCs w:val="20"/>
              </w:rPr>
            </w:pPr>
            <w:r w:rsidRPr="00AE4310">
              <w:rPr>
                <w:sz w:val="20"/>
                <w:szCs w:val="20"/>
              </w:rPr>
              <w:t xml:space="preserve">Максимальные размеры земельного участка: </w:t>
            </w:r>
            <w:r>
              <w:rPr>
                <w:sz w:val="20"/>
                <w:szCs w:val="20"/>
              </w:rPr>
              <w:t>параметры не ограничены;</w:t>
            </w:r>
          </w:p>
          <w:p w:rsidR="009E4DF4" w:rsidRPr="00AE4310" w:rsidRDefault="009E4DF4" w:rsidP="00EA5496">
            <w:pPr>
              <w:rPr>
                <w:sz w:val="20"/>
                <w:szCs w:val="20"/>
              </w:rPr>
            </w:pPr>
          </w:p>
          <w:p w:rsidR="009E4DF4" w:rsidRDefault="009E4DF4" w:rsidP="00EA5496">
            <w:pPr>
              <w:rPr>
                <w:sz w:val="20"/>
                <w:szCs w:val="20"/>
              </w:rPr>
            </w:pPr>
            <w:r w:rsidRPr="00AE4310">
              <w:rPr>
                <w:sz w:val="20"/>
                <w:szCs w:val="20"/>
              </w:rPr>
              <w:t>Минимальные отступы от границ земельного участка в целях определения места допустимого размещения объек</w:t>
            </w:r>
            <w:r>
              <w:rPr>
                <w:sz w:val="20"/>
                <w:szCs w:val="20"/>
              </w:rPr>
              <w:t>та – 5 м;</w:t>
            </w:r>
          </w:p>
          <w:p w:rsidR="009E4DF4" w:rsidRPr="00AE4310" w:rsidRDefault="009E4DF4" w:rsidP="00EA5496">
            <w:pPr>
              <w:rPr>
                <w:sz w:val="20"/>
                <w:szCs w:val="20"/>
              </w:rPr>
            </w:pPr>
          </w:p>
          <w:p w:rsidR="009E4DF4" w:rsidRDefault="009E4DF4" w:rsidP="00EA5496">
            <w:pPr>
              <w:rPr>
                <w:sz w:val="20"/>
                <w:szCs w:val="20"/>
              </w:rPr>
            </w:pPr>
            <w:r w:rsidRPr="00AE4310">
              <w:rPr>
                <w:sz w:val="20"/>
                <w:szCs w:val="20"/>
              </w:rPr>
              <w:t>П</w:t>
            </w:r>
            <w:r>
              <w:rPr>
                <w:sz w:val="20"/>
                <w:szCs w:val="20"/>
              </w:rPr>
              <w:t>редельное количество этажей – 4;</w:t>
            </w:r>
          </w:p>
          <w:p w:rsidR="009E4DF4" w:rsidRPr="00AE4310" w:rsidRDefault="009E4DF4" w:rsidP="00EA5496">
            <w:pPr>
              <w:rPr>
                <w:sz w:val="20"/>
                <w:szCs w:val="20"/>
              </w:rPr>
            </w:pPr>
          </w:p>
          <w:p w:rsidR="009E4DF4" w:rsidRPr="00AE4310" w:rsidRDefault="009E4DF4" w:rsidP="00EA5496">
            <w:pPr>
              <w:rPr>
                <w:sz w:val="20"/>
                <w:szCs w:val="20"/>
              </w:rPr>
            </w:pPr>
            <w:r w:rsidRPr="00AE4310">
              <w:rPr>
                <w:sz w:val="20"/>
                <w:szCs w:val="20"/>
              </w:rPr>
              <w:t>Максимальный процент застройки земельного участка – 50</w:t>
            </w:r>
            <w:r>
              <w:rPr>
                <w:sz w:val="20"/>
                <w:szCs w:val="20"/>
              </w:rPr>
              <w:t>.</w:t>
            </w:r>
          </w:p>
        </w:tc>
        <w:tc>
          <w:tcPr>
            <w:tcW w:w="3360"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tabs>
                <w:tab w:val="center" w:pos="4677"/>
                <w:tab w:val="right" w:pos="9355"/>
              </w:tabs>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bl>
    <w:p w:rsidR="009E4DF4" w:rsidRPr="008372CB" w:rsidRDefault="009E4DF4" w:rsidP="009E4DF4">
      <w:pPr>
        <w:pStyle w:val="ab"/>
        <w:rPr>
          <w:b/>
          <w:sz w:val="20"/>
        </w:rPr>
      </w:pPr>
    </w:p>
    <w:p w:rsidR="009E4DF4" w:rsidRPr="008372CB" w:rsidRDefault="009E4DF4" w:rsidP="009E4DF4">
      <w:pPr>
        <w:pStyle w:val="ab"/>
        <w:rPr>
          <w:b/>
          <w:sz w:val="20"/>
        </w:rPr>
      </w:pPr>
      <w:r w:rsidRPr="008372CB">
        <w:rPr>
          <w:b/>
          <w:sz w:val="20"/>
        </w:rPr>
        <w:t>2.   УСЛОВНО РАЗРЕШЁННЫЕ ВИДЫ ИСПОЛЬЗОВАНИЯ</w:t>
      </w:r>
    </w:p>
    <w:p w:rsidR="009E4DF4" w:rsidRPr="008372CB" w:rsidRDefault="009E4DF4" w:rsidP="009E4DF4">
      <w:pPr>
        <w:pStyle w:val="ab"/>
        <w:rPr>
          <w:b/>
          <w:sz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360"/>
      </w:tblGrid>
      <w:tr w:rsidR="009E4DF4" w:rsidRPr="008372CB" w:rsidTr="00EA5496">
        <w:trPr>
          <w:trHeight w:val="384"/>
        </w:trPr>
        <w:tc>
          <w:tcPr>
            <w:tcW w:w="2802" w:type="dxa"/>
            <w:vAlign w:val="center"/>
          </w:tcPr>
          <w:p w:rsidR="009E4DF4" w:rsidRPr="008372CB" w:rsidRDefault="009E4DF4" w:rsidP="00EA5496">
            <w:pPr>
              <w:pStyle w:val="ab"/>
              <w:jc w:val="center"/>
              <w:rPr>
                <w:b/>
                <w:sz w:val="14"/>
                <w:szCs w:val="14"/>
              </w:rPr>
            </w:pPr>
            <w:r w:rsidRPr="008372CB">
              <w:rPr>
                <w:b/>
                <w:sz w:val="14"/>
                <w:szCs w:val="14"/>
              </w:rPr>
              <w:t>ВИДЫ РАЗРЕШЕННОГО ИСПОЛЬЗОВАНИЯ ЗЕМЕЛЬНЫХ УЧАСТКОВ И ОКС</w:t>
            </w:r>
          </w:p>
        </w:tc>
        <w:tc>
          <w:tcPr>
            <w:tcW w:w="3969" w:type="dxa"/>
            <w:vAlign w:val="center"/>
          </w:tcPr>
          <w:p w:rsidR="009E4DF4" w:rsidRPr="008372CB" w:rsidRDefault="009E4DF4" w:rsidP="00EA5496">
            <w:pPr>
              <w:keepNext/>
              <w:jc w:val="center"/>
              <w:rPr>
                <w:b/>
                <w:sz w:val="16"/>
                <w:szCs w:val="16"/>
              </w:rPr>
            </w:pPr>
            <w:r w:rsidRPr="008372CB">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9E4DF4" w:rsidRPr="008372CB" w:rsidRDefault="009E4DF4" w:rsidP="00EA5496">
            <w:pPr>
              <w:keepNext/>
              <w:jc w:val="center"/>
              <w:rPr>
                <w:b/>
                <w:sz w:val="16"/>
                <w:szCs w:val="16"/>
              </w:rPr>
            </w:pPr>
            <w:r w:rsidRPr="008372CB">
              <w:rPr>
                <w:b/>
                <w:sz w:val="14"/>
                <w:szCs w:val="14"/>
              </w:rPr>
              <w:t>ОГРАНИЧЕНИЯ ИСПОЛЬЗОВАНИЯ ЗЕМЕЛЬНЫХ УЧАСТКОВ И ОКС</w:t>
            </w:r>
          </w:p>
        </w:tc>
      </w:tr>
      <w:tr w:rsidR="009E4DF4" w:rsidRPr="008372CB" w:rsidTr="00EA5496">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Многоквартирные жилые дома</w:t>
            </w:r>
          </w:p>
        </w:tc>
        <w:tc>
          <w:tcPr>
            <w:tcW w:w="3969" w:type="dxa"/>
            <w:tcBorders>
              <w:top w:val="single" w:sz="8" w:space="0" w:color="auto"/>
              <w:left w:val="single" w:sz="8" w:space="0" w:color="auto"/>
              <w:bottom w:val="single" w:sz="8" w:space="0" w:color="auto"/>
              <w:right w:val="single" w:sz="8" w:space="0" w:color="auto"/>
            </w:tcBorders>
          </w:tcPr>
          <w:p w:rsidR="009E4DF4" w:rsidRDefault="009E4DF4" w:rsidP="00EA5496">
            <w:pPr>
              <w:rPr>
                <w:sz w:val="20"/>
                <w:szCs w:val="20"/>
              </w:rPr>
            </w:pPr>
            <w:r w:rsidRPr="00AE4310">
              <w:rPr>
                <w:sz w:val="20"/>
                <w:szCs w:val="20"/>
              </w:rPr>
              <w:t xml:space="preserve">Минимальные размеры земельного участка – 800 кв. </w:t>
            </w:r>
            <w:r>
              <w:rPr>
                <w:sz w:val="20"/>
                <w:szCs w:val="20"/>
              </w:rPr>
              <w:t>м;</w:t>
            </w:r>
          </w:p>
          <w:p w:rsidR="009E4DF4" w:rsidRPr="00AE4310" w:rsidRDefault="009E4DF4" w:rsidP="00EA5496">
            <w:pPr>
              <w:rPr>
                <w:sz w:val="20"/>
                <w:szCs w:val="20"/>
              </w:rPr>
            </w:pPr>
          </w:p>
          <w:p w:rsidR="009E4DF4" w:rsidRDefault="009E4DF4" w:rsidP="00EA5496">
            <w:pPr>
              <w:rPr>
                <w:sz w:val="20"/>
                <w:szCs w:val="20"/>
              </w:rPr>
            </w:pPr>
            <w:r w:rsidRPr="00AE4310">
              <w:rPr>
                <w:sz w:val="20"/>
                <w:szCs w:val="20"/>
              </w:rPr>
              <w:t xml:space="preserve">Максимальные размеры земельного участка: 3000 кв. </w:t>
            </w:r>
            <w:r>
              <w:rPr>
                <w:sz w:val="20"/>
                <w:szCs w:val="20"/>
              </w:rPr>
              <w:t>м;</w:t>
            </w:r>
          </w:p>
          <w:p w:rsidR="009E4DF4" w:rsidRPr="00AE4310" w:rsidRDefault="009E4DF4" w:rsidP="00EA5496">
            <w:pPr>
              <w:rPr>
                <w:sz w:val="20"/>
                <w:szCs w:val="20"/>
              </w:rPr>
            </w:pPr>
          </w:p>
          <w:p w:rsidR="009E4DF4" w:rsidRDefault="009E4DF4" w:rsidP="00EA5496">
            <w:pPr>
              <w:rPr>
                <w:sz w:val="20"/>
                <w:szCs w:val="20"/>
              </w:rPr>
            </w:pPr>
            <w:r w:rsidRPr="00AE4310">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3 м;</w:t>
            </w:r>
          </w:p>
          <w:p w:rsidR="009E4DF4" w:rsidRPr="00AE4310" w:rsidRDefault="009E4DF4" w:rsidP="00EA5496">
            <w:pPr>
              <w:rPr>
                <w:sz w:val="20"/>
                <w:szCs w:val="20"/>
              </w:rPr>
            </w:pPr>
          </w:p>
          <w:p w:rsidR="009E4DF4" w:rsidRDefault="009E4DF4" w:rsidP="00EA5496">
            <w:pPr>
              <w:rPr>
                <w:sz w:val="20"/>
                <w:szCs w:val="20"/>
              </w:rPr>
            </w:pPr>
            <w:r w:rsidRPr="00AE4310">
              <w:rPr>
                <w:sz w:val="20"/>
                <w:szCs w:val="20"/>
              </w:rPr>
              <w:t>П</w:t>
            </w:r>
            <w:r>
              <w:rPr>
                <w:sz w:val="20"/>
                <w:szCs w:val="20"/>
              </w:rPr>
              <w:t>редельное количество этажей – 3;</w:t>
            </w:r>
          </w:p>
          <w:p w:rsidR="009E4DF4" w:rsidRPr="00AE4310" w:rsidRDefault="009E4DF4" w:rsidP="00EA5496">
            <w:pPr>
              <w:rPr>
                <w:sz w:val="20"/>
                <w:szCs w:val="20"/>
              </w:rPr>
            </w:pPr>
          </w:p>
          <w:p w:rsidR="009E4DF4" w:rsidRPr="00AE4310" w:rsidRDefault="009E4DF4" w:rsidP="00EA5496">
            <w:pPr>
              <w:rPr>
                <w:sz w:val="20"/>
                <w:szCs w:val="20"/>
              </w:rPr>
            </w:pPr>
            <w:r w:rsidRPr="00AE4310">
              <w:rPr>
                <w:sz w:val="20"/>
                <w:szCs w:val="20"/>
              </w:rPr>
              <w:t>Максимальный процент застройки земельного участка – 94</w:t>
            </w:r>
            <w:r>
              <w:rPr>
                <w:sz w:val="20"/>
                <w:szCs w:val="20"/>
              </w:rPr>
              <w:t>.</w:t>
            </w:r>
          </w:p>
        </w:tc>
        <w:tc>
          <w:tcPr>
            <w:tcW w:w="3360"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Нормативные показатели плотности застройки территориальной зоны определяется в соответствии с Приложением «Г»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9E4DF4" w:rsidRPr="008372CB" w:rsidRDefault="009E4DF4" w:rsidP="00EA5496">
            <w:pPr>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Индивидуальные жилые дома</w:t>
            </w:r>
          </w:p>
        </w:tc>
        <w:tc>
          <w:tcPr>
            <w:tcW w:w="3969" w:type="dxa"/>
            <w:tcBorders>
              <w:top w:val="single" w:sz="8" w:space="0" w:color="auto"/>
              <w:left w:val="single" w:sz="8" w:space="0" w:color="auto"/>
              <w:bottom w:val="single" w:sz="8" w:space="0" w:color="auto"/>
              <w:right w:val="single" w:sz="8" w:space="0" w:color="auto"/>
            </w:tcBorders>
          </w:tcPr>
          <w:p w:rsidR="009E4DF4" w:rsidRDefault="009E4DF4" w:rsidP="00EA5496">
            <w:pPr>
              <w:rPr>
                <w:sz w:val="20"/>
                <w:szCs w:val="20"/>
              </w:rPr>
            </w:pPr>
            <w:r w:rsidRPr="008372CB">
              <w:rPr>
                <w:sz w:val="20"/>
                <w:szCs w:val="20"/>
              </w:rPr>
              <w:t>Минимальные размеры земельного участка – 600 кв.</w:t>
            </w:r>
            <w:r>
              <w:rPr>
                <w:sz w:val="20"/>
                <w:szCs w:val="20"/>
              </w:rPr>
              <w:t xml:space="preserve"> м;</w:t>
            </w:r>
          </w:p>
          <w:p w:rsidR="009E4DF4" w:rsidRPr="008372CB" w:rsidRDefault="009E4DF4" w:rsidP="00EA5496">
            <w:pPr>
              <w:rPr>
                <w:sz w:val="20"/>
                <w:szCs w:val="20"/>
              </w:rPr>
            </w:pPr>
          </w:p>
          <w:p w:rsidR="009E4DF4" w:rsidRDefault="009E4DF4" w:rsidP="00EA5496">
            <w:pPr>
              <w:rPr>
                <w:sz w:val="20"/>
                <w:szCs w:val="20"/>
              </w:rPr>
            </w:pPr>
            <w:r w:rsidRPr="008372CB">
              <w:rPr>
                <w:sz w:val="20"/>
                <w:szCs w:val="20"/>
              </w:rPr>
              <w:t xml:space="preserve">Максимальные размеры земельного участка для станиц Бессергеневской, </w:t>
            </w:r>
            <w:proofErr w:type="spellStart"/>
            <w:r w:rsidRPr="008372CB">
              <w:rPr>
                <w:sz w:val="20"/>
                <w:szCs w:val="20"/>
              </w:rPr>
              <w:t>Заплавской</w:t>
            </w:r>
            <w:proofErr w:type="spellEnd"/>
            <w:r w:rsidRPr="008372CB">
              <w:rPr>
                <w:sz w:val="20"/>
                <w:szCs w:val="20"/>
              </w:rPr>
              <w:t xml:space="preserve"> – 3000 кв.</w:t>
            </w:r>
            <w:r>
              <w:rPr>
                <w:sz w:val="20"/>
                <w:szCs w:val="20"/>
              </w:rPr>
              <w:t xml:space="preserve"> м;</w:t>
            </w:r>
          </w:p>
          <w:p w:rsidR="009E4DF4" w:rsidRPr="008372CB" w:rsidRDefault="009E4DF4" w:rsidP="00EA5496">
            <w:pPr>
              <w:rPr>
                <w:sz w:val="20"/>
                <w:szCs w:val="20"/>
              </w:rPr>
            </w:pPr>
          </w:p>
          <w:p w:rsidR="009E4DF4" w:rsidRDefault="009E4DF4" w:rsidP="00EA5496">
            <w:pPr>
              <w:rPr>
                <w:sz w:val="20"/>
                <w:szCs w:val="20"/>
              </w:rPr>
            </w:pPr>
            <w:r w:rsidRPr="008372CB">
              <w:rPr>
                <w:sz w:val="20"/>
                <w:szCs w:val="20"/>
              </w:rPr>
              <w:t>Максимальные размеры земельного участка для хутора Калинин – 2500 кв.</w:t>
            </w:r>
            <w:r>
              <w:rPr>
                <w:sz w:val="20"/>
                <w:szCs w:val="20"/>
              </w:rPr>
              <w:t xml:space="preserve"> м;</w:t>
            </w:r>
          </w:p>
          <w:p w:rsidR="009E4DF4" w:rsidRPr="008372CB" w:rsidRDefault="009E4DF4" w:rsidP="00EA5496">
            <w:pPr>
              <w:rPr>
                <w:sz w:val="20"/>
                <w:szCs w:val="20"/>
              </w:rPr>
            </w:pPr>
          </w:p>
          <w:p w:rsidR="009E4DF4" w:rsidRDefault="009E4DF4" w:rsidP="00EA5496">
            <w:pPr>
              <w:rPr>
                <w:sz w:val="20"/>
                <w:szCs w:val="20"/>
              </w:rPr>
            </w:pPr>
            <w:r w:rsidRPr="008372CB">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3 м;</w:t>
            </w:r>
          </w:p>
          <w:p w:rsidR="009E4DF4" w:rsidRPr="00C01265" w:rsidRDefault="009E4DF4" w:rsidP="00EA5496">
            <w:pPr>
              <w:rPr>
                <w:sz w:val="20"/>
                <w:szCs w:val="20"/>
              </w:rPr>
            </w:pPr>
          </w:p>
          <w:p w:rsidR="009E4DF4" w:rsidRDefault="009E4DF4" w:rsidP="00EA5496">
            <w:pPr>
              <w:rPr>
                <w:sz w:val="20"/>
                <w:szCs w:val="20"/>
              </w:rPr>
            </w:pPr>
            <w:r w:rsidRPr="008372CB">
              <w:rPr>
                <w:sz w:val="20"/>
                <w:szCs w:val="20"/>
              </w:rPr>
              <w:t>П</w:t>
            </w:r>
            <w:r>
              <w:rPr>
                <w:sz w:val="20"/>
                <w:szCs w:val="20"/>
              </w:rPr>
              <w:t>редельное количество этажей – 3;</w:t>
            </w:r>
          </w:p>
          <w:p w:rsidR="009E4DF4" w:rsidRPr="008372CB" w:rsidRDefault="009E4DF4" w:rsidP="00EA5496">
            <w:pPr>
              <w:rPr>
                <w:sz w:val="20"/>
                <w:szCs w:val="20"/>
              </w:rPr>
            </w:pPr>
          </w:p>
          <w:p w:rsidR="009E4DF4" w:rsidRDefault="009E4DF4" w:rsidP="00EA5496">
            <w:pPr>
              <w:rPr>
                <w:sz w:val="20"/>
                <w:szCs w:val="20"/>
              </w:rPr>
            </w:pPr>
            <w:r w:rsidRPr="008372CB">
              <w:rPr>
                <w:sz w:val="20"/>
                <w:szCs w:val="20"/>
              </w:rPr>
              <w:t>Максимальный процент застройки земельного участка в условиях внов</w:t>
            </w:r>
            <w:r>
              <w:rPr>
                <w:sz w:val="20"/>
                <w:szCs w:val="20"/>
              </w:rPr>
              <w:t>ь застраиваемых территорий – 50;</w:t>
            </w:r>
          </w:p>
          <w:p w:rsidR="009E4DF4" w:rsidRPr="008372CB" w:rsidRDefault="009E4DF4" w:rsidP="00EA5496">
            <w:pPr>
              <w:rPr>
                <w:sz w:val="20"/>
                <w:szCs w:val="20"/>
              </w:rPr>
            </w:pPr>
          </w:p>
          <w:p w:rsidR="009E4DF4" w:rsidRPr="008372CB" w:rsidRDefault="009E4DF4" w:rsidP="00EA5496">
            <w:pPr>
              <w:rPr>
                <w:sz w:val="20"/>
                <w:szCs w:val="20"/>
              </w:rPr>
            </w:pPr>
            <w:r w:rsidRPr="008372CB">
              <w:rPr>
                <w:sz w:val="20"/>
                <w:szCs w:val="20"/>
              </w:rPr>
              <w:t>Максимальный процент застройки земельного участка в условиях реконструкции сложившейся застройки - 70</w:t>
            </w:r>
          </w:p>
        </w:tc>
        <w:tc>
          <w:tcPr>
            <w:tcW w:w="3360"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Нормативные показатели плотности застройки территориальной зоны определяется в соответствии с Приложением «Г»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9E4DF4" w:rsidRPr="008372CB" w:rsidRDefault="009E4DF4" w:rsidP="00EA5496">
            <w:pPr>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bl>
    <w:p w:rsidR="009E4DF4" w:rsidRPr="008372CB" w:rsidRDefault="009E4DF4" w:rsidP="009E4DF4">
      <w:pPr>
        <w:rPr>
          <w:sz w:val="20"/>
          <w:szCs w:val="20"/>
        </w:rPr>
      </w:pPr>
    </w:p>
    <w:p w:rsidR="009E4DF4" w:rsidRPr="008372CB" w:rsidRDefault="009E4DF4" w:rsidP="009E4DF4">
      <w:pPr>
        <w:pStyle w:val="ab"/>
        <w:rPr>
          <w:b/>
          <w:sz w:val="20"/>
        </w:rPr>
      </w:pPr>
      <w:r w:rsidRPr="008372CB">
        <w:rPr>
          <w:b/>
          <w:sz w:val="20"/>
        </w:rPr>
        <w:t>3.   ВСПОМОГАТЕЛЬНЫЕ ВИДЫ РАЗРЕШЁННОГО ИСПОЛЬЗОВАНИЯ</w:t>
      </w:r>
    </w:p>
    <w:p w:rsidR="009E4DF4" w:rsidRPr="008372CB" w:rsidRDefault="009E4DF4" w:rsidP="009E4DF4">
      <w:pPr>
        <w:pStyle w:val="ab"/>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9E4DF4" w:rsidRPr="008372CB" w:rsidTr="00EA5496">
        <w:trPr>
          <w:trHeight w:val="384"/>
        </w:trPr>
        <w:tc>
          <w:tcPr>
            <w:tcW w:w="2802" w:type="dxa"/>
            <w:vAlign w:val="center"/>
          </w:tcPr>
          <w:p w:rsidR="009E4DF4" w:rsidRPr="008372CB" w:rsidRDefault="009E4DF4" w:rsidP="00EA5496">
            <w:pPr>
              <w:pStyle w:val="ab"/>
              <w:jc w:val="center"/>
              <w:rPr>
                <w:b/>
                <w:sz w:val="14"/>
                <w:szCs w:val="14"/>
              </w:rPr>
            </w:pPr>
            <w:r w:rsidRPr="008372CB">
              <w:rPr>
                <w:b/>
                <w:sz w:val="14"/>
                <w:szCs w:val="14"/>
              </w:rPr>
              <w:t>ВИДЫ РАЗРЕШЕННОГО ИСПОЛЬЗОВАНИЯ ЗЕМЕЛЬНЫХ УЧАСТКОВ И ОКС</w:t>
            </w:r>
          </w:p>
        </w:tc>
        <w:tc>
          <w:tcPr>
            <w:tcW w:w="3969" w:type="dxa"/>
            <w:vAlign w:val="center"/>
          </w:tcPr>
          <w:p w:rsidR="009E4DF4" w:rsidRPr="008372CB" w:rsidRDefault="009E4DF4" w:rsidP="00EA5496">
            <w:pPr>
              <w:keepNext/>
              <w:jc w:val="center"/>
              <w:rPr>
                <w:b/>
                <w:sz w:val="16"/>
                <w:szCs w:val="16"/>
              </w:rPr>
            </w:pPr>
            <w:r w:rsidRPr="008372CB">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9E4DF4" w:rsidRPr="008372CB" w:rsidRDefault="009E4DF4" w:rsidP="00EA5496">
            <w:pPr>
              <w:keepNext/>
              <w:jc w:val="center"/>
              <w:rPr>
                <w:b/>
                <w:sz w:val="16"/>
                <w:szCs w:val="16"/>
              </w:rPr>
            </w:pPr>
            <w:r w:rsidRPr="008372CB">
              <w:rPr>
                <w:b/>
                <w:sz w:val="14"/>
                <w:szCs w:val="14"/>
              </w:rPr>
              <w:t>ОГРАНИЧЕНИЯ ИСПОЛЬЗОВАНИЯ ЗЕМЕЛЬНЫХ УЧАСТКОВ И ОКС</w:t>
            </w:r>
          </w:p>
        </w:tc>
      </w:tr>
      <w:tr w:rsidR="009E4DF4" w:rsidRPr="008372CB" w:rsidTr="00EA5496">
        <w:trPr>
          <w:trHeight w:val="206"/>
        </w:trPr>
        <w:tc>
          <w:tcPr>
            <w:tcW w:w="2802" w:type="dxa"/>
          </w:tcPr>
          <w:p w:rsidR="009E4DF4" w:rsidRPr="008372CB" w:rsidRDefault="009E4DF4" w:rsidP="00EA5496">
            <w:pPr>
              <w:rPr>
                <w:sz w:val="20"/>
                <w:szCs w:val="20"/>
              </w:rPr>
            </w:pPr>
            <w:r w:rsidRPr="008372CB">
              <w:rPr>
                <w:sz w:val="20"/>
                <w:szCs w:val="20"/>
              </w:rPr>
              <w:t>Объекты инженерно-технического обеспечения</w:t>
            </w:r>
          </w:p>
        </w:tc>
        <w:tc>
          <w:tcPr>
            <w:tcW w:w="3969" w:type="dxa"/>
          </w:tcPr>
          <w:p w:rsidR="009E4DF4" w:rsidRPr="0098082B" w:rsidRDefault="009E4DF4" w:rsidP="00EA5496">
            <w:pPr>
              <w:rPr>
                <w:sz w:val="20"/>
                <w:szCs w:val="20"/>
              </w:rPr>
            </w:pPr>
            <w:r w:rsidRPr="0098082B">
              <w:rPr>
                <w:sz w:val="20"/>
                <w:szCs w:val="20"/>
              </w:rPr>
              <w:t>Минимальные размеры земельного участка</w:t>
            </w:r>
          </w:p>
          <w:p w:rsidR="009E4DF4" w:rsidRDefault="009E4DF4" w:rsidP="00EA5496">
            <w:pPr>
              <w:rPr>
                <w:sz w:val="20"/>
                <w:szCs w:val="20"/>
              </w:rPr>
            </w:pPr>
            <w:r w:rsidRPr="0098082B">
              <w:rPr>
                <w:sz w:val="20"/>
                <w:szCs w:val="20"/>
              </w:rPr>
              <w:t xml:space="preserve">- </w:t>
            </w:r>
            <w:r>
              <w:rPr>
                <w:sz w:val="20"/>
                <w:szCs w:val="20"/>
              </w:rPr>
              <w:t>параметры не ограничены;</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 xml:space="preserve">Максимальные размеры земельного участка: </w:t>
            </w:r>
            <w:r>
              <w:rPr>
                <w:sz w:val="20"/>
                <w:szCs w:val="20"/>
              </w:rPr>
              <w:t>параметры не ограничены;</w:t>
            </w:r>
          </w:p>
          <w:p w:rsidR="009E4DF4" w:rsidRPr="0098082B" w:rsidRDefault="009E4DF4" w:rsidP="00EA5496">
            <w:pPr>
              <w:rPr>
                <w:sz w:val="20"/>
                <w:szCs w:val="20"/>
              </w:rPr>
            </w:pPr>
          </w:p>
          <w:p w:rsidR="009E4DF4" w:rsidRDefault="009E4DF4" w:rsidP="00EA5496">
            <w:pPr>
              <w:rPr>
                <w:sz w:val="20"/>
                <w:szCs w:val="20"/>
              </w:rPr>
            </w:pPr>
            <w:r w:rsidRPr="008372CB">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1 м;</w:t>
            </w:r>
          </w:p>
          <w:p w:rsidR="009E4DF4" w:rsidRPr="008372CB" w:rsidRDefault="009E4DF4" w:rsidP="00EA5496">
            <w:pPr>
              <w:rPr>
                <w:sz w:val="20"/>
                <w:szCs w:val="20"/>
              </w:rPr>
            </w:pPr>
          </w:p>
          <w:p w:rsidR="009E4DF4" w:rsidRDefault="009E4DF4" w:rsidP="00EA5496">
            <w:pPr>
              <w:rPr>
                <w:sz w:val="20"/>
                <w:szCs w:val="20"/>
              </w:rPr>
            </w:pPr>
            <w:r w:rsidRPr="008372CB">
              <w:rPr>
                <w:sz w:val="20"/>
                <w:szCs w:val="20"/>
              </w:rPr>
              <w:t>Предельная высота объекта – 6 м, за исключение</w:t>
            </w:r>
            <w:r>
              <w:rPr>
                <w:sz w:val="20"/>
                <w:szCs w:val="20"/>
              </w:rPr>
              <w:t>м</w:t>
            </w:r>
            <w:r w:rsidRPr="008372CB">
              <w:rPr>
                <w:sz w:val="20"/>
                <w:szCs w:val="20"/>
              </w:rPr>
              <w:t xml:space="preserve"> вышек связи и иных подобных объектов</w:t>
            </w:r>
            <w:r>
              <w:rPr>
                <w:sz w:val="20"/>
                <w:szCs w:val="20"/>
              </w:rPr>
              <w:t>;</w:t>
            </w:r>
          </w:p>
          <w:p w:rsidR="009E4DF4" w:rsidRPr="0098082B" w:rsidRDefault="009E4DF4" w:rsidP="00EA5496">
            <w:pPr>
              <w:rPr>
                <w:sz w:val="20"/>
                <w:szCs w:val="20"/>
              </w:rPr>
            </w:pPr>
          </w:p>
          <w:p w:rsidR="009E4DF4" w:rsidRPr="00BD53CB" w:rsidRDefault="009E4DF4" w:rsidP="00EA5496">
            <w:pPr>
              <w:rPr>
                <w:color w:val="FF0000"/>
                <w:sz w:val="20"/>
                <w:szCs w:val="20"/>
              </w:rPr>
            </w:pPr>
            <w:r w:rsidRPr="0098082B">
              <w:rPr>
                <w:sz w:val="20"/>
                <w:szCs w:val="20"/>
              </w:rPr>
              <w:t>Максимальный процент застройки земельного участка – 80.</w:t>
            </w:r>
          </w:p>
        </w:tc>
        <w:tc>
          <w:tcPr>
            <w:tcW w:w="3417" w:type="dxa"/>
          </w:tcPr>
          <w:p w:rsidR="009E4DF4" w:rsidRPr="008372CB" w:rsidRDefault="009E4DF4" w:rsidP="00EA5496">
            <w:pPr>
              <w:rPr>
                <w:sz w:val="20"/>
                <w:szCs w:val="20"/>
              </w:rPr>
            </w:pPr>
            <w:r w:rsidRPr="008372CB">
              <w:rPr>
                <w:sz w:val="20"/>
                <w:szCs w:val="20"/>
              </w:rPr>
              <w:t>Параметры строительства определяются в соответствии со строительными нормами и правилами, техническими регламентами</w:t>
            </w:r>
          </w:p>
        </w:tc>
      </w:tr>
      <w:tr w:rsidR="009E4DF4" w:rsidRPr="008372C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98082B" w:rsidRDefault="009E4DF4" w:rsidP="00EA5496">
            <w:pPr>
              <w:rPr>
                <w:sz w:val="20"/>
                <w:szCs w:val="20"/>
              </w:rPr>
            </w:pPr>
            <w:r w:rsidRPr="0098082B">
              <w:rPr>
                <w:sz w:val="20"/>
                <w:szCs w:val="20"/>
              </w:rPr>
              <w:t>Стоянки (парковки) автомобилей</w:t>
            </w:r>
          </w:p>
        </w:tc>
        <w:tc>
          <w:tcPr>
            <w:tcW w:w="3969" w:type="dxa"/>
            <w:tcBorders>
              <w:top w:val="single" w:sz="8" w:space="0" w:color="auto"/>
              <w:left w:val="single" w:sz="8" w:space="0" w:color="auto"/>
              <w:bottom w:val="single" w:sz="8" w:space="0" w:color="auto"/>
              <w:right w:val="single" w:sz="8" w:space="0" w:color="auto"/>
            </w:tcBorders>
          </w:tcPr>
          <w:p w:rsidR="009E4DF4" w:rsidRDefault="009E4DF4" w:rsidP="00EA5496">
            <w:pPr>
              <w:rPr>
                <w:sz w:val="20"/>
                <w:szCs w:val="20"/>
              </w:rPr>
            </w:pPr>
            <w:r w:rsidRPr="0098082B">
              <w:rPr>
                <w:sz w:val="20"/>
                <w:szCs w:val="20"/>
              </w:rPr>
              <w:t xml:space="preserve">Минимальные размеры земельного участка  150 кв. </w:t>
            </w:r>
            <w:r>
              <w:rPr>
                <w:sz w:val="20"/>
                <w:szCs w:val="20"/>
              </w:rPr>
              <w:t>м;</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 xml:space="preserve">Максимальные размеры земельного участка: </w:t>
            </w:r>
            <w:r>
              <w:rPr>
                <w:sz w:val="20"/>
                <w:szCs w:val="20"/>
              </w:rPr>
              <w:t>параметры не ограничены;</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 xml:space="preserve">Минимальные отступы от границ земельного участка в целях определения места допустимого размещения объекта – </w:t>
            </w:r>
            <w:r>
              <w:rPr>
                <w:sz w:val="20"/>
                <w:szCs w:val="20"/>
              </w:rPr>
              <w:t>не ограничено;</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П</w:t>
            </w:r>
            <w:r>
              <w:rPr>
                <w:sz w:val="20"/>
                <w:szCs w:val="20"/>
              </w:rPr>
              <w:t>редельная высота объекта – 10 м;</w:t>
            </w:r>
          </w:p>
          <w:p w:rsidR="009E4DF4" w:rsidRPr="0098082B" w:rsidRDefault="009E4DF4" w:rsidP="00EA5496">
            <w:pPr>
              <w:rPr>
                <w:sz w:val="20"/>
                <w:szCs w:val="20"/>
              </w:rPr>
            </w:pPr>
          </w:p>
          <w:p w:rsidR="009E4DF4" w:rsidRPr="0098082B" w:rsidRDefault="009E4DF4" w:rsidP="00EA5496">
            <w:pPr>
              <w:rPr>
                <w:sz w:val="20"/>
                <w:szCs w:val="20"/>
              </w:rPr>
            </w:pPr>
            <w:r w:rsidRPr="0098082B">
              <w:rPr>
                <w:sz w:val="20"/>
                <w:szCs w:val="20"/>
              </w:rPr>
              <w:t>Максимальный процент застройки земельного участка – 80.</w:t>
            </w:r>
          </w:p>
        </w:tc>
        <w:tc>
          <w:tcPr>
            <w:tcW w:w="3417"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9E4DF4" w:rsidRPr="008372CB" w:rsidRDefault="009E4DF4" w:rsidP="009E4DF4"/>
    <w:p w:rsidR="009E4DF4" w:rsidRPr="008372CB" w:rsidRDefault="009E4DF4" w:rsidP="009E4DF4">
      <w:pPr>
        <w:pStyle w:val="33"/>
        <w:rPr>
          <w:rFonts w:ascii="Times New Roman" w:hAnsi="Times New Roman" w:cs="Times New Roman"/>
        </w:rPr>
      </w:pPr>
      <w:bookmarkStart w:id="116" w:name="_Toc300307524"/>
      <w:bookmarkStart w:id="117" w:name="_Toc346875023"/>
      <w:r w:rsidRPr="008372CB">
        <w:rPr>
          <w:rFonts w:ascii="Times New Roman" w:hAnsi="Times New Roman" w:cs="Times New Roman"/>
        </w:rPr>
        <w:t>ЗОНА КОММЕРЧЕСКОГО, СОЦИАЛЬНОГО И КОММУНАЛЬНО-БЫТОВОГО НАЗНАЧЕНИЯ (ОДЗ 3)</w:t>
      </w:r>
      <w:bookmarkEnd w:id="116"/>
      <w:bookmarkEnd w:id="117"/>
    </w:p>
    <w:p w:rsidR="009E4DF4" w:rsidRPr="008372CB" w:rsidRDefault="009E4DF4" w:rsidP="009E4DF4">
      <w:pPr>
        <w:jc w:val="center"/>
        <w:rPr>
          <w:b/>
          <w:szCs w:val="20"/>
          <w:u w:val="single"/>
        </w:rPr>
      </w:pPr>
    </w:p>
    <w:p w:rsidR="009E4DF4" w:rsidRPr="008372CB" w:rsidRDefault="009E4DF4" w:rsidP="009E4DF4">
      <w:pPr>
        <w:rPr>
          <w:b/>
          <w:sz w:val="20"/>
          <w:szCs w:val="20"/>
        </w:rPr>
      </w:pPr>
      <w:r w:rsidRPr="008372CB">
        <w:rPr>
          <w:b/>
          <w:sz w:val="20"/>
          <w:szCs w:val="20"/>
        </w:rPr>
        <w:t>1.   ОСНОВНЫЕ ВИДЫ РАЗРЕШЁННОГО ИСПОЛЬЗОВАНИЯ</w:t>
      </w:r>
    </w:p>
    <w:p w:rsidR="009E4DF4" w:rsidRPr="008372CB" w:rsidRDefault="009E4DF4" w:rsidP="009E4DF4">
      <w:pPr>
        <w:rPr>
          <w:b/>
          <w:sz w:val="20"/>
          <w:szCs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360"/>
      </w:tblGrid>
      <w:tr w:rsidR="009E4DF4" w:rsidRPr="008372CB" w:rsidTr="00EA5496">
        <w:trPr>
          <w:trHeight w:val="552"/>
        </w:trPr>
        <w:tc>
          <w:tcPr>
            <w:tcW w:w="2802" w:type="dxa"/>
            <w:vAlign w:val="center"/>
          </w:tcPr>
          <w:p w:rsidR="009E4DF4" w:rsidRPr="008372CB" w:rsidRDefault="009E4DF4" w:rsidP="00EA5496">
            <w:pPr>
              <w:jc w:val="center"/>
              <w:rPr>
                <w:b/>
                <w:sz w:val="20"/>
                <w:szCs w:val="20"/>
              </w:rPr>
            </w:pPr>
            <w:r w:rsidRPr="008372CB">
              <w:rPr>
                <w:b/>
                <w:sz w:val="14"/>
                <w:szCs w:val="14"/>
              </w:rPr>
              <w:t>ВИДЫ РАЗРЕШЕННОГО ИСПОЛЬЗОВАНИЯ ЗЕМЕЛЬНЫХ УЧАСТКОВ И ОКС</w:t>
            </w:r>
          </w:p>
        </w:tc>
        <w:tc>
          <w:tcPr>
            <w:tcW w:w="3969" w:type="dxa"/>
            <w:vAlign w:val="center"/>
          </w:tcPr>
          <w:p w:rsidR="009E4DF4" w:rsidRPr="008372CB" w:rsidRDefault="009E4DF4" w:rsidP="00EA5496">
            <w:pPr>
              <w:jc w:val="center"/>
              <w:rPr>
                <w:b/>
                <w:sz w:val="16"/>
                <w:szCs w:val="16"/>
              </w:rPr>
            </w:pPr>
            <w:r w:rsidRPr="008372CB">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9E4DF4" w:rsidRPr="008372CB" w:rsidRDefault="009E4DF4" w:rsidP="00EA5496">
            <w:pPr>
              <w:jc w:val="center"/>
              <w:rPr>
                <w:b/>
                <w:sz w:val="16"/>
                <w:szCs w:val="16"/>
              </w:rPr>
            </w:pPr>
            <w:r w:rsidRPr="008372CB">
              <w:rPr>
                <w:b/>
                <w:sz w:val="14"/>
                <w:szCs w:val="14"/>
              </w:rPr>
              <w:t>ОГРАНИЧЕНИЯ ИСПОЛЬЗОВАНИЯ ЗЕМЕЛЬНЫХ УЧАСТКОВ И ОКС</w:t>
            </w:r>
          </w:p>
        </w:tc>
      </w:tr>
      <w:tr w:rsidR="009E4DF4" w:rsidRPr="008372CB" w:rsidTr="00EA5496">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Объекты торгового назначения и общественного питания</w:t>
            </w:r>
          </w:p>
        </w:tc>
        <w:tc>
          <w:tcPr>
            <w:tcW w:w="3969" w:type="dxa"/>
            <w:tcBorders>
              <w:top w:val="single" w:sz="8" w:space="0" w:color="auto"/>
              <w:left w:val="single" w:sz="8" w:space="0" w:color="auto"/>
              <w:bottom w:val="single" w:sz="8" w:space="0" w:color="auto"/>
              <w:right w:val="single" w:sz="8" w:space="0" w:color="auto"/>
            </w:tcBorders>
          </w:tcPr>
          <w:p w:rsidR="009E4DF4" w:rsidRPr="0098082B" w:rsidRDefault="009E4DF4" w:rsidP="00EA5496">
            <w:pPr>
              <w:rPr>
                <w:sz w:val="20"/>
                <w:szCs w:val="20"/>
              </w:rPr>
            </w:pPr>
            <w:r w:rsidRPr="0098082B">
              <w:rPr>
                <w:sz w:val="20"/>
                <w:szCs w:val="20"/>
              </w:rPr>
              <w:t>Минимальные размеры земельного участка объектов торгового назначения:</w:t>
            </w:r>
          </w:p>
          <w:p w:rsidR="009E4DF4" w:rsidRPr="0098082B" w:rsidRDefault="009E4DF4" w:rsidP="00EA5496">
            <w:pPr>
              <w:rPr>
                <w:sz w:val="20"/>
                <w:szCs w:val="20"/>
              </w:rPr>
            </w:pPr>
            <w:r w:rsidRPr="0098082B">
              <w:rPr>
                <w:sz w:val="20"/>
                <w:szCs w:val="20"/>
              </w:rPr>
              <w:t>- до 250 кв. м торговой площади – 800 кв. м на 100 кв. м торговой площади</w:t>
            </w:r>
          </w:p>
          <w:p w:rsidR="009E4DF4" w:rsidRPr="0098082B" w:rsidRDefault="009E4DF4" w:rsidP="00EA5496">
            <w:pPr>
              <w:rPr>
                <w:sz w:val="20"/>
                <w:szCs w:val="20"/>
              </w:rPr>
            </w:pPr>
            <w:r w:rsidRPr="0098082B">
              <w:rPr>
                <w:sz w:val="20"/>
                <w:szCs w:val="20"/>
              </w:rPr>
              <w:t>- от 251 до 650 – 600 кв. м.</w:t>
            </w:r>
          </w:p>
          <w:p w:rsidR="009E4DF4" w:rsidRDefault="009E4DF4" w:rsidP="00EA5496">
            <w:pPr>
              <w:rPr>
                <w:sz w:val="20"/>
                <w:szCs w:val="20"/>
              </w:rPr>
            </w:pPr>
            <w:r w:rsidRPr="0098082B">
              <w:rPr>
                <w:sz w:val="20"/>
                <w:szCs w:val="20"/>
              </w:rPr>
              <w:t xml:space="preserve">- от 651 до 1500 кв. м– 400 кв. </w:t>
            </w:r>
            <w:r>
              <w:rPr>
                <w:sz w:val="20"/>
                <w:szCs w:val="20"/>
              </w:rPr>
              <w:t>м;</w:t>
            </w:r>
          </w:p>
          <w:p w:rsidR="009E4DF4" w:rsidRPr="0098082B" w:rsidRDefault="009E4DF4" w:rsidP="00EA5496">
            <w:pPr>
              <w:rPr>
                <w:sz w:val="20"/>
                <w:szCs w:val="20"/>
              </w:rPr>
            </w:pPr>
          </w:p>
          <w:p w:rsidR="009E4DF4" w:rsidRPr="0098082B" w:rsidRDefault="009E4DF4" w:rsidP="00EA5496">
            <w:pPr>
              <w:rPr>
                <w:sz w:val="20"/>
                <w:szCs w:val="20"/>
              </w:rPr>
            </w:pPr>
            <w:r w:rsidRPr="0098082B">
              <w:rPr>
                <w:sz w:val="20"/>
                <w:szCs w:val="20"/>
              </w:rPr>
              <w:t>Минимальные размеры земельного участка объектов общественного питания:</w:t>
            </w:r>
          </w:p>
          <w:p w:rsidR="009E4DF4" w:rsidRDefault="009E4DF4" w:rsidP="00EA5496">
            <w:pPr>
              <w:rPr>
                <w:sz w:val="20"/>
                <w:szCs w:val="20"/>
              </w:rPr>
            </w:pPr>
            <w:r w:rsidRPr="0098082B">
              <w:rPr>
                <w:sz w:val="20"/>
                <w:szCs w:val="20"/>
              </w:rPr>
              <w:t>- до 50 посадочных мест – 2000 кв. м на 100 посадочных мест</w:t>
            </w:r>
            <w:r>
              <w:rPr>
                <w:sz w:val="20"/>
                <w:szCs w:val="20"/>
              </w:rPr>
              <w:t>;</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 xml:space="preserve">Максимальные размеры земельного участка: </w:t>
            </w:r>
            <w:r>
              <w:rPr>
                <w:sz w:val="20"/>
                <w:szCs w:val="20"/>
              </w:rPr>
              <w:t>параметры не ограничены;</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Предельное количество этажей – 5</w:t>
            </w:r>
            <w:r>
              <w:rPr>
                <w:sz w:val="20"/>
                <w:szCs w:val="20"/>
              </w:rPr>
              <w:t>;</w:t>
            </w:r>
          </w:p>
          <w:p w:rsidR="009E4DF4" w:rsidRPr="0098082B" w:rsidRDefault="009E4DF4" w:rsidP="00EA5496">
            <w:pPr>
              <w:rPr>
                <w:sz w:val="20"/>
                <w:szCs w:val="20"/>
              </w:rPr>
            </w:pPr>
          </w:p>
          <w:p w:rsidR="009E4DF4" w:rsidRPr="0098082B" w:rsidRDefault="009E4DF4" w:rsidP="00EA5496">
            <w:pPr>
              <w:rPr>
                <w:sz w:val="20"/>
                <w:szCs w:val="20"/>
              </w:rPr>
            </w:pPr>
            <w:r w:rsidRPr="0098082B">
              <w:rPr>
                <w:sz w:val="20"/>
                <w:szCs w:val="20"/>
              </w:rPr>
              <w:t>Максимальный процент застройки земельного участка – 60</w:t>
            </w:r>
            <w:r>
              <w:rPr>
                <w:sz w:val="20"/>
                <w:szCs w:val="20"/>
              </w:rPr>
              <w:t>.</w:t>
            </w:r>
          </w:p>
        </w:tc>
        <w:tc>
          <w:tcPr>
            <w:tcW w:w="3360" w:type="dxa"/>
            <w:tcBorders>
              <w:top w:val="single" w:sz="8" w:space="0" w:color="auto"/>
              <w:left w:val="single" w:sz="8" w:space="0" w:color="auto"/>
              <w:bottom w:val="single" w:sz="8" w:space="0" w:color="auto"/>
              <w:right w:val="single" w:sz="8" w:space="0" w:color="auto"/>
            </w:tcBorders>
          </w:tcPr>
          <w:p w:rsidR="009E4DF4" w:rsidRPr="0098082B" w:rsidRDefault="009E4DF4" w:rsidP="00EA5496">
            <w:pPr>
              <w:rPr>
                <w:sz w:val="20"/>
                <w:szCs w:val="20"/>
              </w:rPr>
            </w:pPr>
            <w:r w:rsidRPr="0098082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c>
          <w:tcPr>
            <w:tcW w:w="2802" w:type="dxa"/>
          </w:tcPr>
          <w:p w:rsidR="009E4DF4" w:rsidRPr="008372CB" w:rsidRDefault="009E4DF4" w:rsidP="00EA5496">
            <w:pPr>
              <w:rPr>
                <w:sz w:val="20"/>
                <w:szCs w:val="20"/>
              </w:rPr>
            </w:pPr>
            <w:r w:rsidRPr="008372CB">
              <w:rPr>
                <w:sz w:val="20"/>
                <w:szCs w:val="20"/>
              </w:rPr>
              <w:t>Объекты социального обслуживания</w:t>
            </w:r>
          </w:p>
        </w:tc>
        <w:tc>
          <w:tcPr>
            <w:tcW w:w="3969" w:type="dxa"/>
          </w:tcPr>
          <w:p w:rsidR="009E4DF4" w:rsidRDefault="009E4DF4" w:rsidP="00EA5496">
            <w:pPr>
              <w:rPr>
                <w:sz w:val="20"/>
                <w:szCs w:val="20"/>
              </w:rPr>
            </w:pPr>
            <w:r w:rsidRPr="0098082B">
              <w:rPr>
                <w:sz w:val="20"/>
                <w:szCs w:val="20"/>
              </w:rPr>
              <w:t xml:space="preserve">Минимальные размеры земельного участка – 2000 кв. </w:t>
            </w:r>
            <w:r>
              <w:rPr>
                <w:sz w:val="20"/>
                <w:szCs w:val="20"/>
              </w:rPr>
              <w:t>м;</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Максимальные размеры земельного участка: параметры не огр</w:t>
            </w:r>
            <w:r>
              <w:rPr>
                <w:sz w:val="20"/>
                <w:szCs w:val="20"/>
              </w:rPr>
              <w:t>аничены;</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 xml:space="preserve"> 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П</w:t>
            </w:r>
            <w:r>
              <w:rPr>
                <w:sz w:val="20"/>
                <w:szCs w:val="20"/>
              </w:rPr>
              <w:t>редельное количество этажей – 4;</w:t>
            </w:r>
          </w:p>
          <w:p w:rsidR="009E4DF4" w:rsidRPr="0098082B" w:rsidRDefault="009E4DF4" w:rsidP="00EA5496">
            <w:pPr>
              <w:rPr>
                <w:sz w:val="20"/>
                <w:szCs w:val="20"/>
              </w:rPr>
            </w:pPr>
          </w:p>
          <w:p w:rsidR="009E4DF4" w:rsidRPr="0098082B" w:rsidRDefault="009E4DF4" w:rsidP="00EA5496">
            <w:pPr>
              <w:rPr>
                <w:sz w:val="20"/>
                <w:szCs w:val="20"/>
              </w:rPr>
            </w:pPr>
            <w:r w:rsidRPr="0098082B">
              <w:rPr>
                <w:sz w:val="20"/>
                <w:szCs w:val="20"/>
              </w:rPr>
              <w:t>Максимальный процент застройки земельного участка – 50</w:t>
            </w:r>
            <w:r>
              <w:rPr>
                <w:sz w:val="20"/>
                <w:szCs w:val="20"/>
              </w:rPr>
              <w:t>.</w:t>
            </w:r>
          </w:p>
        </w:tc>
        <w:tc>
          <w:tcPr>
            <w:tcW w:w="3360" w:type="dxa"/>
          </w:tcPr>
          <w:p w:rsidR="009E4DF4" w:rsidRPr="0098082B" w:rsidRDefault="009E4DF4" w:rsidP="00EA5496">
            <w:pPr>
              <w:rPr>
                <w:sz w:val="20"/>
                <w:szCs w:val="20"/>
              </w:rPr>
            </w:pPr>
            <w:r w:rsidRPr="0098082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c>
          <w:tcPr>
            <w:tcW w:w="2802" w:type="dxa"/>
          </w:tcPr>
          <w:p w:rsidR="009E4DF4" w:rsidRPr="008372CB" w:rsidRDefault="009E4DF4" w:rsidP="00EA5496">
            <w:pPr>
              <w:rPr>
                <w:sz w:val="20"/>
                <w:szCs w:val="20"/>
              </w:rPr>
            </w:pPr>
            <w:r w:rsidRPr="008372CB">
              <w:rPr>
                <w:sz w:val="20"/>
                <w:szCs w:val="20"/>
              </w:rPr>
              <w:t>Объекты бытового обслуживания</w:t>
            </w:r>
          </w:p>
        </w:tc>
        <w:tc>
          <w:tcPr>
            <w:tcW w:w="3969" w:type="dxa"/>
          </w:tcPr>
          <w:p w:rsidR="009E4DF4" w:rsidRDefault="009E4DF4" w:rsidP="00EA5496">
            <w:pPr>
              <w:rPr>
                <w:sz w:val="20"/>
                <w:szCs w:val="20"/>
              </w:rPr>
            </w:pPr>
            <w:r w:rsidRPr="0098082B">
              <w:rPr>
                <w:sz w:val="20"/>
                <w:szCs w:val="20"/>
              </w:rPr>
              <w:t xml:space="preserve">Минимальные размеры земельного участка – 1000 кв. </w:t>
            </w:r>
            <w:r>
              <w:rPr>
                <w:sz w:val="20"/>
                <w:szCs w:val="20"/>
              </w:rPr>
              <w:t>м;</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 xml:space="preserve">Максимальные размеры земельного участка: </w:t>
            </w:r>
            <w:r>
              <w:rPr>
                <w:sz w:val="20"/>
                <w:szCs w:val="20"/>
              </w:rPr>
              <w:t>параметры не ограничены;</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Предельное количество этажей – 5</w:t>
            </w:r>
            <w:r>
              <w:rPr>
                <w:sz w:val="20"/>
                <w:szCs w:val="20"/>
              </w:rPr>
              <w:t>;</w:t>
            </w:r>
          </w:p>
          <w:p w:rsidR="009E4DF4" w:rsidRPr="0098082B" w:rsidRDefault="009E4DF4" w:rsidP="00EA5496">
            <w:pPr>
              <w:rPr>
                <w:sz w:val="20"/>
                <w:szCs w:val="20"/>
              </w:rPr>
            </w:pPr>
          </w:p>
          <w:p w:rsidR="009E4DF4" w:rsidRPr="0098082B" w:rsidRDefault="009E4DF4" w:rsidP="00EA5496">
            <w:pPr>
              <w:rPr>
                <w:sz w:val="20"/>
                <w:szCs w:val="20"/>
              </w:rPr>
            </w:pPr>
            <w:r w:rsidRPr="0098082B">
              <w:rPr>
                <w:sz w:val="20"/>
                <w:szCs w:val="20"/>
              </w:rPr>
              <w:t>Максимальный процент застройки земельного участка – 50</w:t>
            </w:r>
            <w:r>
              <w:rPr>
                <w:sz w:val="20"/>
                <w:szCs w:val="20"/>
              </w:rPr>
              <w:t>.</w:t>
            </w:r>
          </w:p>
        </w:tc>
        <w:tc>
          <w:tcPr>
            <w:tcW w:w="3360" w:type="dxa"/>
          </w:tcPr>
          <w:p w:rsidR="009E4DF4" w:rsidRPr="0098082B" w:rsidRDefault="009E4DF4" w:rsidP="00EA5496">
            <w:pPr>
              <w:rPr>
                <w:sz w:val="20"/>
                <w:szCs w:val="20"/>
              </w:rPr>
            </w:pPr>
            <w:r w:rsidRPr="0098082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Объекты спортивного назначения</w:t>
            </w:r>
          </w:p>
        </w:tc>
        <w:tc>
          <w:tcPr>
            <w:tcW w:w="3969" w:type="dxa"/>
            <w:tcBorders>
              <w:top w:val="single" w:sz="8" w:space="0" w:color="auto"/>
              <w:left w:val="single" w:sz="8" w:space="0" w:color="auto"/>
              <w:bottom w:val="single" w:sz="8" w:space="0" w:color="auto"/>
              <w:right w:val="single" w:sz="8" w:space="0" w:color="auto"/>
            </w:tcBorders>
          </w:tcPr>
          <w:p w:rsidR="009E4DF4" w:rsidRDefault="009E4DF4" w:rsidP="00EA5496">
            <w:pPr>
              <w:rPr>
                <w:sz w:val="20"/>
                <w:szCs w:val="20"/>
              </w:rPr>
            </w:pPr>
            <w:r w:rsidRPr="0098082B">
              <w:rPr>
                <w:sz w:val="20"/>
                <w:szCs w:val="20"/>
              </w:rPr>
              <w:t xml:space="preserve">Минимальные размеры земельного участка: </w:t>
            </w:r>
            <w:r>
              <w:rPr>
                <w:sz w:val="20"/>
                <w:szCs w:val="20"/>
              </w:rPr>
              <w:t>параметры не ограничены;</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 xml:space="preserve">Максимальные размеры земельного участка: </w:t>
            </w:r>
            <w:r>
              <w:rPr>
                <w:sz w:val="20"/>
                <w:szCs w:val="20"/>
              </w:rPr>
              <w:t>параметры не ограничены;</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П</w:t>
            </w:r>
            <w:r>
              <w:rPr>
                <w:sz w:val="20"/>
                <w:szCs w:val="20"/>
              </w:rPr>
              <w:t>редельное количество этажей – 4;</w:t>
            </w:r>
          </w:p>
          <w:p w:rsidR="009E4DF4" w:rsidRPr="0098082B" w:rsidRDefault="009E4DF4" w:rsidP="00EA5496">
            <w:pPr>
              <w:rPr>
                <w:sz w:val="20"/>
                <w:szCs w:val="20"/>
              </w:rPr>
            </w:pPr>
          </w:p>
          <w:p w:rsidR="009E4DF4" w:rsidRPr="0098082B" w:rsidRDefault="009E4DF4" w:rsidP="00EA5496">
            <w:pPr>
              <w:rPr>
                <w:sz w:val="20"/>
                <w:szCs w:val="20"/>
              </w:rPr>
            </w:pPr>
            <w:r w:rsidRPr="0098082B">
              <w:rPr>
                <w:sz w:val="20"/>
                <w:szCs w:val="20"/>
              </w:rPr>
              <w:t>Максимальный процент застройки земельного участка – 50</w:t>
            </w:r>
            <w:r>
              <w:rPr>
                <w:sz w:val="20"/>
                <w:szCs w:val="20"/>
              </w:rPr>
              <w:t>.</w:t>
            </w:r>
          </w:p>
        </w:tc>
        <w:tc>
          <w:tcPr>
            <w:tcW w:w="3360" w:type="dxa"/>
            <w:tcBorders>
              <w:top w:val="single" w:sz="8" w:space="0" w:color="auto"/>
              <w:left w:val="single" w:sz="8" w:space="0" w:color="auto"/>
              <w:bottom w:val="single" w:sz="8" w:space="0" w:color="auto"/>
              <w:right w:val="single" w:sz="8" w:space="0" w:color="auto"/>
            </w:tcBorders>
          </w:tcPr>
          <w:p w:rsidR="009E4DF4" w:rsidRPr="0098082B" w:rsidRDefault="009E4DF4" w:rsidP="00EA5496">
            <w:pPr>
              <w:rPr>
                <w:sz w:val="20"/>
                <w:szCs w:val="20"/>
              </w:rPr>
            </w:pPr>
            <w:r w:rsidRPr="0098082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bl>
    <w:p w:rsidR="009E4DF4" w:rsidRPr="008372CB" w:rsidRDefault="009E4DF4" w:rsidP="009E4DF4">
      <w:pPr>
        <w:rPr>
          <w:b/>
          <w:sz w:val="20"/>
        </w:rPr>
      </w:pPr>
    </w:p>
    <w:p w:rsidR="009E4DF4" w:rsidRPr="008372CB" w:rsidRDefault="009E4DF4" w:rsidP="009E4DF4">
      <w:pPr>
        <w:rPr>
          <w:b/>
          <w:sz w:val="20"/>
        </w:rPr>
      </w:pPr>
      <w:r w:rsidRPr="008372CB">
        <w:rPr>
          <w:b/>
          <w:sz w:val="20"/>
        </w:rPr>
        <w:t>2.   УСЛОВНО РАЗРЕШЁННЫЕ ВИДЫ ИСПОЛЬЗОВАНИЯ</w:t>
      </w:r>
    </w:p>
    <w:p w:rsidR="009E4DF4" w:rsidRPr="008372CB" w:rsidRDefault="009E4DF4" w:rsidP="009E4DF4">
      <w:pPr>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9"/>
        <w:gridCol w:w="3960"/>
        <w:gridCol w:w="3417"/>
      </w:tblGrid>
      <w:tr w:rsidR="009E4DF4" w:rsidRPr="008372CB" w:rsidTr="00EA5496">
        <w:trPr>
          <w:trHeight w:val="384"/>
        </w:trPr>
        <w:tc>
          <w:tcPr>
            <w:tcW w:w="2802" w:type="dxa"/>
            <w:vAlign w:val="center"/>
          </w:tcPr>
          <w:p w:rsidR="009E4DF4" w:rsidRPr="008372CB" w:rsidRDefault="009E4DF4" w:rsidP="00EA5496">
            <w:pPr>
              <w:jc w:val="center"/>
              <w:rPr>
                <w:b/>
                <w:sz w:val="20"/>
                <w:szCs w:val="20"/>
              </w:rPr>
            </w:pPr>
            <w:r w:rsidRPr="008372CB">
              <w:rPr>
                <w:b/>
                <w:sz w:val="14"/>
                <w:szCs w:val="14"/>
              </w:rPr>
              <w:t>ВИДЫ РАЗРЕШЕННОГО ИСПОЛЬЗОВАНИЯ ЗЕМЕЛЬНЫХ УЧАСТКОВ И ОКС</w:t>
            </w:r>
          </w:p>
        </w:tc>
        <w:tc>
          <w:tcPr>
            <w:tcW w:w="3969" w:type="dxa"/>
            <w:gridSpan w:val="2"/>
            <w:vAlign w:val="center"/>
          </w:tcPr>
          <w:p w:rsidR="009E4DF4" w:rsidRPr="008372CB" w:rsidRDefault="009E4DF4" w:rsidP="00EA5496">
            <w:pPr>
              <w:jc w:val="center"/>
              <w:rPr>
                <w:b/>
                <w:sz w:val="16"/>
                <w:szCs w:val="16"/>
              </w:rPr>
            </w:pPr>
            <w:r w:rsidRPr="008372CB">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9E4DF4" w:rsidRPr="008372CB" w:rsidRDefault="009E4DF4" w:rsidP="00EA5496">
            <w:pPr>
              <w:jc w:val="center"/>
              <w:rPr>
                <w:b/>
                <w:sz w:val="16"/>
                <w:szCs w:val="16"/>
              </w:rPr>
            </w:pPr>
            <w:r w:rsidRPr="008372CB">
              <w:rPr>
                <w:b/>
                <w:sz w:val="14"/>
                <w:szCs w:val="14"/>
              </w:rPr>
              <w:t>ОГРАНИЧЕНИЯ ИСПОЛЬЗОВАНИЯ ЗЕМЕЛЬНЫХ УЧАСТКОВ И ОКС</w:t>
            </w:r>
          </w:p>
        </w:tc>
      </w:tr>
      <w:tr w:rsidR="009E4DF4" w:rsidRPr="008372CB" w:rsidTr="00EA5496">
        <w:trPr>
          <w:trHeight w:val="208"/>
        </w:trPr>
        <w:tc>
          <w:tcPr>
            <w:tcW w:w="2811" w:type="dxa"/>
            <w:gridSpan w:val="2"/>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Объекты обслуживания автомобильного транспорта (автомобильные мойки, станции технического обслуживания и иные подобные объекты)</w:t>
            </w:r>
          </w:p>
        </w:tc>
        <w:tc>
          <w:tcPr>
            <w:tcW w:w="3960" w:type="dxa"/>
            <w:tcBorders>
              <w:top w:val="single" w:sz="8" w:space="0" w:color="auto"/>
              <w:left w:val="single" w:sz="8" w:space="0" w:color="auto"/>
              <w:bottom w:val="single" w:sz="8" w:space="0" w:color="auto"/>
              <w:right w:val="single" w:sz="8" w:space="0" w:color="auto"/>
            </w:tcBorders>
          </w:tcPr>
          <w:p w:rsidR="009E4DF4" w:rsidRDefault="009E4DF4" w:rsidP="00EA5496">
            <w:pPr>
              <w:rPr>
                <w:sz w:val="20"/>
                <w:szCs w:val="20"/>
              </w:rPr>
            </w:pPr>
            <w:r w:rsidRPr="008372CB">
              <w:rPr>
                <w:sz w:val="20"/>
                <w:szCs w:val="20"/>
              </w:rPr>
              <w:t>Минимальные размеры земельного участка – 500 кв.</w:t>
            </w:r>
            <w:r>
              <w:rPr>
                <w:sz w:val="20"/>
                <w:szCs w:val="20"/>
              </w:rPr>
              <w:t xml:space="preserve"> м;</w:t>
            </w:r>
          </w:p>
          <w:p w:rsidR="009E4DF4" w:rsidRDefault="009E4DF4" w:rsidP="00EA5496">
            <w:pPr>
              <w:rPr>
                <w:sz w:val="20"/>
                <w:szCs w:val="20"/>
              </w:rPr>
            </w:pPr>
          </w:p>
          <w:p w:rsidR="009E4DF4" w:rsidRDefault="009E4DF4" w:rsidP="00EA5496">
            <w:pPr>
              <w:rPr>
                <w:sz w:val="20"/>
                <w:szCs w:val="20"/>
              </w:rPr>
            </w:pPr>
            <w:r w:rsidRPr="0098082B">
              <w:rPr>
                <w:sz w:val="20"/>
                <w:szCs w:val="20"/>
              </w:rPr>
              <w:t xml:space="preserve">Максимальные размеры земельного участка: </w:t>
            </w:r>
            <w:r>
              <w:rPr>
                <w:sz w:val="20"/>
                <w:szCs w:val="20"/>
              </w:rPr>
              <w:t>параметры не ограничены;</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Минимальные отступы от границ</w:t>
            </w:r>
            <w:r w:rsidRPr="008372CB">
              <w:rPr>
                <w:sz w:val="20"/>
                <w:szCs w:val="20"/>
              </w:rPr>
              <w:t xml:space="preserve"> земельного участка в целях определения места допус</w:t>
            </w:r>
            <w:r>
              <w:rPr>
                <w:sz w:val="20"/>
                <w:szCs w:val="20"/>
              </w:rPr>
              <w:t>тимого размещения объекта – 3 м;</w:t>
            </w:r>
          </w:p>
          <w:p w:rsidR="009E4DF4" w:rsidRPr="008372CB" w:rsidRDefault="009E4DF4" w:rsidP="00EA5496">
            <w:pPr>
              <w:rPr>
                <w:sz w:val="20"/>
                <w:szCs w:val="20"/>
              </w:rPr>
            </w:pPr>
          </w:p>
          <w:p w:rsidR="009E4DF4" w:rsidRDefault="009E4DF4" w:rsidP="00EA5496">
            <w:pPr>
              <w:rPr>
                <w:sz w:val="20"/>
                <w:szCs w:val="20"/>
              </w:rPr>
            </w:pPr>
            <w:r w:rsidRPr="008372CB">
              <w:rPr>
                <w:sz w:val="20"/>
                <w:szCs w:val="20"/>
              </w:rPr>
              <w:t>П</w:t>
            </w:r>
            <w:r>
              <w:rPr>
                <w:sz w:val="20"/>
                <w:szCs w:val="20"/>
              </w:rPr>
              <w:t>редельное количество этажей – 3;</w:t>
            </w:r>
          </w:p>
          <w:p w:rsidR="009E4DF4" w:rsidRPr="008372CB" w:rsidRDefault="009E4DF4" w:rsidP="00EA5496">
            <w:pPr>
              <w:rPr>
                <w:sz w:val="20"/>
                <w:szCs w:val="20"/>
              </w:rPr>
            </w:pPr>
          </w:p>
          <w:p w:rsidR="009E4DF4" w:rsidRPr="008372CB" w:rsidRDefault="009E4DF4" w:rsidP="00EA5496">
            <w:pPr>
              <w:rPr>
                <w:sz w:val="20"/>
                <w:szCs w:val="20"/>
              </w:rPr>
            </w:pPr>
            <w:r w:rsidRPr="008372CB">
              <w:rPr>
                <w:sz w:val="20"/>
                <w:szCs w:val="20"/>
              </w:rPr>
              <w:t>Максимальный процент застройки земельного участка – 50</w:t>
            </w:r>
            <w:r>
              <w:rPr>
                <w:sz w:val="20"/>
                <w:szCs w:val="20"/>
              </w:rPr>
              <w:t>.</w:t>
            </w:r>
          </w:p>
        </w:tc>
        <w:tc>
          <w:tcPr>
            <w:tcW w:w="3417" w:type="dxa"/>
          </w:tcPr>
          <w:p w:rsidR="009E4DF4" w:rsidRPr="008372CB" w:rsidRDefault="009E4DF4" w:rsidP="00EA5496">
            <w:pPr>
              <w:tabs>
                <w:tab w:val="center" w:pos="4677"/>
                <w:tab w:val="right" w:pos="9355"/>
              </w:tabs>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c>
          <w:tcPr>
            <w:tcW w:w="2802" w:type="dxa"/>
          </w:tcPr>
          <w:p w:rsidR="009E4DF4" w:rsidRPr="008372CB" w:rsidRDefault="009E4DF4" w:rsidP="00EA5496">
            <w:pPr>
              <w:rPr>
                <w:sz w:val="20"/>
                <w:szCs w:val="20"/>
              </w:rPr>
            </w:pPr>
            <w:r w:rsidRPr="008372CB">
              <w:rPr>
                <w:sz w:val="20"/>
                <w:szCs w:val="20"/>
              </w:rPr>
              <w:t>Объекты административно-делового назначения</w:t>
            </w:r>
          </w:p>
        </w:tc>
        <w:tc>
          <w:tcPr>
            <w:tcW w:w="3969" w:type="dxa"/>
            <w:gridSpan w:val="2"/>
          </w:tcPr>
          <w:p w:rsidR="009E4DF4" w:rsidRPr="008372CB" w:rsidRDefault="009E4DF4" w:rsidP="00EA5496">
            <w:pPr>
              <w:rPr>
                <w:sz w:val="20"/>
                <w:szCs w:val="20"/>
              </w:rPr>
            </w:pPr>
            <w:r w:rsidRPr="008372CB">
              <w:rPr>
                <w:sz w:val="20"/>
                <w:szCs w:val="20"/>
              </w:rPr>
              <w:t>Минимальные размеры земельного участка при этажности объекта:</w:t>
            </w:r>
          </w:p>
          <w:p w:rsidR="009E4DF4" w:rsidRDefault="009E4DF4" w:rsidP="00EA5496">
            <w:pPr>
              <w:rPr>
                <w:sz w:val="20"/>
                <w:szCs w:val="20"/>
              </w:rPr>
            </w:pPr>
            <w:r w:rsidRPr="008372CB">
              <w:rPr>
                <w:sz w:val="20"/>
                <w:szCs w:val="20"/>
              </w:rPr>
              <w:t>- до 5 этажей – 44 – 18,5 кв.</w:t>
            </w:r>
            <w:r>
              <w:rPr>
                <w:sz w:val="20"/>
                <w:szCs w:val="20"/>
              </w:rPr>
              <w:t xml:space="preserve"> м на 1 рабочее место;</w:t>
            </w:r>
          </w:p>
          <w:p w:rsidR="009E4DF4" w:rsidRDefault="009E4DF4" w:rsidP="00EA5496">
            <w:pPr>
              <w:rPr>
                <w:sz w:val="20"/>
                <w:szCs w:val="20"/>
              </w:rPr>
            </w:pPr>
          </w:p>
          <w:p w:rsidR="009E4DF4" w:rsidRDefault="009E4DF4" w:rsidP="00EA5496">
            <w:pPr>
              <w:rPr>
                <w:sz w:val="20"/>
                <w:szCs w:val="20"/>
              </w:rPr>
            </w:pPr>
            <w:r w:rsidRPr="0098082B">
              <w:rPr>
                <w:sz w:val="20"/>
                <w:szCs w:val="20"/>
              </w:rPr>
              <w:t xml:space="preserve">Максимальные размеры земельного участка: </w:t>
            </w:r>
            <w:r>
              <w:rPr>
                <w:sz w:val="20"/>
                <w:szCs w:val="20"/>
              </w:rPr>
              <w:t>параметры не ограничены;</w:t>
            </w:r>
          </w:p>
          <w:p w:rsidR="009E4DF4" w:rsidRPr="0098082B" w:rsidRDefault="009E4DF4" w:rsidP="00EA5496">
            <w:pPr>
              <w:rPr>
                <w:sz w:val="20"/>
                <w:szCs w:val="20"/>
              </w:rPr>
            </w:pPr>
          </w:p>
          <w:p w:rsidR="009E4DF4" w:rsidRDefault="009E4DF4" w:rsidP="00EA5496">
            <w:pPr>
              <w:rPr>
                <w:sz w:val="20"/>
                <w:szCs w:val="20"/>
              </w:rPr>
            </w:pPr>
            <w:r w:rsidRPr="008372CB">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8372CB" w:rsidRDefault="009E4DF4" w:rsidP="00EA5496">
            <w:pPr>
              <w:rPr>
                <w:sz w:val="20"/>
                <w:szCs w:val="20"/>
              </w:rPr>
            </w:pPr>
          </w:p>
          <w:p w:rsidR="009E4DF4" w:rsidRDefault="009E4DF4" w:rsidP="00EA5496">
            <w:pPr>
              <w:rPr>
                <w:sz w:val="20"/>
                <w:szCs w:val="20"/>
              </w:rPr>
            </w:pPr>
            <w:r w:rsidRPr="008372CB">
              <w:rPr>
                <w:sz w:val="20"/>
                <w:szCs w:val="20"/>
              </w:rPr>
              <w:t>Предельное количество этажей – 5</w:t>
            </w:r>
            <w:r>
              <w:rPr>
                <w:sz w:val="20"/>
                <w:szCs w:val="20"/>
              </w:rPr>
              <w:t>;</w:t>
            </w:r>
          </w:p>
          <w:p w:rsidR="009E4DF4" w:rsidRPr="008372CB" w:rsidRDefault="009E4DF4" w:rsidP="00EA5496">
            <w:pPr>
              <w:rPr>
                <w:sz w:val="20"/>
                <w:szCs w:val="20"/>
              </w:rPr>
            </w:pPr>
          </w:p>
          <w:p w:rsidR="009E4DF4" w:rsidRPr="008372CB" w:rsidRDefault="009E4DF4" w:rsidP="00EA5496">
            <w:pPr>
              <w:rPr>
                <w:sz w:val="20"/>
                <w:szCs w:val="20"/>
              </w:rPr>
            </w:pPr>
            <w:r w:rsidRPr="008372CB">
              <w:rPr>
                <w:sz w:val="20"/>
                <w:szCs w:val="20"/>
              </w:rPr>
              <w:t>Максимальный процент застройки земельного участка – 50</w:t>
            </w:r>
            <w:r>
              <w:rPr>
                <w:sz w:val="20"/>
                <w:szCs w:val="20"/>
              </w:rPr>
              <w:t>.</w:t>
            </w:r>
          </w:p>
        </w:tc>
        <w:tc>
          <w:tcPr>
            <w:tcW w:w="3417" w:type="dxa"/>
          </w:tcPr>
          <w:p w:rsidR="009E4DF4" w:rsidRPr="008372CB" w:rsidRDefault="009E4DF4" w:rsidP="00EA5496">
            <w:pPr>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bl>
    <w:p w:rsidR="009E4DF4" w:rsidRPr="008372CB" w:rsidRDefault="009E4DF4" w:rsidP="009E4DF4">
      <w:pPr>
        <w:rPr>
          <w:b/>
          <w:sz w:val="20"/>
        </w:rPr>
      </w:pPr>
    </w:p>
    <w:p w:rsidR="009E4DF4" w:rsidRPr="008372CB" w:rsidRDefault="009E4DF4" w:rsidP="009E4DF4">
      <w:pPr>
        <w:rPr>
          <w:b/>
          <w:sz w:val="20"/>
        </w:rPr>
      </w:pPr>
    </w:p>
    <w:p w:rsidR="009E4DF4" w:rsidRPr="008372CB" w:rsidRDefault="009E4DF4" w:rsidP="009E4DF4">
      <w:pPr>
        <w:rPr>
          <w:b/>
          <w:sz w:val="20"/>
        </w:rPr>
      </w:pPr>
      <w:r w:rsidRPr="008372CB">
        <w:rPr>
          <w:b/>
          <w:sz w:val="20"/>
        </w:rPr>
        <w:t>3.   ВСПОМОГАТЕЛЬНЫЕ ВИДЫ РАЗРЕШЁННОГО ИСПОЛЬЗОВАНИЯ</w:t>
      </w:r>
    </w:p>
    <w:p w:rsidR="009E4DF4" w:rsidRPr="008372CB" w:rsidRDefault="009E4DF4" w:rsidP="009E4DF4">
      <w:pPr>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9E4DF4" w:rsidRPr="008372CB" w:rsidTr="00EA5496">
        <w:trPr>
          <w:trHeight w:val="384"/>
        </w:trPr>
        <w:tc>
          <w:tcPr>
            <w:tcW w:w="2802" w:type="dxa"/>
            <w:vAlign w:val="center"/>
          </w:tcPr>
          <w:p w:rsidR="009E4DF4" w:rsidRPr="008372CB" w:rsidRDefault="009E4DF4" w:rsidP="00EA5496">
            <w:pPr>
              <w:jc w:val="center"/>
              <w:rPr>
                <w:b/>
                <w:sz w:val="20"/>
                <w:szCs w:val="20"/>
              </w:rPr>
            </w:pPr>
            <w:r w:rsidRPr="008372CB">
              <w:rPr>
                <w:b/>
                <w:sz w:val="14"/>
                <w:szCs w:val="14"/>
              </w:rPr>
              <w:t>ВИДЫ РАЗРЕШЕННОГО ИСПОЛЬЗОВАНИЯ ЗЕМЕЛЬНЫХ УЧАСТКОВ И ОКС</w:t>
            </w:r>
          </w:p>
        </w:tc>
        <w:tc>
          <w:tcPr>
            <w:tcW w:w="3969" w:type="dxa"/>
            <w:vAlign w:val="center"/>
          </w:tcPr>
          <w:p w:rsidR="009E4DF4" w:rsidRPr="008372CB" w:rsidRDefault="009E4DF4" w:rsidP="00EA5496">
            <w:pPr>
              <w:jc w:val="center"/>
              <w:rPr>
                <w:b/>
                <w:sz w:val="16"/>
                <w:szCs w:val="16"/>
              </w:rPr>
            </w:pPr>
            <w:r w:rsidRPr="008372CB">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9E4DF4" w:rsidRPr="008372CB" w:rsidRDefault="009E4DF4" w:rsidP="00EA5496">
            <w:pPr>
              <w:jc w:val="center"/>
              <w:rPr>
                <w:b/>
                <w:sz w:val="16"/>
                <w:szCs w:val="16"/>
              </w:rPr>
            </w:pPr>
            <w:r w:rsidRPr="008372CB">
              <w:rPr>
                <w:b/>
                <w:sz w:val="14"/>
                <w:szCs w:val="14"/>
              </w:rPr>
              <w:t>ОГРАНИЧЕНИЯ ИСПОЛЬЗОВАНИЯ ЗЕМЕЛЬНЫХ УЧАСТКОВ И ОКС</w:t>
            </w:r>
          </w:p>
        </w:tc>
      </w:tr>
      <w:tr w:rsidR="009E4DF4" w:rsidRPr="008372CB" w:rsidTr="00EA5496">
        <w:trPr>
          <w:trHeight w:val="206"/>
        </w:trPr>
        <w:tc>
          <w:tcPr>
            <w:tcW w:w="2802" w:type="dxa"/>
          </w:tcPr>
          <w:p w:rsidR="009E4DF4" w:rsidRPr="008372CB" w:rsidRDefault="009E4DF4" w:rsidP="00EA5496">
            <w:pPr>
              <w:rPr>
                <w:sz w:val="20"/>
                <w:szCs w:val="20"/>
              </w:rPr>
            </w:pPr>
            <w:r w:rsidRPr="008372CB">
              <w:rPr>
                <w:sz w:val="20"/>
                <w:szCs w:val="20"/>
              </w:rPr>
              <w:t>Объекты инженерно-технического обеспечения</w:t>
            </w:r>
          </w:p>
        </w:tc>
        <w:tc>
          <w:tcPr>
            <w:tcW w:w="3969" w:type="dxa"/>
          </w:tcPr>
          <w:p w:rsidR="009E4DF4" w:rsidRPr="0098082B" w:rsidRDefault="009E4DF4" w:rsidP="00EA5496">
            <w:pPr>
              <w:rPr>
                <w:sz w:val="20"/>
                <w:szCs w:val="20"/>
              </w:rPr>
            </w:pPr>
            <w:r w:rsidRPr="0098082B">
              <w:rPr>
                <w:sz w:val="20"/>
                <w:szCs w:val="20"/>
              </w:rPr>
              <w:t>Минимальные размеры земельного участка</w:t>
            </w:r>
          </w:p>
          <w:p w:rsidR="009E4DF4" w:rsidRDefault="009E4DF4" w:rsidP="00EA5496">
            <w:pPr>
              <w:rPr>
                <w:sz w:val="20"/>
                <w:szCs w:val="20"/>
              </w:rPr>
            </w:pPr>
            <w:r w:rsidRPr="0098082B">
              <w:rPr>
                <w:sz w:val="20"/>
                <w:szCs w:val="20"/>
              </w:rPr>
              <w:t xml:space="preserve">- </w:t>
            </w:r>
            <w:r>
              <w:rPr>
                <w:sz w:val="20"/>
                <w:szCs w:val="20"/>
              </w:rPr>
              <w:t>параметры не ограничены;</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 xml:space="preserve">Максимальные размеры земельного участка: </w:t>
            </w:r>
            <w:r>
              <w:rPr>
                <w:sz w:val="20"/>
                <w:szCs w:val="20"/>
              </w:rPr>
              <w:t>параметры не ограничены;</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1 м;</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Предельная высота объекта – 6 м, за исключением вышек связи и иных подобных объектов</w:t>
            </w:r>
            <w:r>
              <w:rPr>
                <w:sz w:val="20"/>
                <w:szCs w:val="20"/>
              </w:rPr>
              <w:t>;</w:t>
            </w:r>
          </w:p>
          <w:p w:rsidR="009E4DF4" w:rsidRPr="0098082B" w:rsidRDefault="009E4DF4" w:rsidP="00EA5496">
            <w:pPr>
              <w:rPr>
                <w:sz w:val="20"/>
                <w:szCs w:val="20"/>
              </w:rPr>
            </w:pPr>
          </w:p>
          <w:p w:rsidR="009E4DF4" w:rsidRPr="0098082B" w:rsidRDefault="009E4DF4" w:rsidP="00EA5496">
            <w:pPr>
              <w:rPr>
                <w:sz w:val="20"/>
                <w:szCs w:val="20"/>
              </w:rPr>
            </w:pPr>
            <w:r w:rsidRPr="0098082B">
              <w:rPr>
                <w:sz w:val="20"/>
                <w:szCs w:val="20"/>
              </w:rPr>
              <w:t>Максимальный процент застройки земельного участка – 80.</w:t>
            </w:r>
          </w:p>
        </w:tc>
        <w:tc>
          <w:tcPr>
            <w:tcW w:w="3417" w:type="dxa"/>
          </w:tcPr>
          <w:p w:rsidR="009E4DF4" w:rsidRPr="008372CB" w:rsidRDefault="009E4DF4" w:rsidP="00EA5496">
            <w:pPr>
              <w:rPr>
                <w:sz w:val="20"/>
                <w:szCs w:val="20"/>
              </w:rPr>
            </w:pPr>
            <w:r w:rsidRPr="008372CB">
              <w:rPr>
                <w:sz w:val="20"/>
                <w:szCs w:val="20"/>
              </w:rPr>
              <w:t>Параметры строительства определяются в соответствии со строительными нормами и правилами, техническими регламентами</w:t>
            </w:r>
          </w:p>
        </w:tc>
      </w:tr>
      <w:tr w:rsidR="009E4DF4" w:rsidRPr="008372C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Стоянки (парковки) автомобилей</w:t>
            </w:r>
          </w:p>
        </w:tc>
        <w:tc>
          <w:tcPr>
            <w:tcW w:w="3969" w:type="dxa"/>
            <w:tcBorders>
              <w:top w:val="single" w:sz="8" w:space="0" w:color="auto"/>
              <w:left w:val="single" w:sz="8" w:space="0" w:color="auto"/>
              <w:bottom w:val="single" w:sz="8" w:space="0" w:color="auto"/>
              <w:right w:val="single" w:sz="8" w:space="0" w:color="auto"/>
            </w:tcBorders>
          </w:tcPr>
          <w:p w:rsidR="009E4DF4" w:rsidRDefault="009E4DF4" w:rsidP="00EA5496">
            <w:pPr>
              <w:rPr>
                <w:sz w:val="20"/>
                <w:szCs w:val="20"/>
              </w:rPr>
            </w:pPr>
            <w:r w:rsidRPr="0098082B">
              <w:rPr>
                <w:sz w:val="20"/>
                <w:szCs w:val="20"/>
              </w:rPr>
              <w:t xml:space="preserve">Минимальные размеры земельного участка  150 кв. </w:t>
            </w:r>
            <w:r>
              <w:rPr>
                <w:sz w:val="20"/>
                <w:szCs w:val="20"/>
              </w:rPr>
              <w:t>м;</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 xml:space="preserve">Максимальные размеры земельного участка: </w:t>
            </w:r>
            <w:r>
              <w:rPr>
                <w:sz w:val="20"/>
                <w:szCs w:val="20"/>
              </w:rPr>
              <w:t>параметры не ограничены;</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 xml:space="preserve">Минимальные отступы от границ земельного участка в целях определения места допустимого размещения объекта – </w:t>
            </w:r>
            <w:r>
              <w:rPr>
                <w:sz w:val="20"/>
                <w:szCs w:val="20"/>
              </w:rPr>
              <w:t>не ограничено;</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П</w:t>
            </w:r>
            <w:r>
              <w:rPr>
                <w:sz w:val="20"/>
                <w:szCs w:val="20"/>
              </w:rPr>
              <w:t>редельная высота объекта – 10 м;</w:t>
            </w:r>
          </w:p>
          <w:p w:rsidR="009E4DF4" w:rsidRPr="0098082B" w:rsidRDefault="009E4DF4" w:rsidP="00EA5496">
            <w:pPr>
              <w:rPr>
                <w:sz w:val="20"/>
                <w:szCs w:val="20"/>
              </w:rPr>
            </w:pPr>
          </w:p>
          <w:p w:rsidR="009E4DF4" w:rsidRPr="0098082B" w:rsidRDefault="009E4DF4" w:rsidP="00EA5496">
            <w:pPr>
              <w:rPr>
                <w:sz w:val="20"/>
                <w:szCs w:val="20"/>
              </w:rPr>
            </w:pPr>
            <w:r w:rsidRPr="0098082B">
              <w:rPr>
                <w:sz w:val="20"/>
                <w:szCs w:val="20"/>
              </w:rPr>
              <w:t>Максимальный процент застройки земельного участка – 80.</w:t>
            </w:r>
          </w:p>
        </w:tc>
        <w:tc>
          <w:tcPr>
            <w:tcW w:w="3417"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9E4DF4" w:rsidRPr="008372CB" w:rsidRDefault="009E4DF4" w:rsidP="009E4DF4"/>
    <w:p w:rsidR="009E4DF4" w:rsidRPr="008372CB" w:rsidRDefault="009E4DF4" w:rsidP="009E4DF4">
      <w:pPr>
        <w:pStyle w:val="33"/>
        <w:ind w:firstLine="0"/>
        <w:rPr>
          <w:rFonts w:ascii="Times New Roman" w:hAnsi="Times New Roman" w:cs="Times New Roman"/>
        </w:rPr>
      </w:pPr>
      <w:bookmarkStart w:id="118" w:name="_Toc276146841"/>
      <w:bookmarkStart w:id="119" w:name="_Toc300307525"/>
      <w:bookmarkStart w:id="120" w:name="_Toc346875024"/>
      <w:r w:rsidRPr="008372CB">
        <w:rPr>
          <w:rFonts w:ascii="Times New Roman" w:hAnsi="Times New Roman" w:cs="Times New Roman"/>
        </w:rPr>
        <w:t>ЗОНА ОБСЛУЖИВАНИЯ ОБЪЕКТОВ, НЕОБХОДИМЫХ ДЛЯ ОСУЩЕСТВЛЕНИЯ ПРОИЗВОДСТВЕННОЙ И ПРЕДПРИНИМАТЕЛЬСКОЙ ДЕЯТЕЛЬНОСТИ (ОДЗ 4)</w:t>
      </w:r>
      <w:bookmarkEnd w:id="118"/>
      <w:bookmarkEnd w:id="119"/>
      <w:bookmarkEnd w:id="120"/>
    </w:p>
    <w:p w:rsidR="009E4DF4" w:rsidRPr="008372CB" w:rsidRDefault="009E4DF4" w:rsidP="009E4DF4">
      <w:pPr>
        <w:jc w:val="center"/>
        <w:rPr>
          <w:b/>
          <w:szCs w:val="20"/>
          <w:u w:val="single"/>
        </w:rPr>
      </w:pPr>
    </w:p>
    <w:p w:rsidR="009E4DF4" w:rsidRPr="008372CB" w:rsidRDefault="009E4DF4" w:rsidP="009E4DF4">
      <w:pPr>
        <w:pStyle w:val="ab"/>
        <w:rPr>
          <w:b/>
          <w:sz w:val="20"/>
        </w:rPr>
      </w:pPr>
      <w:r w:rsidRPr="008372CB">
        <w:rPr>
          <w:b/>
          <w:sz w:val="20"/>
        </w:rPr>
        <w:t>1.   ОСНОВНЫЕ ВИДЫ РАЗРЕШЁННОГО ИСПОЛЬЗОВАНИЯ</w:t>
      </w:r>
    </w:p>
    <w:p w:rsidR="009E4DF4" w:rsidRPr="008372CB" w:rsidRDefault="009E4DF4" w:rsidP="009E4DF4">
      <w:pPr>
        <w:pStyle w:val="ab"/>
        <w:rPr>
          <w:b/>
          <w:sz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360"/>
      </w:tblGrid>
      <w:tr w:rsidR="009E4DF4" w:rsidRPr="008372CB" w:rsidTr="00EA5496">
        <w:trPr>
          <w:trHeight w:val="552"/>
        </w:trPr>
        <w:tc>
          <w:tcPr>
            <w:tcW w:w="2802" w:type="dxa"/>
            <w:vAlign w:val="center"/>
          </w:tcPr>
          <w:p w:rsidR="009E4DF4" w:rsidRPr="008372CB" w:rsidRDefault="009E4DF4" w:rsidP="00EA5496">
            <w:pPr>
              <w:pStyle w:val="ab"/>
              <w:jc w:val="center"/>
              <w:rPr>
                <w:b/>
                <w:sz w:val="14"/>
                <w:szCs w:val="14"/>
              </w:rPr>
            </w:pPr>
            <w:r w:rsidRPr="008372CB">
              <w:rPr>
                <w:b/>
                <w:sz w:val="14"/>
                <w:szCs w:val="14"/>
              </w:rPr>
              <w:t>ВИДЫ РАЗРЕШЕННОГО ИСПОЛЬЗОВАНИЯ ЗЕМЕЛЬНЫХ УЧАСТКОВ И ОКС</w:t>
            </w:r>
          </w:p>
        </w:tc>
        <w:tc>
          <w:tcPr>
            <w:tcW w:w="3969" w:type="dxa"/>
            <w:vAlign w:val="center"/>
          </w:tcPr>
          <w:p w:rsidR="009E4DF4" w:rsidRPr="008372CB" w:rsidRDefault="009E4DF4" w:rsidP="00EA5496">
            <w:pPr>
              <w:keepNext/>
              <w:jc w:val="center"/>
              <w:rPr>
                <w:b/>
                <w:sz w:val="16"/>
                <w:szCs w:val="16"/>
              </w:rPr>
            </w:pPr>
            <w:r w:rsidRPr="008372CB">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9E4DF4" w:rsidRPr="008372CB" w:rsidRDefault="009E4DF4" w:rsidP="00EA5496">
            <w:pPr>
              <w:keepNext/>
              <w:jc w:val="center"/>
              <w:rPr>
                <w:b/>
                <w:sz w:val="16"/>
                <w:szCs w:val="16"/>
              </w:rPr>
            </w:pPr>
            <w:r w:rsidRPr="008372CB">
              <w:rPr>
                <w:b/>
                <w:sz w:val="14"/>
                <w:szCs w:val="14"/>
              </w:rPr>
              <w:t>ОГРАНИЧЕНИЯ ИСПОЛЬЗОВАНИЯ ЗЕМЕЛЬНЫХ УЧАСТКОВ И ОКС</w:t>
            </w:r>
          </w:p>
        </w:tc>
      </w:tr>
      <w:tr w:rsidR="009E4DF4" w:rsidRPr="008372CB" w:rsidTr="00EA5496">
        <w:trPr>
          <w:trHeight w:val="263"/>
        </w:trPr>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pStyle w:val="ab"/>
              <w:rPr>
                <w:sz w:val="20"/>
              </w:rPr>
            </w:pPr>
            <w:r w:rsidRPr="008372CB">
              <w:rPr>
                <w:sz w:val="20"/>
              </w:rPr>
              <w:t>Объекты промышленного и коммунально-складского назначения V-IV классов опасности, в том числе логистические комплексы</w:t>
            </w:r>
          </w:p>
        </w:tc>
        <w:tc>
          <w:tcPr>
            <w:tcW w:w="3969" w:type="dxa"/>
            <w:tcBorders>
              <w:top w:val="single" w:sz="8" w:space="0" w:color="auto"/>
              <w:left w:val="single" w:sz="8" w:space="0" w:color="auto"/>
              <w:bottom w:val="single" w:sz="8" w:space="0" w:color="auto"/>
              <w:right w:val="single" w:sz="8" w:space="0" w:color="auto"/>
            </w:tcBorders>
          </w:tcPr>
          <w:p w:rsidR="009E4DF4" w:rsidRDefault="009E4DF4" w:rsidP="00EA5496">
            <w:pPr>
              <w:pStyle w:val="ab"/>
              <w:rPr>
                <w:sz w:val="20"/>
              </w:rPr>
            </w:pPr>
            <w:r w:rsidRPr="0098082B">
              <w:rPr>
                <w:sz w:val="20"/>
              </w:rPr>
              <w:t xml:space="preserve">Минимальные размеры земельного участка – 1000 кв. </w:t>
            </w:r>
            <w:r>
              <w:rPr>
                <w:sz w:val="20"/>
              </w:rPr>
              <w:t>м;</w:t>
            </w:r>
          </w:p>
          <w:p w:rsidR="009E4DF4" w:rsidRPr="0098082B" w:rsidRDefault="009E4DF4" w:rsidP="00EA5496">
            <w:pPr>
              <w:pStyle w:val="ab"/>
              <w:rPr>
                <w:sz w:val="20"/>
              </w:rPr>
            </w:pPr>
          </w:p>
          <w:p w:rsidR="009E4DF4" w:rsidRDefault="009E4DF4" w:rsidP="00EA5496">
            <w:pPr>
              <w:pStyle w:val="ab"/>
              <w:rPr>
                <w:sz w:val="20"/>
              </w:rPr>
            </w:pPr>
            <w:r w:rsidRPr="0098082B">
              <w:rPr>
                <w:sz w:val="20"/>
              </w:rPr>
              <w:t xml:space="preserve">Максимальные размеры земельного участка: </w:t>
            </w:r>
            <w:r>
              <w:rPr>
                <w:sz w:val="20"/>
              </w:rPr>
              <w:t>параметры не ограничены;</w:t>
            </w:r>
          </w:p>
          <w:p w:rsidR="009E4DF4" w:rsidRPr="0098082B" w:rsidRDefault="009E4DF4" w:rsidP="00EA5496">
            <w:pPr>
              <w:pStyle w:val="ab"/>
              <w:rPr>
                <w:sz w:val="20"/>
              </w:rPr>
            </w:pPr>
          </w:p>
          <w:p w:rsidR="009E4DF4" w:rsidRDefault="009E4DF4" w:rsidP="00EA5496">
            <w:pPr>
              <w:pStyle w:val="ab"/>
              <w:rPr>
                <w:sz w:val="20"/>
              </w:rPr>
            </w:pPr>
            <w:r w:rsidRPr="0098082B">
              <w:rPr>
                <w:sz w:val="20"/>
              </w:rPr>
              <w:t>Минимальные отступы от границ земельного участка в целях определения места допустимого размещения объекта – 10</w:t>
            </w:r>
            <w:r>
              <w:rPr>
                <w:sz w:val="20"/>
              </w:rPr>
              <w:t xml:space="preserve"> м;</w:t>
            </w:r>
          </w:p>
          <w:p w:rsidR="009E4DF4" w:rsidRPr="0098082B" w:rsidRDefault="009E4DF4" w:rsidP="00EA5496">
            <w:pPr>
              <w:pStyle w:val="ab"/>
              <w:rPr>
                <w:sz w:val="20"/>
              </w:rPr>
            </w:pPr>
          </w:p>
          <w:p w:rsidR="009E4DF4" w:rsidRDefault="009E4DF4" w:rsidP="00EA5496">
            <w:pPr>
              <w:pStyle w:val="ab"/>
              <w:rPr>
                <w:sz w:val="20"/>
              </w:rPr>
            </w:pPr>
            <w:r w:rsidRPr="0098082B">
              <w:rPr>
                <w:sz w:val="20"/>
              </w:rPr>
              <w:t>Предельное количество этажей – 5</w:t>
            </w:r>
            <w:r>
              <w:rPr>
                <w:sz w:val="20"/>
              </w:rPr>
              <w:t>;</w:t>
            </w:r>
          </w:p>
          <w:p w:rsidR="009E4DF4" w:rsidRPr="0098082B" w:rsidRDefault="009E4DF4" w:rsidP="00EA5496">
            <w:pPr>
              <w:pStyle w:val="ab"/>
              <w:rPr>
                <w:sz w:val="20"/>
              </w:rPr>
            </w:pPr>
          </w:p>
          <w:p w:rsidR="009E4DF4" w:rsidRPr="0098082B" w:rsidRDefault="009E4DF4" w:rsidP="00EA5496">
            <w:pPr>
              <w:pStyle w:val="ab"/>
              <w:rPr>
                <w:sz w:val="20"/>
              </w:rPr>
            </w:pPr>
            <w:r w:rsidRPr="0098082B">
              <w:rPr>
                <w:sz w:val="20"/>
              </w:rPr>
              <w:t>Максимальный процент застройки – 70</w:t>
            </w:r>
            <w:r>
              <w:rPr>
                <w:sz w:val="20"/>
              </w:rPr>
              <w:t>.</w:t>
            </w:r>
          </w:p>
        </w:tc>
        <w:tc>
          <w:tcPr>
            <w:tcW w:w="3360"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Объекты торгового назначения и общественного питания</w:t>
            </w:r>
          </w:p>
        </w:tc>
        <w:tc>
          <w:tcPr>
            <w:tcW w:w="3969"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Минимальные размеры земельного участка объектов торгового назначения:</w:t>
            </w:r>
          </w:p>
          <w:p w:rsidR="009E4DF4" w:rsidRPr="008372CB" w:rsidRDefault="009E4DF4" w:rsidP="00EA5496">
            <w:pPr>
              <w:rPr>
                <w:sz w:val="20"/>
                <w:szCs w:val="20"/>
              </w:rPr>
            </w:pPr>
            <w:r w:rsidRPr="008372CB">
              <w:rPr>
                <w:sz w:val="20"/>
                <w:szCs w:val="20"/>
              </w:rPr>
              <w:t>- до 250 кв.</w:t>
            </w:r>
            <w:r>
              <w:rPr>
                <w:sz w:val="20"/>
                <w:szCs w:val="20"/>
              </w:rPr>
              <w:t xml:space="preserve"> </w:t>
            </w:r>
            <w:r w:rsidRPr="008372CB">
              <w:rPr>
                <w:sz w:val="20"/>
                <w:szCs w:val="20"/>
              </w:rPr>
              <w:t>м торговой площади – 800 кв.</w:t>
            </w:r>
            <w:r>
              <w:rPr>
                <w:sz w:val="20"/>
                <w:szCs w:val="20"/>
              </w:rPr>
              <w:t xml:space="preserve"> </w:t>
            </w:r>
            <w:r w:rsidRPr="008372CB">
              <w:rPr>
                <w:sz w:val="20"/>
                <w:szCs w:val="20"/>
              </w:rPr>
              <w:t>м на 100 кв.</w:t>
            </w:r>
            <w:r>
              <w:rPr>
                <w:sz w:val="20"/>
                <w:szCs w:val="20"/>
              </w:rPr>
              <w:t xml:space="preserve"> </w:t>
            </w:r>
            <w:r w:rsidRPr="008372CB">
              <w:rPr>
                <w:sz w:val="20"/>
                <w:szCs w:val="20"/>
              </w:rPr>
              <w:t>м торговой площади</w:t>
            </w:r>
          </w:p>
          <w:p w:rsidR="009E4DF4" w:rsidRDefault="009E4DF4" w:rsidP="00EA5496">
            <w:pPr>
              <w:rPr>
                <w:sz w:val="20"/>
                <w:szCs w:val="20"/>
              </w:rPr>
            </w:pPr>
            <w:r w:rsidRPr="008372CB">
              <w:rPr>
                <w:sz w:val="20"/>
                <w:szCs w:val="20"/>
              </w:rPr>
              <w:t>- от 251 до 650 – 600 кв.</w:t>
            </w:r>
            <w:r>
              <w:rPr>
                <w:sz w:val="20"/>
                <w:szCs w:val="20"/>
              </w:rPr>
              <w:t xml:space="preserve"> м;</w:t>
            </w:r>
          </w:p>
          <w:p w:rsidR="009E4DF4" w:rsidRPr="008372CB" w:rsidRDefault="009E4DF4" w:rsidP="00EA5496">
            <w:pPr>
              <w:rPr>
                <w:sz w:val="20"/>
                <w:szCs w:val="20"/>
              </w:rPr>
            </w:pPr>
          </w:p>
          <w:p w:rsidR="009E4DF4" w:rsidRPr="008372CB" w:rsidRDefault="009E4DF4" w:rsidP="00EA5496">
            <w:pPr>
              <w:rPr>
                <w:sz w:val="20"/>
                <w:szCs w:val="20"/>
              </w:rPr>
            </w:pPr>
            <w:r w:rsidRPr="008372CB">
              <w:rPr>
                <w:sz w:val="20"/>
                <w:szCs w:val="20"/>
              </w:rPr>
              <w:t>Минимальные размеры земельного участка объектов общественного питания:</w:t>
            </w:r>
          </w:p>
          <w:p w:rsidR="009E4DF4" w:rsidRDefault="009E4DF4" w:rsidP="00EA5496">
            <w:pPr>
              <w:rPr>
                <w:sz w:val="20"/>
                <w:szCs w:val="20"/>
              </w:rPr>
            </w:pPr>
            <w:r w:rsidRPr="008372CB">
              <w:rPr>
                <w:sz w:val="20"/>
                <w:szCs w:val="20"/>
              </w:rPr>
              <w:t>- до 50 посадочных мест – 2000 кв.</w:t>
            </w:r>
            <w:r>
              <w:rPr>
                <w:sz w:val="20"/>
                <w:szCs w:val="20"/>
              </w:rPr>
              <w:t xml:space="preserve"> </w:t>
            </w:r>
            <w:r w:rsidRPr="008372CB">
              <w:rPr>
                <w:sz w:val="20"/>
                <w:szCs w:val="20"/>
              </w:rPr>
              <w:t>м на 100 посадочных мест</w:t>
            </w:r>
            <w:r>
              <w:rPr>
                <w:sz w:val="20"/>
                <w:szCs w:val="20"/>
              </w:rPr>
              <w:t>;</w:t>
            </w:r>
          </w:p>
          <w:p w:rsidR="009E4DF4" w:rsidRDefault="009E4DF4" w:rsidP="00EA5496">
            <w:pPr>
              <w:rPr>
                <w:sz w:val="20"/>
                <w:szCs w:val="20"/>
              </w:rPr>
            </w:pPr>
          </w:p>
          <w:p w:rsidR="009E4DF4" w:rsidRDefault="009E4DF4" w:rsidP="00EA5496">
            <w:pPr>
              <w:rPr>
                <w:sz w:val="20"/>
                <w:szCs w:val="20"/>
              </w:rPr>
            </w:pPr>
            <w:r w:rsidRPr="0098082B">
              <w:rPr>
                <w:sz w:val="20"/>
                <w:szCs w:val="20"/>
              </w:rPr>
              <w:t xml:space="preserve">Максимальные размеры земельного участка: </w:t>
            </w:r>
            <w:r>
              <w:rPr>
                <w:sz w:val="20"/>
                <w:szCs w:val="20"/>
              </w:rPr>
              <w:t>параметры не ограничены;</w:t>
            </w:r>
          </w:p>
          <w:p w:rsidR="009E4DF4" w:rsidRPr="0098082B" w:rsidRDefault="009E4DF4" w:rsidP="00EA5496">
            <w:pPr>
              <w:rPr>
                <w:sz w:val="20"/>
                <w:szCs w:val="20"/>
              </w:rPr>
            </w:pPr>
          </w:p>
          <w:p w:rsidR="009E4DF4" w:rsidRDefault="009E4DF4" w:rsidP="00EA5496">
            <w:pPr>
              <w:rPr>
                <w:sz w:val="20"/>
                <w:szCs w:val="20"/>
              </w:rPr>
            </w:pPr>
            <w:r w:rsidRPr="008372CB">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8372CB" w:rsidRDefault="009E4DF4" w:rsidP="00EA5496">
            <w:pPr>
              <w:rPr>
                <w:sz w:val="20"/>
                <w:szCs w:val="20"/>
              </w:rPr>
            </w:pPr>
          </w:p>
          <w:p w:rsidR="009E4DF4" w:rsidRDefault="009E4DF4" w:rsidP="00EA5496">
            <w:pPr>
              <w:rPr>
                <w:sz w:val="20"/>
                <w:szCs w:val="20"/>
              </w:rPr>
            </w:pPr>
            <w:r w:rsidRPr="008372CB">
              <w:rPr>
                <w:sz w:val="20"/>
                <w:szCs w:val="20"/>
              </w:rPr>
              <w:t>Предельное количество этажей – 5</w:t>
            </w:r>
            <w:r>
              <w:rPr>
                <w:sz w:val="20"/>
                <w:szCs w:val="20"/>
              </w:rPr>
              <w:t>;</w:t>
            </w:r>
          </w:p>
          <w:p w:rsidR="009E4DF4" w:rsidRPr="008372CB" w:rsidRDefault="009E4DF4" w:rsidP="00EA5496">
            <w:pPr>
              <w:rPr>
                <w:sz w:val="20"/>
                <w:szCs w:val="20"/>
              </w:rPr>
            </w:pPr>
          </w:p>
          <w:p w:rsidR="009E4DF4" w:rsidRPr="008372CB" w:rsidRDefault="009E4DF4" w:rsidP="00EA5496">
            <w:pPr>
              <w:rPr>
                <w:sz w:val="20"/>
                <w:szCs w:val="20"/>
              </w:rPr>
            </w:pPr>
            <w:r w:rsidRPr="008372CB">
              <w:rPr>
                <w:sz w:val="20"/>
                <w:szCs w:val="20"/>
              </w:rPr>
              <w:t>Максимальный процент застройки земельного участка – 60</w:t>
            </w:r>
            <w:r>
              <w:rPr>
                <w:sz w:val="20"/>
                <w:szCs w:val="20"/>
              </w:rPr>
              <w:t>.</w:t>
            </w:r>
          </w:p>
        </w:tc>
        <w:tc>
          <w:tcPr>
            <w:tcW w:w="3360"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Объекты бытового обслуживания</w:t>
            </w:r>
          </w:p>
        </w:tc>
        <w:tc>
          <w:tcPr>
            <w:tcW w:w="3969" w:type="dxa"/>
            <w:tcBorders>
              <w:top w:val="single" w:sz="8" w:space="0" w:color="auto"/>
              <w:left w:val="single" w:sz="8" w:space="0" w:color="auto"/>
              <w:bottom w:val="single" w:sz="8" w:space="0" w:color="auto"/>
              <w:right w:val="single" w:sz="8" w:space="0" w:color="auto"/>
            </w:tcBorders>
          </w:tcPr>
          <w:p w:rsidR="009E4DF4" w:rsidRDefault="009E4DF4" w:rsidP="00EA5496">
            <w:pPr>
              <w:rPr>
                <w:sz w:val="20"/>
                <w:szCs w:val="20"/>
              </w:rPr>
            </w:pPr>
            <w:r w:rsidRPr="0098082B">
              <w:rPr>
                <w:sz w:val="20"/>
                <w:szCs w:val="20"/>
              </w:rPr>
              <w:t xml:space="preserve">Минимальные размеры земельного участка – 1000 кв. </w:t>
            </w:r>
            <w:r>
              <w:rPr>
                <w:sz w:val="20"/>
                <w:szCs w:val="20"/>
              </w:rPr>
              <w:t>м;</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 xml:space="preserve">Максимальные размеры земельного участка: </w:t>
            </w:r>
            <w:r>
              <w:rPr>
                <w:sz w:val="20"/>
                <w:szCs w:val="20"/>
              </w:rPr>
              <w:t>параметры не ограничены;</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Предельное количество этажей</w:t>
            </w:r>
            <w:r>
              <w:rPr>
                <w:sz w:val="20"/>
                <w:szCs w:val="20"/>
              </w:rPr>
              <w:t xml:space="preserve"> – 4;</w:t>
            </w:r>
          </w:p>
          <w:p w:rsidR="009E4DF4" w:rsidRPr="0098082B" w:rsidRDefault="009E4DF4" w:rsidP="00EA5496">
            <w:pPr>
              <w:rPr>
                <w:sz w:val="20"/>
                <w:szCs w:val="20"/>
              </w:rPr>
            </w:pPr>
          </w:p>
          <w:p w:rsidR="009E4DF4" w:rsidRPr="0098082B" w:rsidRDefault="009E4DF4" w:rsidP="00EA5496">
            <w:pPr>
              <w:rPr>
                <w:sz w:val="20"/>
                <w:szCs w:val="20"/>
              </w:rPr>
            </w:pPr>
            <w:r w:rsidRPr="0098082B">
              <w:rPr>
                <w:sz w:val="20"/>
                <w:szCs w:val="20"/>
              </w:rPr>
              <w:t>Максимальный процент застройки земельного участка – 50</w:t>
            </w:r>
            <w:r>
              <w:rPr>
                <w:sz w:val="20"/>
                <w:szCs w:val="20"/>
              </w:rPr>
              <w:t>.</w:t>
            </w:r>
          </w:p>
        </w:tc>
        <w:tc>
          <w:tcPr>
            <w:tcW w:w="3360"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Объекты административно-делового назначения</w:t>
            </w:r>
          </w:p>
        </w:tc>
        <w:tc>
          <w:tcPr>
            <w:tcW w:w="3969" w:type="dxa"/>
            <w:tcBorders>
              <w:top w:val="single" w:sz="8" w:space="0" w:color="auto"/>
              <w:left w:val="single" w:sz="8" w:space="0" w:color="auto"/>
              <w:bottom w:val="single" w:sz="8" w:space="0" w:color="auto"/>
              <w:right w:val="single" w:sz="8" w:space="0" w:color="auto"/>
            </w:tcBorders>
          </w:tcPr>
          <w:p w:rsidR="009E4DF4" w:rsidRPr="0098082B" w:rsidRDefault="009E4DF4" w:rsidP="00EA5496">
            <w:pPr>
              <w:rPr>
                <w:sz w:val="20"/>
                <w:szCs w:val="20"/>
              </w:rPr>
            </w:pPr>
            <w:r w:rsidRPr="0098082B">
              <w:rPr>
                <w:sz w:val="20"/>
                <w:szCs w:val="20"/>
              </w:rPr>
              <w:t>Минимальные размеры земельного участка при этажности объекта:</w:t>
            </w:r>
          </w:p>
          <w:p w:rsidR="009E4DF4" w:rsidRDefault="009E4DF4" w:rsidP="00EA5496">
            <w:pPr>
              <w:rPr>
                <w:sz w:val="20"/>
                <w:szCs w:val="20"/>
              </w:rPr>
            </w:pPr>
            <w:r w:rsidRPr="0098082B">
              <w:rPr>
                <w:sz w:val="20"/>
                <w:szCs w:val="20"/>
              </w:rPr>
              <w:t xml:space="preserve">- до 5 этажей – 44 – 18,5 кв. </w:t>
            </w:r>
            <w:r>
              <w:rPr>
                <w:sz w:val="20"/>
                <w:szCs w:val="20"/>
              </w:rPr>
              <w:t>м на 1 рабочее место;</w:t>
            </w:r>
          </w:p>
          <w:p w:rsidR="009E4DF4" w:rsidRDefault="009E4DF4" w:rsidP="00EA5496">
            <w:pPr>
              <w:rPr>
                <w:sz w:val="20"/>
                <w:szCs w:val="20"/>
              </w:rPr>
            </w:pPr>
          </w:p>
          <w:p w:rsidR="009E4DF4" w:rsidRPr="0098082B" w:rsidRDefault="009E4DF4" w:rsidP="00EA5496">
            <w:pPr>
              <w:rPr>
                <w:sz w:val="20"/>
                <w:szCs w:val="20"/>
              </w:rPr>
            </w:pPr>
          </w:p>
          <w:p w:rsidR="009E4DF4" w:rsidRDefault="009E4DF4" w:rsidP="00EA5496">
            <w:pPr>
              <w:rPr>
                <w:sz w:val="20"/>
                <w:szCs w:val="20"/>
              </w:rPr>
            </w:pPr>
            <w:r w:rsidRPr="0098082B">
              <w:rPr>
                <w:sz w:val="20"/>
                <w:szCs w:val="20"/>
              </w:rPr>
              <w:t xml:space="preserve">Максимальные размеры земельного участка: </w:t>
            </w:r>
            <w:r>
              <w:rPr>
                <w:sz w:val="20"/>
                <w:szCs w:val="20"/>
              </w:rPr>
              <w:t>параметры не ограничены;</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Предельное количество этажей – 5</w:t>
            </w:r>
            <w:r>
              <w:rPr>
                <w:sz w:val="20"/>
                <w:szCs w:val="20"/>
              </w:rPr>
              <w:t>;</w:t>
            </w:r>
          </w:p>
          <w:p w:rsidR="009E4DF4" w:rsidRPr="0098082B" w:rsidRDefault="009E4DF4" w:rsidP="00EA5496">
            <w:pPr>
              <w:rPr>
                <w:sz w:val="20"/>
                <w:szCs w:val="20"/>
              </w:rPr>
            </w:pPr>
          </w:p>
          <w:p w:rsidR="009E4DF4" w:rsidRPr="0098082B" w:rsidRDefault="009E4DF4" w:rsidP="00EA5496">
            <w:pPr>
              <w:rPr>
                <w:sz w:val="20"/>
                <w:szCs w:val="20"/>
              </w:rPr>
            </w:pPr>
            <w:r w:rsidRPr="0098082B">
              <w:rPr>
                <w:sz w:val="20"/>
                <w:szCs w:val="20"/>
              </w:rPr>
              <w:t>Максимальный процент застройки земельного участка – 50</w:t>
            </w:r>
            <w:r>
              <w:rPr>
                <w:sz w:val="20"/>
                <w:szCs w:val="20"/>
              </w:rPr>
              <w:t>.</w:t>
            </w:r>
          </w:p>
        </w:tc>
        <w:tc>
          <w:tcPr>
            <w:tcW w:w="3360"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Объекты обслуживания автомобильного транспорта (автомобильные мойки, станции технического обслуживания и иные подобные объекты)</w:t>
            </w:r>
          </w:p>
        </w:tc>
        <w:tc>
          <w:tcPr>
            <w:tcW w:w="3969" w:type="dxa"/>
            <w:tcBorders>
              <w:top w:val="single" w:sz="8" w:space="0" w:color="auto"/>
              <w:left w:val="single" w:sz="8" w:space="0" w:color="auto"/>
              <w:bottom w:val="single" w:sz="8" w:space="0" w:color="auto"/>
              <w:right w:val="single" w:sz="8" w:space="0" w:color="auto"/>
            </w:tcBorders>
          </w:tcPr>
          <w:p w:rsidR="009E4DF4" w:rsidRDefault="009E4DF4" w:rsidP="00EA5496">
            <w:pPr>
              <w:rPr>
                <w:sz w:val="20"/>
                <w:szCs w:val="20"/>
              </w:rPr>
            </w:pPr>
            <w:r w:rsidRPr="008372CB">
              <w:rPr>
                <w:sz w:val="20"/>
                <w:szCs w:val="20"/>
              </w:rPr>
              <w:t xml:space="preserve">Минимальные размеры земельного участка </w:t>
            </w:r>
            <w:r w:rsidRPr="0098082B">
              <w:rPr>
                <w:sz w:val="20"/>
                <w:szCs w:val="20"/>
              </w:rPr>
              <w:t xml:space="preserve">– 500 кв. </w:t>
            </w:r>
            <w:r>
              <w:rPr>
                <w:sz w:val="20"/>
                <w:szCs w:val="20"/>
              </w:rPr>
              <w:t>м;</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 xml:space="preserve">Максимальные размеры земельного участка: </w:t>
            </w:r>
            <w:r>
              <w:rPr>
                <w:sz w:val="20"/>
                <w:szCs w:val="20"/>
              </w:rPr>
              <w:t>параметры не ограничены;</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Минимальные отступы от границ земельного участка в целях определения</w:t>
            </w:r>
            <w:r w:rsidRPr="008372CB">
              <w:rPr>
                <w:sz w:val="20"/>
                <w:szCs w:val="20"/>
              </w:rPr>
              <w:t xml:space="preserve"> места допус</w:t>
            </w:r>
            <w:r>
              <w:rPr>
                <w:sz w:val="20"/>
                <w:szCs w:val="20"/>
              </w:rPr>
              <w:t>тимого размещения объекта – 3 м;</w:t>
            </w:r>
          </w:p>
          <w:p w:rsidR="009E4DF4" w:rsidRPr="008372CB" w:rsidRDefault="009E4DF4" w:rsidP="00EA5496">
            <w:pPr>
              <w:rPr>
                <w:sz w:val="20"/>
                <w:szCs w:val="20"/>
              </w:rPr>
            </w:pPr>
          </w:p>
          <w:p w:rsidR="009E4DF4" w:rsidRDefault="009E4DF4" w:rsidP="00EA5496">
            <w:pPr>
              <w:rPr>
                <w:sz w:val="20"/>
                <w:szCs w:val="20"/>
              </w:rPr>
            </w:pPr>
            <w:r w:rsidRPr="008372CB">
              <w:rPr>
                <w:sz w:val="20"/>
                <w:szCs w:val="20"/>
              </w:rPr>
              <w:t>Предельное количество этажей –</w:t>
            </w:r>
            <w:r>
              <w:rPr>
                <w:sz w:val="20"/>
                <w:szCs w:val="20"/>
              </w:rPr>
              <w:t xml:space="preserve"> 3;</w:t>
            </w:r>
          </w:p>
          <w:p w:rsidR="009E4DF4" w:rsidRPr="008372CB" w:rsidRDefault="009E4DF4" w:rsidP="00EA5496">
            <w:pPr>
              <w:rPr>
                <w:sz w:val="20"/>
                <w:szCs w:val="20"/>
              </w:rPr>
            </w:pPr>
          </w:p>
          <w:p w:rsidR="009E4DF4" w:rsidRPr="008372CB" w:rsidRDefault="009E4DF4" w:rsidP="00EA5496">
            <w:pPr>
              <w:rPr>
                <w:sz w:val="20"/>
                <w:szCs w:val="20"/>
              </w:rPr>
            </w:pPr>
            <w:r w:rsidRPr="008372CB">
              <w:rPr>
                <w:sz w:val="20"/>
                <w:szCs w:val="20"/>
              </w:rPr>
              <w:t>Максимальный процент застройки земельного участка – 50</w:t>
            </w:r>
            <w:r>
              <w:rPr>
                <w:sz w:val="20"/>
                <w:szCs w:val="20"/>
              </w:rPr>
              <w:t>.</w:t>
            </w:r>
          </w:p>
        </w:tc>
        <w:tc>
          <w:tcPr>
            <w:tcW w:w="3360"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bl>
    <w:p w:rsidR="009E4DF4" w:rsidRPr="008372CB" w:rsidRDefault="009E4DF4" w:rsidP="009E4DF4">
      <w:pPr>
        <w:rPr>
          <w:b/>
          <w:sz w:val="20"/>
        </w:rPr>
      </w:pPr>
    </w:p>
    <w:p w:rsidR="009E4DF4" w:rsidRPr="008372CB" w:rsidRDefault="009E4DF4" w:rsidP="009E4DF4">
      <w:pPr>
        <w:rPr>
          <w:b/>
          <w:sz w:val="20"/>
        </w:rPr>
      </w:pPr>
      <w:r w:rsidRPr="008372CB">
        <w:rPr>
          <w:b/>
          <w:sz w:val="20"/>
        </w:rPr>
        <w:t>2.   УСЛОВНО РАЗРЕШЁННЫЕ ВИДЫ ИСПОЛЬЗОВАНИЯ</w:t>
      </w:r>
    </w:p>
    <w:p w:rsidR="009E4DF4" w:rsidRPr="008372CB" w:rsidRDefault="009E4DF4" w:rsidP="009E4DF4">
      <w:pPr>
        <w:rPr>
          <w:b/>
          <w:sz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360"/>
      </w:tblGrid>
      <w:tr w:rsidR="009E4DF4" w:rsidRPr="008372CB" w:rsidTr="00EA5496">
        <w:trPr>
          <w:trHeight w:val="384"/>
        </w:trPr>
        <w:tc>
          <w:tcPr>
            <w:tcW w:w="2802" w:type="dxa"/>
            <w:vAlign w:val="center"/>
          </w:tcPr>
          <w:p w:rsidR="009E4DF4" w:rsidRPr="008372CB" w:rsidRDefault="009E4DF4" w:rsidP="00EA5496">
            <w:pPr>
              <w:jc w:val="center"/>
              <w:rPr>
                <w:b/>
                <w:sz w:val="20"/>
                <w:szCs w:val="20"/>
              </w:rPr>
            </w:pPr>
            <w:r w:rsidRPr="008372CB">
              <w:rPr>
                <w:b/>
                <w:sz w:val="14"/>
                <w:szCs w:val="14"/>
              </w:rPr>
              <w:t>ВИДЫ РАЗРЕШЕННОГО ИСПОЛЬЗОВАНИЯ ЗЕМЕЛЬНЫХ УЧАСТКОВ И ОКС</w:t>
            </w:r>
          </w:p>
        </w:tc>
        <w:tc>
          <w:tcPr>
            <w:tcW w:w="3969" w:type="dxa"/>
            <w:vAlign w:val="center"/>
          </w:tcPr>
          <w:p w:rsidR="009E4DF4" w:rsidRPr="008372CB" w:rsidRDefault="009E4DF4" w:rsidP="00EA5496">
            <w:pPr>
              <w:jc w:val="center"/>
              <w:rPr>
                <w:b/>
                <w:sz w:val="16"/>
                <w:szCs w:val="16"/>
              </w:rPr>
            </w:pPr>
            <w:r w:rsidRPr="008372CB">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9E4DF4" w:rsidRPr="008372CB" w:rsidRDefault="009E4DF4" w:rsidP="00EA5496">
            <w:pPr>
              <w:jc w:val="center"/>
              <w:rPr>
                <w:b/>
                <w:sz w:val="16"/>
                <w:szCs w:val="16"/>
              </w:rPr>
            </w:pPr>
            <w:r w:rsidRPr="008372CB">
              <w:rPr>
                <w:b/>
                <w:sz w:val="14"/>
                <w:szCs w:val="14"/>
              </w:rPr>
              <w:t>ОГРАНИЧЕНИЯ ИСПОЛЬЗОВАНИЯ ЗЕМЕЛЬНЫХ УЧАСТКОВ И ОКС</w:t>
            </w:r>
          </w:p>
        </w:tc>
      </w:tr>
      <w:tr w:rsidR="009E4DF4" w:rsidRPr="008372CB" w:rsidTr="00EA5496">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Объекты временного пребывания граждан (гостиницы, кемпинги, мотели и иные подобные объекты)</w:t>
            </w:r>
          </w:p>
        </w:tc>
        <w:tc>
          <w:tcPr>
            <w:tcW w:w="3969" w:type="dxa"/>
            <w:tcBorders>
              <w:top w:val="single" w:sz="8" w:space="0" w:color="auto"/>
              <w:left w:val="single" w:sz="8" w:space="0" w:color="auto"/>
              <w:bottom w:val="single" w:sz="8" w:space="0" w:color="auto"/>
              <w:right w:val="single" w:sz="8" w:space="0" w:color="auto"/>
            </w:tcBorders>
          </w:tcPr>
          <w:p w:rsidR="009E4DF4" w:rsidRPr="0098082B" w:rsidRDefault="009E4DF4" w:rsidP="00EA5496">
            <w:pPr>
              <w:rPr>
                <w:sz w:val="20"/>
                <w:szCs w:val="20"/>
              </w:rPr>
            </w:pPr>
            <w:r w:rsidRPr="0098082B">
              <w:rPr>
                <w:sz w:val="20"/>
                <w:szCs w:val="20"/>
              </w:rPr>
              <w:t>Минимальные размеры земельного участка при вместимости:</w:t>
            </w:r>
          </w:p>
          <w:p w:rsidR="009E4DF4" w:rsidRDefault="009E4DF4" w:rsidP="00EA5496">
            <w:pPr>
              <w:rPr>
                <w:sz w:val="20"/>
                <w:szCs w:val="20"/>
              </w:rPr>
            </w:pPr>
            <w:r w:rsidRPr="0098082B">
              <w:rPr>
                <w:sz w:val="20"/>
                <w:szCs w:val="20"/>
              </w:rPr>
              <w:t>- до 100 мест – 55 кв. м на 1 место</w:t>
            </w:r>
            <w:r>
              <w:rPr>
                <w:sz w:val="20"/>
                <w:szCs w:val="20"/>
              </w:rPr>
              <w:t>;</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Максимальные размеры земельного участка: параметры не ограни</w:t>
            </w:r>
            <w:r>
              <w:rPr>
                <w:sz w:val="20"/>
                <w:szCs w:val="20"/>
              </w:rPr>
              <w:t>чены;</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Предельное количество этажей – 5</w:t>
            </w:r>
            <w:r>
              <w:rPr>
                <w:sz w:val="20"/>
                <w:szCs w:val="20"/>
              </w:rPr>
              <w:t>;</w:t>
            </w:r>
          </w:p>
          <w:p w:rsidR="009E4DF4" w:rsidRPr="0098082B" w:rsidRDefault="009E4DF4" w:rsidP="00EA5496">
            <w:pPr>
              <w:rPr>
                <w:sz w:val="20"/>
                <w:szCs w:val="20"/>
              </w:rPr>
            </w:pPr>
          </w:p>
          <w:p w:rsidR="009E4DF4" w:rsidRPr="0098082B" w:rsidRDefault="009E4DF4" w:rsidP="00EA5496">
            <w:pPr>
              <w:rPr>
                <w:sz w:val="20"/>
                <w:szCs w:val="20"/>
              </w:rPr>
            </w:pPr>
            <w:r w:rsidRPr="0098082B">
              <w:rPr>
                <w:sz w:val="20"/>
                <w:szCs w:val="20"/>
              </w:rPr>
              <w:t>Максимальный процент застройки земельного участка – 60</w:t>
            </w:r>
            <w:r>
              <w:rPr>
                <w:sz w:val="20"/>
                <w:szCs w:val="20"/>
              </w:rPr>
              <w:t>.</w:t>
            </w:r>
          </w:p>
        </w:tc>
        <w:tc>
          <w:tcPr>
            <w:tcW w:w="3360" w:type="dxa"/>
            <w:tcBorders>
              <w:top w:val="single" w:sz="8" w:space="0" w:color="auto"/>
              <w:left w:val="single" w:sz="8" w:space="0" w:color="auto"/>
              <w:bottom w:val="single" w:sz="8" w:space="0" w:color="auto"/>
              <w:right w:val="single" w:sz="8" w:space="0" w:color="auto"/>
            </w:tcBorders>
          </w:tcPr>
          <w:p w:rsidR="009E4DF4" w:rsidRPr="0098082B" w:rsidRDefault="009E4DF4" w:rsidP="00EA5496">
            <w:pPr>
              <w:rPr>
                <w:sz w:val="20"/>
                <w:szCs w:val="20"/>
              </w:rPr>
            </w:pPr>
            <w:r w:rsidRPr="0098082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tabs>
                <w:tab w:val="center" w:pos="4677"/>
                <w:tab w:val="right" w:pos="9355"/>
              </w:tabs>
              <w:rPr>
                <w:sz w:val="20"/>
                <w:szCs w:val="20"/>
              </w:rPr>
            </w:pPr>
            <w:r w:rsidRPr="008372CB">
              <w:rPr>
                <w:sz w:val="20"/>
                <w:szCs w:val="20"/>
              </w:rPr>
              <w:t>Объекты культурно-досугового назначения</w:t>
            </w:r>
          </w:p>
        </w:tc>
        <w:tc>
          <w:tcPr>
            <w:tcW w:w="3969" w:type="dxa"/>
            <w:tcBorders>
              <w:top w:val="single" w:sz="8" w:space="0" w:color="auto"/>
              <w:left w:val="single" w:sz="8" w:space="0" w:color="auto"/>
              <w:bottom w:val="single" w:sz="8" w:space="0" w:color="auto"/>
              <w:right w:val="single" w:sz="8" w:space="0" w:color="auto"/>
            </w:tcBorders>
          </w:tcPr>
          <w:p w:rsidR="009E4DF4" w:rsidRDefault="009E4DF4" w:rsidP="00EA5496">
            <w:pPr>
              <w:rPr>
                <w:sz w:val="20"/>
                <w:szCs w:val="20"/>
              </w:rPr>
            </w:pPr>
            <w:r w:rsidRPr="0098082B">
              <w:rPr>
                <w:sz w:val="20"/>
                <w:szCs w:val="20"/>
              </w:rPr>
              <w:t>Минимальные размеры земельного участка: 10 кв. м на одного пос</w:t>
            </w:r>
            <w:r>
              <w:rPr>
                <w:sz w:val="20"/>
                <w:szCs w:val="20"/>
              </w:rPr>
              <w:t>етителя;</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 xml:space="preserve">Максимальные размеры земельного участка: 15 кв. </w:t>
            </w:r>
            <w:r>
              <w:rPr>
                <w:sz w:val="20"/>
                <w:szCs w:val="20"/>
              </w:rPr>
              <w:t>м на одного посетителя;</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3 м;</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П</w:t>
            </w:r>
            <w:r>
              <w:rPr>
                <w:sz w:val="20"/>
                <w:szCs w:val="20"/>
              </w:rPr>
              <w:t>редельное количество этажей – 5;</w:t>
            </w:r>
          </w:p>
          <w:p w:rsidR="009E4DF4" w:rsidRPr="0098082B" w:rsidRDefault="009E4DF4" w:rsidP="00EA5496">
            <w:pPr>
              <w:rPr>
                <w:sz w:val="20"/>
                <w:szCs w:val="20"/>
              </w:rPr>
            </w:pPr>
          </w:p>
          <w:p w:rsidR="009E4DF4" w:rsidRPr="0098082B" w:rsidRDefault="009E4DF4" w:rsidP="00EA5496">
            <w:pPr>
              <w:rPr>
                <w:sz w:val="20"/>
                <w:szCs w:val="20"/>
              </w:rPr>
            </w:pPr>
            <w:r w:rsidRPr="0098082B">
              <w:rPr>
                <w:sz w:val="20"/>
                <w:szCs w:val="20"/>
              </w:rPr>
              <w:t>Максимальный процент застройки земельного участка – 50</w:t>
            </w:r>
            <w:r>
              <w:rPr>
                <w:sz w:val="20"/>
                <w:szCs w:val="20"/>
              </w:rPr>
              <w:t>.</w:t>
            </w:r>
          </w:p>
        </w:tc>
        <w:tc>
          <w:tcPr>
            <w:tcW w:w="3360" w:type="dxa"/>
            <w:tcBorders>
              <w:left w:val="single" w:sz="8" w:space="0" w:color="auto"/>
              <w:bottom w:val="single" w:sz="8" w:space="0" w:color="auto"/>
              <w:right w:val="single" w:sz="8" w:space="0" w:color="auto"/>
            </w:tcBorders>
          </w:tcPr>
          <w:p w:rsidR="009E4DF4" w:rsidRPr="008372CB" w:rsidRDefault="009E4DF4" w:rsidP="00EA5496">
            <w:pPr>
              <w:tabs>
                <w:tab w:val="center" w:pos="4677"/>
                <w:tab w:val="right" w:pos="9355"/>
              </w:tabs>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tabs>
                <w:tab w:val="center" w:pos="4677"/>
                <w:tab w:val="right" w:pos="9355"/>
              </w:tabs>
              <w:rPr>
                <w:sz w:val="20"/>
                <w:szCs w:val="20"/>
              </w:rPr>
            </w:pPr>
            <w:r w:rsidRPr="008372CB">
              <w:rPr>
                <w:sz w:val="20"/>
                <w:szCs w:val="20"/>
              </w:rPr>
              <w:t>Объекты спортивного назначения</w:t>
            </w:r>
          </w:p>
        </w:tc>
        <w:tc>
          <w:tcPr>
            <w:tcW w:w="3969" w:type="dxa"/>
            <w:tcBorders>
              <w:top w:val="single" w:sz="8" w:space="0" w:color="auto"/>
              <w:left w:val="single" w:sz="8" w:space="0" w:color="auto"/>
              <w:bottom w:val="single" w:sz="8" w:space="0" w:color="auto"/>
              <w:right w:val="single" w:sz="8" w:space="0" w:color="auto"/>
            </w:tcBorders>
          </w:tcPr>
          <w:p w:rsidR="009E4DF4" w:rsidRDefault="009E4DF4" w:rsidP="00EA5496">
            <w:pPr>
              <w:rPr>
                <w:sz w:val="20"/>
                <w:szCs w:val="20"/>
              </w:rPr>
            </w:pPr>
            <w:r w:rsidRPr="0098082B">
              <w:rPr>
                <w:sz w:val="20"/>
                <w:szCs w:val="20"/>
              </w:rPr>
              <w:t xml:space="preserve">Минимальные размеры земельного участка: </w:t>
            </w:r>
            <w:r>
              <w:rPr>
                <w:sz w:val="20"/>
                <w:szCs w:val="20"/>
              </w:rPr>
              <w:t>параметры не ограничены;</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 xml:space="preserve">Максимальные размеры земельного участка: </w:t>
            </w:r>
            <w:r>
              <w:rPr>
                <w:sz w:val="20"/>
                <w:szCs w:val="20"/>
              </w:rPr>
              <w:t>параметры не ограничены;</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Предель</w:t>
            </w:r>
            <w:r>
              <w:rPr>
                <w:sz w:val="20"/>
                <w:szCs w:val="20"/>
              </w:rPr>
              <w:t>ное количество этажей – 4;</w:t>
            </w:r>
          </w:p>
          <w:p w:rsidR="009E4DF4" w:rsidRPr="0098082B" w:rsidRDefault="009E4DF4" w:rsidP="00EA5496">
            <w:pPr>
              <w:rPr>
                <w:sz w:val="20"/>
                <w:szCs w:val="20"/>
              </w:rPr>
            </w:pPr>
          </w:p>
          <w:p w:rsidR="009E4DF4" w:rsidRPr="0098082B" w:rsidRDefault="009E4DF4" w:rsidP="00EA5496">
            <w:pPr>
              <w:rPr>
                <w:sz w:val="20"/>
                <w:szCs w:val="20"/>
              </w:rPr>
            </w:pPr>
            <w:r w:rsidRPr="0098082B">
              <w:rPr>
                <w:sz w:val="20"/>
                <w:szCs w:val="20"/>
              </w:rPr>
              <w:t>Максимальный процент застройки земельного участка – 50</w:t>
            </w:r>
            <w:r>
              <w:rPr>
                <w:sz w:val="20"/>
                <w:szCs w:val="20"/>
              </w:rPr>
              <w:t>.</w:t>
            </w:r>
          </w:p>
        </w:tc>
        <w:tc>
          <w:tcPr>
            <w:tcW w:w="3360"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tabs>
                <w:tab w:val="center" w:pos="4677"/>
                <w:tab w:val="right" w:pos="9355"/>
              </w:tabs>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bl>
    <w:p w:rsidR="009E4DF4" w:rsidRPr="008372CB" w:rsidRDefault="009E4DF4" w:rsidP="009E4DF4">
      <w:pPr>
        <w:rPr>
          <w:sz w:val="20"/>
          <w:szCs w:val="20"/>
        </w:rPr>
      </w:pPr>
    </w:p>
    <w:p w:rsidR="009E4DF4" w:rsidRPr="008372CB" w:rsidRDefault="009E4DF4" w:rsidP="009E4DF4">
      <w:pPr>
        <w:rPr>
          <w:sz w:val="20"/>
          <w:szCs w:val="20"/>
        </w:rPr>
      </w:pPr>
    </w:p>
    <w:p w:rsidR="009E4DF4" w:rsidRPr="008372CB" w:rsidRDefault="009E4DF4" w:rsidP="009E4DF4">
      <w:pPr>
        <w:rPr>
          <w:b/>
          <w:sz w:val="20"/>
        </w:rPr>
      </w:pPr>
      <w:r w:rsidRPr="008372CB">
        <w:rPr>
          <w:b/>
          <w:sz w:val="20"/>
        </w:rPr>
        <w:t>3.   ВСПОМОГАТЕЛЬНЫЕ ВИДЫ РАЗРЕШЁННОГО ИСПОЛЬЗОВАНИЯ</w:t>
      </w:r>
    </w:p>
    <w:p w:rsidR="009E4DF4" w:rsidRPr="008372CB" w:rsidRDefault="009E4DF4" w:rsidP="009E4DF4">
      <w:pPr>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9E4DF4" w:rsidRPr="008372CB" w:rsidTr="00EA5496">
        <w:trPr>
          <w:trHeight w:val="384"/>
        </w:trPr>
        <w:tc>
          <w:tcPr>
            <w:tcW w:w="2802" w:type="dxa"/>
            <w:vAlign w:val="center"/>
          </w:tcPr>
          <w:p w:rsidR="009E4DF4" w:rsidRPr="008372CB" w:rsidRDefault="009E4DF4" w:rsidP="00EA5496">
            <w:pPr>
              <w:jc w:val="center"/>
              <w:rPr>
                <w:b/>
                <w:sz w:val="20"/>
                <w:szCs w:val="20"/>
              </w:rPr>
            </w:pPr>
            <w:r w:rsidRPr="008372CB">
              <w:rPr>
                <w:b/>
                <w:sz w:val="14"/>
                <w:szCs w:val="14"/>
              </w:rPr>
              <w:t>ВИДЫ РАЗРЕШЕННОГО ИСПОЛЬЗОВАНИЯ ЗЕМЕЛЬНЫХ УЧАСТКОВ И ОКС</w:t>
            </w:r>
          </w:p>
        </w:tc>
        <w:tc>
          <w:tcPr>
            <w:tcW w:w="3969" w:type="dxa"/>
            <w:vAlign w:val="center"/>
          </w:tcPr>
          <w:p w:rsidR="009E4DF4" w:rsidRPr="008372CB" w:rsidRDefault="009E4DF4" w:rsidP="00EA5496">
            <w:pPr>
              <w:jc w:val="center"/>
              <w:rPr>
                <w:b/>
                <w:sz w:val="16"/>
                <w:szCs w:val="16"/>
              </w:rPr>
            </w:pPr>
            <w:r w:rsidRPr="008372CB">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9E4DF4" w:rsidRPr="008372CB" w:rsidRDefault="009E4DF4" w:rsidP="00EA5496">
            <w:pPr>
              <w:jc w:val="center"/>
              <w:rPr>
                <w:b/>
                <w:sz w:val="16"/>
                <w:szCs w:val="16"/>
              </w:rPr>
            </w:pPr>
            <w:r w:rsidRPr="008372CB">
              <w:rPr>
                <w:b/>
                <w:sz w:val="14"/>
                <w:szCs w:val="14"/>
              </w:rPr>
              <w:t>ОГРАНИЧЕНИЯ ИСПОЛЬЗОВАНИЯ ЗЕМЕЛЬНЫХ УЧАСТКОВ И ОКС</w:t>
            </w:r>
          </w:p>
        </w:tc>
      </w:tr>
      <w:tr w:rsidR="009E4DF4" w:rsidRPr="008372CB" w:rsidTr="00EA5496">
        <w:trPr>
          <w:trHeight w:val="206"/>
        </w:trPr>
        <w:tc>
          <w:tcPr>
            <w:tcW w:w="2802" w:type="dxa"/>
          </w:tcPr>
          <w:p w:rsidR="009E4DF4" w:rsidRPr="008372CB" w:rsidRDefault="009E4DF4" w:rsidP="00EA5496">
            <w:pPr>
              <w:rPr>
                <w:sz w:val="20"/>
                <w:szCs w:val="20"/>
              </w:rPr>
            </w:pPr>
            <w:r w:rsidRPr="008372CB">
              <w:rPr>
                <w:sz w:val="20"/>
                <w:szCs w:val="20"/>
              </w:rPr>
              <w:t>Объекты инженерно-технического обеспечения</w:t>
            </w:r>
          </w:p>
        </w:tc>
        <w:tc>
          <w:tcPr>
            <w:tcW w:w="3969" w:type="dxa"/>
          </w:tcPr>
          <w:p w:rsidR="009E4DF4" w:rsidRPr="0098082B" w:rsidRDefault="009E4DF4" w:rsidP="00EA5496">
            <w:pPr>
              <w:rPr>
                <w:sz w:val="20"/>
                <w:szCs w:val="20"/>
              </w:rPr>
            </w:pPr>
            <w:r w:rsidRPr="0098082B">
              <w:rPr>
                <w:sz w:val="20"/>
                <w:szCs w:val="20"/>
              </w:rPr>
              <w:t>Минимальные размеры земельного участка</w:t>
            </w:r>
          </w:p>
          <w:p w:rsidR="009E4DF4" w:rsidRDefault="009E4DF4" w:rsidP="00EA5496">
            <w:pPr>
              <w:rPr>
                <w:sz w:val="20"/>
                <w:szCs w:val="20"/>
              </w:rPr>
            </w:pPr>
            <w:r w:rsidRPr="0098082B">
              <w:rPr>
                <w:sz w:val="20"/>
                <w:szCs w:val="20"/>
              </w:rPr>
              <w:t xml:space="preserve">- </w:t>
            </w:r>
            <w:r>
              <w:rPr>
                <w:sz w:val="20"/>
                <w:szCs w:val="20"/>
              </w:rPr>
              <w:t>параметры не ограничены;</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 xml:space="preserve">Максимальные размеры земельного участка: </w:t>
            </w:r>
            <w:r>
              <w:rPr>
                <w:sz w:val="20"/>
                <w:szCs w:val="20"/>
              </w:rPr>
              <w:t>параметры не ограничены;</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1 м;</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Предельная высота объекта – 6 м, за исключением вышек связи и иных подобных объектов</w:t>
            </w:r>
            <w:r>
              <w:rPr>
                <w:sz w:val="20"/>
                <w:szCs w:val="20"/>
              </w:rPr>
              <w:t>;</w:t>
            </w:r>
          </w:p>
          <w:p w:rsidR="009E4DF4" w:rsidRPr="0098082B" w:rsidRDefault="009E4DF4" w:rsidP="00EA5496">
            <w:pPr>
              <w:rPr>
                <w:sz w:val="20"/>
                <w:szCs w:val="20"/>
              </w:rPr>
            </w:pPr>
          </w:p>
          <w:p w:rsidR="009E4DF4" w:rsidRPr="0098082B" w:rsidRDefault="009E4DF4" w:rsidP="00EA5496">
            <w:pPr>
              <w:rPr>
                <w:sz w:val="20"/>
                <w:szCs w:val="20"/>
              </w:rPr>
            </w:pPr>
            <w:r w:rsidRPr="0098082B">
              <w:rPr>
                <w:sz w:val="20"/>
                <w:szCs w:val="20"/>
              </w:rPr>
              <w:t>Максимальный процент застройки земельного участка – 80.</w:t>
            </w:r>
          </w:p>
        </w:tc>
        <w:tc>
          <w:tcPr>
            <w:tcW w:w="3417" w:type="dxa"/>
          </w:tcPr>
          <w:p w:rsidR="009E4DF4" w:rsidRPr="008372CB" w:rsidRDefault="009E4DF4" w:rsidP="00EA5496">
            <w:pPr>
              <w:rPr>
                <w:sz w:val="20"/>
                <w:szCs w:val="20"/>
              </w:rPr>
            </w:pPr>
            <w:r w:rsidRPr="008372CB">
              <w:rPr>
                <w:sz w:val="20"/>
                <w:szCs w:val="20"/>
              </w:rPr>
              <w:t>Параметры строительства определяются в соответствии со строительными нормами и правилами, техническими регламентами</w:t>
            </w:r>
          </w:p>
        </w:tc>
      </w:tr>
      <w:tr w:rsidR="009E4DF4" w:rsidRPr="008372C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Стоянки (парковки) автомобилей</w:t>
            </w:r>
          </w:p>
        </w:tc>
        <w:tc>
          <w:tcPr>
            <w:tcW w:w="3969" w:type="dxa"/>
            <w:tcBorders>
              <w:top w:val="single" w:sz="8" w:space="0" w:color="auto"/>
              <w:left w:val="single" w:sz="8" w:space="0" w:color="auto"/>
              <w:bottom w:val="single" w:sz="8" w:space="0" w:color="auto"/>
              <w:right w:val="single" w:sz="8" w:space="0" w:color="auto"/>
            </w:tcBorders>
          </w:tcPr>
          <w:p w:rsidR="009E4DF4" w:rsidRDefault="009E4DF4" w:rsidP="00EA5496">
            <w:pPr>
              <w:rPr>
                <w:sz w:val="20"/>
                <w:szCs w:val="20"/>
              </w:rPr>
            </w:pPr>
            <w:r w:rsidRPr="0098082B">
              <w:rPr>
                <w:sz w:val="20"/>
                <w:szCs w:val="20"/>
              </w:rPr>
              <w:t xml:space="preserve">Минимальные размеры земельного участка  150 кв. </w:t>
            </w:r>
            <w:r>
              <w:rPr>
                <w:sz w:val="20"/>
                <w:szCs w:val="20"/>
              </w:rPr>
              <w:t>м;</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 xml:space="preserve">Максимальные размеры земельного участка: </w:t>
            </w:r>
            <w:r>
              <w:rPr>
                <w:sz w:val="20"/>
                <w:szCs w:val="20"/>
              </w:rPr>
              <w:t>параметры не ограничены;</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 xml:space="preserve">Минимальные отступы от границ земельного участка в целях определения места допустимого размещения объекта – </w:t>
            </w:r>
            <w:r>
              <w:rPr>
                <w:sz w:val="20"/>
                <w:szCs w:val="20"/>
              </w:rPr>
              <w:t>не ограничено;</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П</w:t>
            </w:r>
            <w:r>
              <w:rPr>
                <w:sz w:val="20"/>
                <w:szCs w:val="20"/>
              </w:rPr>
              <w:t>редельная высота объекта – 10 м;</w:t>
            </w:r>
          </w:p>
          <w:p w:rsidR="009E4DF4" w:rsidRPr="0098082B" w:rsidRDefault="009E4DF4" w:rsidP="00EA5496">
            <w:pPr>
              <w:rPr>
                <w:sz w:val="20"/>
                <w:szCs w:val="20"/>
              </w:rPr>
            </w:pPr>
          </w:p>
          <w:p w:rsidR="009E4DF4" w:rsidRPr="0098082B" w:rsidRDefault="009E4DF4" w:rsidP="00EA5496">
            <w:pPr>
              <w:rPr>
                <w:sz w:val="20"/>
                <w:szCs w:val="20"/>
              </w:rPr>
            </w:pPr>
            <w:r w:rsidRPr="0098082B">
              <w:rPr>
                <w:sz w:val="20"/>
                <w:szCs w:val="20"/>
              </w:rPr>
              <w:t>Максимальный процент застройки земельного участка – 80.</w:t>
            </w:r>
          </w:p>
        </w:tc>
        <w:tc>
          <w:tcPr>
            <w:tcW w:w="3417"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9E4DF4" w:rsidRPr="008372CB" w:rsidRDefault="009E4DF4" w:rsidP="009E4DF4">
      <w:pPr>
        <w:pStyle w:val="ab"/>
      </w:pPr>
    </w:p>
    <w:p w:rsidR="009E4DF4" w:rsidRPr="008372CB" w:rsidRDefault="009E4DF4" w:rsidP="009E4DF4">
      <w:pPr>
        <w:pStyle w:val="33"/>
        <w:rPr>
          <w:rFonts w:ascii="Times New Roman" w:hAnsi="Times New Roman" w:cs="Times New Roman"/>
        </w:rPr>
      </w:pPr>
      <w:bookmarkStart w:id="121" w:name="_Toc346875025"/>
      <w:r w:rsidRPr="008372CB">
        <w:rPr>
          <w:rFonts w:ascii="Times New Roman" w:hAnsi="Times New Roman" w:cs="Times New Roman"/>
        </w:rPr>
        <w:t>З</w:t>
      </w:r>
      <w:r w:rsidRPr="00B3029A">
        <w:rPr>
          <w:rFonts w:ascii="Times New Roman" w:hAnsi="Times New Roman" w:cs="Times New Roman"/>
        </w:rPr>
        <w:t>ОНА</w:t>
      </w:r>
      <w:r w:rsidRPr="008372CB">
        <w:rPr>
          <w:rFonts w:ascii="Times New Roman" w:hAnsi="Times New Roman" w:cs="Times New Roman"/>
        </w:rPr>
        <w:t xml:space="preserve"> ОБЩЕОБРАЗОВАТЕЛЬНЫХ УЧРЕЖДЕНИЙ (ОДЗ 5)</w:t>
      </w:r>
      <w:bookmarkEnd w:id="121"/>
    </w:p>
    <w:p w:rsidR="009E4DF4" w:rsidRPr="008372CB" w:rsidRDefault="009E4DF4" w:rsidP="009E4DF4">
      <w:pPr>
        <w:jc w:val="center"/>
        <w:rPr>
          <w:b/>
          <w:szCs w:val="20"/>
          <w:u w:val="single"/>
        </w:rPr>
      </w:pPr>
    </w:p>
    <w:p w:rsidR="009E4DF4" w:rsidRPr="008372CB" w:rsidRDefault="009E4DF4" w:rsidP="009E4DF4">
      <w:pPr>
        <w:rPr>
          <w:b/>
          <w:sz w:val="20"/>
          <w:szCs w:val="20"/>
        </w:rPr>
      </w:pPr>
      <w:r w:rsidRPr="008372CB">
        <w:rPr>
          <w:b/>
          <w:sz w:val="20"/>
          <w:szCs w:val="20"/>
        </w:rPr>
        <w:t xml:space="preserve">1.   ОСНОВНЫЕ ВИДЫ РАЗРЕШЁННОГО ИСПОЛЬЗОВАНИЯ </w:t>
      </w:r>
    </w:p>
    <w:p w:rsidR="009E4DF4" w:rsidRPr="008372CB" w:rsidRDefault="009E4DF4" w:rsidP="009E4DF4">
      <w:pPr>
        <w:rPr>
          <w:b/>
          <w:sz w:val="20"/>
          <w:szCs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360"/>
      </w:tblGrid>
      <w:tr w:rsidR="009E4DF4" w:rsidRPr="008372CB" w:rsidTr="00EA5496">
        <w:trPr>
          <w:trHeight w:val="552"/>
        </w:trPr>
        <w:tc>
          <w:tcPr>
            <w:tcW w:w="2802" w:type="dxa"/>
            <w:vAlign w:val="center"/>
          </w:tcPr>
          <w:p w:rsidR="009E4DF4" w:rsidRPr="008372CB" w:rsidRDefault="009E4DF4" w:rsidP="00EA5496">
            <w:pPr>
              <w:jc w:val="center"/>
              <w:rPr>
                <w:b/>
                <w:sz w:val="20"/>
                <w:szCs w:val="20"/>
              </w:rPr>
            </w:pPr>
            <w:r w:rsidRPr="008372CB">
              <w:rPr>
                <w:b/>
                <w:sz w:val="14"/>
                <w:szCs w:val="14"/>
              </w:rPr>
              <w:t>ВИДЫ РАЗРЕШЕННОГО ИСПОЛЬЗОВАНИЯ ЗЕМЕЛЬНЫХ УЧАСТКОВ И ОКС</w:t>
            </w:r>
          </w:p>
        </w:tc>
        <w:tc>
          <w:tcPr>
            <w:tcW w:w="3969" w:type="dxa"/>
            <w:vAlign w:val="center"/>
          </w:tcPr>
          <w:p w:rsidR="009E4DF4" w:rsidRPr="008372CB" w:rsidRDefault="009E4DF4" w:rsidP="00EA5496">
            <w:pPr>
              <w:jc w:val="center"/>
              <w:rPr>
                <w:b/>
                <w:sz w:val="16"/>
                <w:szCs w:val="16"/>
              </w:rPr>
            </w:pPr>
            <w:r w:rsidRPr="008372CB">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9E4DF4" w:rsidRPr="008372CB" w:rsidRDefault="009E4DF4" w:rsidP="00EA5496">
            <w:pPr>
              <w:jc w:val="center"/>
              <w:rPr>
                <w:b/>
                <w:sz w:val="16"/>
                <w:szCs w:val="16"/>
              </w:rPr>
            </w:pPr>
            <w:r w:rsidRPr="008372CB">
              <w:rPr>
                <w:b/>
                <w:sz w:val="14"/>
                <w:szCs w:val="14"/>
              </w:rPr>
              <w:t>ОГРАНИЧЕНИЯ ИСПОЛЬЗОВАНИЯ ЗЕМЕЛЬНЫХ УЧАСТКОВ И ОКС</w:t>
            </w:r>
          </w:p>
        </w:tc>
      </w:tr>
      <w:tr w:rsidR="009E4DF4" w:rsidRPr="008372CB" w:rsidTr="00EA5496">
        <w:tc>
          <w:tcPr>
            <w:tcW w:w="2802" w:type="dxa"/>
          </w:tcPr>
          <w:p w:rsidR="009E4DF4" w:rsidRPr="008372CB" w:rsidRDefault="009E4DF4" w:rsidP="00EA5496">
            <w:pPr>
              <w:rPr>
                <w:sz w:val="20"/>
                <w:szCs w:val="20"/>
              </w:rPr>
            </w:pPr>
            <w:r w:rsidRPr="008372CB">
              <w:rPr>
                <w:sz w:val="20"/>
                <w:szCs w:val="20"/>
              </w:rPr>
              <w:t>Объекты дошкольного образования</w:t>
            </w:r>
          </w:p>
        </w:tc>
        <w:tc>
          <w:tcPr>
            <w:tcW w:w="3969" w:type="dxa"/>
          </w:tcPr>
          <w:p w:rsidR="009E4DF4" w:rsidRPr="0098082B" w:rsidRDefault="009E4DF4" w:rsidP="00EA5496">
            <w:pPr>
              <w:rPr>
                <w:sz w:val="20"/>
                <w:szCs w:val="20"/>
              </w:rPr>
            </w:pPr>
            <w:r w:rsidRPr="0098082B">
              <w:rPr>
                <w:sz w:val="20"/>
                <w:szCs w:val="20"/>
              </w:rPr>
              <w:t>Минимальные размеры земельного участка при вместимости:</w:t>
            </w:r>
          </w:p>
          <w:p w:rsidR="009E4DF4" w:rsidRDefault="009E4DF4" w:rsidP="00EA5496">
            <w:pPr>
              <w:rPr>
                <w:sz w:val="20"/>
                <w:szCs w:val="20"/>
              </w:rPr>
            </w:pPr>
            <w:r w:rsidRPr="0098082B">
              <w:rPr>
                <w:sz w:val="20"/>
                <w:szCs w:val="20"/>
              </w:rPr>
              <w:t xml:space="preserve">- до 100 мест – 40 кв. м </w:t>
            </w:r>
            <w:r>
              <w:rPr>
                <w:sz w:val="20"/>
                <w:szCs w:val="20"/>
              </w:rPr>
              <w:t xml:space="preserve"> на 1 место;</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 xml:space="preserve">Максимальные размеры земельного участка: </w:t>
            </w:r>
            <w:r>
              <w:rPr>
                <w:sz w:val="20"/>
                <w:szCs w:val="20"/>
              </w:rPr>
              <w:t>параметры не ограничены;</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Минимальный отступ от красной линии улицы до объектов – 25 м;</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П</w:t>
            </w:r>
            <w:r>
              <w:rPr>
                <w:sz w:val="20"/>
                <w:szCs w:val="20"/>
              </w:rPr>
              <w:t>редельное количество этажей – 2;</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Максимальный процент застройки земель</w:t>
            </w:r>
            <w:r>
              <w:rPr>
                <w:sz w:val="20"/>
                <w:szCs w:val="20"/>
              </w:rPr>
              <w:t>ного участка – 30;</w:t>
            </w:r>
          </w:p>
          <w:p w:rsidR="009E4DF4" w:rsidRPr="0098082B" w:rsidRDefault="009E4DF4" w:rsidP="00EA5496">
            <w:pPr>
              <w:rPr>
                <w:sz w:val="20"/>
                <w:szCs w:val="20"/>
              </w:rPr>
            </w:pPr>
          </w:p>
          <w:p w:rsidR="009E4DF4" w:rsidRPr="0098082B" w:rsidRDefault="009E4DF4" w:rsidP="00EA5496">
            <w:pPr>
              <w:rPr>
                <w:sz w:val="20"/>
                <w:szCs w:val="20"/>
              </w:rPr>
            </w:pPr>
            <w:r w:rsidRPr="0098082B">
              <w:rPr>
                <w:sz w:val="20"/>
                <w:szCs w:val="20"/>
              </w:rPr>
              <w:t>Минимальный процент озеленения – 50</w:t>
            </w:r>
            <w:r>
              <w:rPr>
                <w:sz w:val="20"/>
                <w:szCs w:val="20"/>
              </w:rPr>
              <w:t>.</w:t>
            </w:r>
          </w:p>
        </w:tc>
        <w:tc>
          <w:tcPr>
            <w:tcW w:w="3360" w:type="dxa"/>
          </w:tcPr>
          <w:p w:rsidR="009E4DF4" w:rsidRPr="0098082B" w:rsidRDefault="009E4DF4" w:rsidP="00EA5496">
            <w:pPr>
              <w:rPr>
                <w:sz w:val="20"/>
                <w:szCs w:val="20"/>
              </w:rPr>
            </w:pPr>
            <w:r w:rsidRPr="0098082B">
              <w:rPr>
                <w:sz w:val="20"/>
                <w:szCs w:val="20"/>
              </w:rPr>
              <w:t>Иные требования к размещению объектов дошкольного образования установлены СанПиН 2.4.1.2660-10 Санитарно-эпидемиологические требования к устройству, содержанию и организации режима работы в дошкольных организациях.</w:t>
            </w:r>
          </w:p>
          <w:p w:rsidR="009E4DF4" w:rsidRPr="0098082B" w:rsidRDefault="009E4DF4" w:rsidP="00EA5496">
            <w:pPr>
              <w:rPr>
                <w:sz w:val="20"/>
                <w:szCs w:val="20"/>
              </w:rPr>
            </w:pPr>
            <w:r w:rsidRPr="0098082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c>
          <w:tcPr>
            <w:tcW w:w="2802" w:type="dxa"/>
          </w:tcPr>
          <w:p w:rsidR="009E4DF4" w:rsidRPr="008372CB" w:rsidRDefault="009E4DF4" w:rsidP="00EA5496">
            <w:pPr>
              <w:rPr>
                <w:sz w:val="20"/>
                <w:szCs w:val="20"/>
              </w:rPr>
            </w:pPr>
            <w:r w:rsidRPr="008372CB">
              <w:rPr>
                <w:sz w:val="20"/>
                <w:szCs w:val="20"/>
              </w:rPr>
              <w:t>Объекты общеобразовательного назначения</w:t>
            </w:r>
          </w:p>
        </w:tc>
        <w:tc>
          <w:tcPr>
            <w:tcW w:w="3969" w:type="dxa"/>
          </w:tcPr>
          <w:p w:rsidR="009E4DF4" w:rsidRPr="008372CB" w:rsidRDefault="009E4DF4" w:rsidP="00EA5496">
            <w:pPr>
              <w:rPr>
                <w:sz w:val="20"/>
                <w:szCs w:val="20"/>
              </w:rPr>
            </w:pPr>
            <w:r w:rsidRPr="008372CB">
              <w:rPr>
                <w:sz w:val="20"/>
                <w:szCs w:val="20"/>
              </w:rPr>
              <w:t>Минимальные размеры земельного участка при вместимости:</w:t>
            </w:r>
          </w:p>
          <w:p w:rsidR="009E4DF4" w:rsidRDefault="009E4DF4" w:rsidP="00EA5496">
            <w:pPr>
              <w:rPr>
                <w:sz w:val="20"/>
                <w:szCs w:val="20"/>
              </w:rPr>
            </w:pPr>
            <w:r w:rsidRPr="008372CB">
              <w:rPr>
                <w:sz w:val="20"/>
                <w:szCs w:val="20"/>
              </w:rPr>
              <w:t xml:space="preserve">- до 400 мест </w:t>
            </w:r>
            <w:r>
              <w:rPr>
                <w:sz w:val="20"/>
                <w:szCs w:val="20"/>
              </w:rPr>
              <w:t xml:space="preserve">– 50 </w:t>
            </w:r>
            <w:proofErr w:type="spellStart"/>
            <w:r>
              <w:rPr>
                <w:sz w:val="20"/>
                <w:szCs w:val="20"/>
              </w:rPr>
              <w:t>кв.м</w:t>
            </w:r>
            <w:proofErr w:type="spellEnd"/>
            <w:r>
              <w:rPr>
                <w:sz w:val="20"/>
                <w:szCs w:val="20"/>
              </w:rPr>
              <w:t>. на 1 место;</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 xml:space="preserve">Максимальные размеры земельного участка: </w:t>
            </w:r>
            <w:r>
              <w:rPr>
                <w:sz w:val="20"/>
                <w:szCs w:val="20"/>
              </w:rPr>
              <w:t>параметры не ограничены;</w:t>
            </w:r>
          </w:p>
          <w:p w:rsidR="009E4DF4" w:rsidRPr="0098082B" w:rsidRDefault="009E4DF4" w:rsidP="00EA5496">
            <w:pPr>
              <w:rPr>
                <w:sz w:val="20"/>
                <w:szCs w:val="20"/>
              </w:rPr>
            </w:pPr>
          </w:p>
          <w:p w:rsidR="009E4DF4" w:rsidRDefault="009E4DF4" w:rsidP="00EA5496">
            <w:pPr>
              <w:rPr>
                <w:sz w:val="20"/>
                <w:szCs w:val="20"/>
              </w:rPr>
            </w:pPr>
            <w:r w:rsidRPr="008372CB">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8372CB" w:rsidRDefault="009E4DF4" w:rsidP="00EA5496">
            <w:pPr>
              <w:rPr>
                <w:sz w:val="20"/>
                <w:szCs w:val="20"/>
              </w:rPr>
            </w:pPr>
          </w:p>
          <w:p w:rsidR="009E4DF4" w:rsidRDefault="009E4DF4" w:rsidP="00EA5496">
            <w:pPr>
              <w:rPr>
                <w:sz w:val="20"/>
                <w:szCs w:val="20"/>
              </w:rPr>
            </w:pPr>
            <w:r w:rsidRPr="008372CB">
              <w:rPr>
                <w:sz w:val="20"/>
                <w:szCs w:val="20"/>
              </w:rPr>
              <w:t>Минимальный отступ от красной линии улицы до объектов – 25 м.;</w:t>
            </w:r>
          </w:p>
          <w:p w:rsidR="009E4DF4" w:rsidRPr="008372CB" w:rsidRDefault="009E4DF4" w:rsidP="00EA5496">
            <w:pPr>
              <w:rPr>
                <w:sz w:val="20"/>
                <w:szCs w:val="20"/>
              </w:rPr>
            </w:pPr>
          </w:p>
          <w:p w:rsidR="009E4DF4" w:rsidRDefault="009E4DF4" w:rsidP="00EA5496">
            <w:pPr>
              <w:rPr>
                <w:sz w:val="20"/>
                <w:szCs w:val="20"/>
              </w:rPr>
            </w:pPr>
            <w:r w:rsidRPr="008372CB">
              <w:rPr>
                <w:sz w:val="20"/>
                <w:szCs w:val="20"/>
              </w:rPr>
              <w:t>П</w:t>
            </w:r>
            <w:r>
              <w:rPr>
                <w:sz w:val="20"/>
                <w:szCs w:val="20"/>
              </w:rPr>
              <w:t>редельное количество этажей – 3;</w:t>
            </w:r>
          </w:p>
          <w:p w:rsidR="009E4DF4" w:rsidRPr="008372CB" w:rsidRDefault="009E4DF4" w:rsidP="00EA5496">
            <w:pPr>
              <w:rPr>
                <w:sz w:val="20"/>
                <w:szCs w:val="20"/>
              </w:rPr>
            </w:pPr>
          </w:p>
          <w:p w:rsidR="009E4DF4" w:rsidRDefault="009E4DF4" w:rsidP="00EA5496">
            <w:pPr>
              <w:rPr>
                <w:sz w:val="20"/>
                <w:szCs w:val="20"/>
              </w:rPr>
            </w:pPr>
            <w:r w:rsidRPr="008372CB">
              <w:rPr>
                <w:sz w:val="20"/>
                <w:szCs w:val="20"/>
              </w:rPr>
              <w:t>Максимальный процент застройки земель</w:t>
            </w:r>
            <w:r>
              <w:rPr>
                <w:sz w:val="20"/>
                <w:szCs w:val="20"/>
              </w:rPr>
              <w:t>ного участка – 40;</w:t>
            </w:r>
          </w:p>
          <w:p w:rsidR="009E4DF4" w:rsidRPr="008372CB" w:rsidRDefault="009E4DF4" w:rsidP="00EA5496">
            <w:pPr>
              <w:rPr>
                <w:sz w:val="20"/>
                <w:szCs w:val="20"/>
              </w:rPr>
            </w:pPr>
          </w:p>
          <w:p w:rsidR="009E4DF4" w:rsidRPr="008372CB" w:rsidRDefault="009E4DF4" w:rsidP="00EA5496">
            <w:pPr>
              <w:rPr>
                <w:sz w:val="20"/>
                <w:szCs w:val="20"/>
              </w:rPr>
            </w:pPr>
            <w:r w:rsidRPr="008372CB">
              <w:rPr>
                <w:sz w:val="20"/>
                <w:szCs w:val="20"/>
              </w:rPr>
              <w:t>Минимальный процент озеленения – 50</w:t>
            </w:r>
            <w:r>
              <w:rPr>
                <w:sz w:val="20"/>
                <w:szCs w:val="20"/>
              </w:rPr>
              <w:t>.</w:t>
            </w:r>
          </w:p>
        </w:tc>
        <w:tc>
          <w:tcPr>
            <w:tcW w:w="3360" w:type="dxa"/>
          </w:tcPr>
          <w:p w:rsidR="009E4DF4" w:rsidRPr="008372CB" w:rsidRDefault="009E4DF4" w:rsidP="00EA5496">
            <w:pPr>
              <w:autoSpaceDE w:val="0"/>
              <w:autoSpaceDN w:val="0"/>
              <w:adjustRightInd w:val="0"/>
              <w:ind w:left="33"/>
              <w:jc w:val="both"/>
              <w:rPr>
                <w:rFonts w:eastAsia="Calibri"/>
                <w:sz w:val="20"/>
                <w:szCs w:val="20"/>
                <w:lang w:eastAsia="ru-RU"/>
              </w:rPr>
            </w:pPr>
            <w:r w:rsidRPr="008372CB">
              <w:rPr>
                <w:sz w:val="20"/>
                <w:szCs w:val="20"/>
              </w:rPr>
              <w:t xml:space="preserve">Иные требования к размещению общеобразовательных учреждений установлены </w:t>
            </w:r>
            <w:r w:rsidRPr="008372CB">
              <w:rPr>
                <w:rFonts w:eastAsia="Calibri"/>
                <w:sz w:val="20"/>
                <w:szCs w:val="20"/>
                <w:lang w:eastAsia="ru-RU"/>
              </w:rPr>
              <w:t>СанПиН 2.4.2.1178-02</w:t>
            </w:r>
          </w:p>
          <w:p w:rsidR="009E4DF4" w:rsidRPr="008372CB" w:rsidRDefault="009E4DF4" w:rsidP="00EA5496">
            <w:pPr>
              <w:autoSpaceDE w:val="0"/>
              <w:autoSpaceDN w:val="0"/>
              <w:adjustRightInd w:val="0"/>
              <w:ind w:left="33"/>
              <w:jc w:val="both"/>
              <w:rPr>
                <w:rFonts w:eastAsia="Calibri"/>
                <w:sz w:val="20"/>
                <w:szCs w:val="20"/>
                <w:lang w:eastAsia="ru-RU"/>
              </w:rPr>
            </w:pPr>
            <w:r w:rsidRPr="008372CB">
              <w:rPr>
                <w:rFonts w:eastAsia="Calibri"/>
                <w:sz w:val="20"/>
                <w:szCs w:val="20"/>
                <w:lang w:eastAsia="ru-RU"/>
              </w:rPr>
              <w:t>Гигиенические требования к условиям обучения в общеобразовательных учреждениях.</w:t>
            </w:r>
          </w:p>
          <w:p w:rsidR="009E4DF4" w:rsidRPr="008372CB" w:rsidRDefault="009E4DF4" w:rsidP="00EA5496">
            <w:pPr>
              <w:autoSpaceDE w:val="0"/>
              <w:autoSpaceDN w:val="0"/>
              <w:adjustRightInd w:val="0"/>
              <w:ind w:left="33"/>
              <w:jc w:val="both"/>
              <w:rPr>
                <w:rFonts w:eastAsia="Calibri"/>
                <w:sz w:val="20"/>
                <w:szCs w:val="20"/>
                <w:lang w:eastAsia="ru-RU"/>
              </w:rPr>
            </w:pPr>
            <w:r w:rsidRPr="008372CB">
              <w:rPr>
                <w:rFonts w:eastAsia="Calibri"/>
                <w:sz w:val="20"/>
                <w:szCs w:val="20"/>
                <w:lang w:eastAsia="ru-RU"/>
              </w:rPr>
              <w:t>Предельное количество этажей может быть увеличено до 4 в условиях плотной застройки.</w:t>
            </w:r>
          </w:p>
          <w:p w:rsidR="009E4DF4" w:rsidRPr="008372CB" w:rsidRDefault="009E4DF4" w:rsidP="00EA5496">
            <w:pPr>
              <w:autoSpaceDE w:val="0"/>
              <w:autoSpaceDN w:val="0"/>
              <w:adjustRightInd w:val="0"/>
              <w:ind w:left="33"/>
              <w:jc w:val="both"/>
              <w:rPr>
                <w:rFonts w:eastAsia="Calibri"/>
                <w:sz w:val="20"/>
                <w:szCs w:val="20"/>
                <w:lang w:eastAsia="ru-RU"/>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bl>
    <w:p w:rsidR="009E4DF4" w:rsidRDefault="009E4DF4" w:rsidP="009E4DF4">
      <w:pPr>
        <w:rPr>
          <w:b/>
          <w:sz w:val="20"/>
        </w:rPr>
      </w:pPr>
    </w:p>
    <w:p w:rsidR="009E4DF4" w:rsidRPr="00A02FC8" w:rsidRDefault="009E4DF4" w:rsidP="009E4DF4">
      <w:pPr>
        <w:rPr>
          <w:b/>
          <w:color w:val="FF0000"/>
          <w:sz w:val="20"/>
          <w:szCs w:val="20"/>
        </w:rPr>
      </w:pPr>
      <w:r w:rsidRPr="008372CB">
        <w:rPr>
          <w:b/>
          <w:sz w:val="20"/>
        </w:rPr>
        <w:t xml:space="preserve">2.   УСЛОВНО РАЗРЕШЁННЫЕ ВИДЫ </w:t>
      </w:r>
      <w:r w:rsidRPr="0098082B">
        <w:rPr>
          <w:b/>
          <w:sz w:val="20"/>
        </w:rPr>
        <w:t xml:space="preserve">ИСПОЛЬЗОВАНИЯ: </w:t>
      </w:r>
      <w:r w:rsidRPr="0098082B">
        <w:rPr>
          <w:sz w:val="20"/>
          <w:szCs w:val="20"/>
        </w:rPr>
        <w:t>не устанавливаются.</w:t>
      </w:r>
    </w:p>
    <w:p w:rsidR="009E4DF4" w:rsidRPr="008372CB" w:rsidRDefault="009E4DF4" w:rsidP="009E4DF4">
      <w:pPr>
        <w:pStyle w:val="ab"/>
        <w:rPr>
          <w:b/>
          <w:sz w:val="20"/>
        </w:rPr>
      </w:pPr>
    </w:p>
    <w:p w:rsidR="009E4DF4" w:rsidRPr="008372CB" w:rsidRDefault="009E4DF4" w:rsidP="009E4DF4">
      <w:pPr>
        <w:pStyle w:val="ab"/>
        <w:rPr>
          <w:b/>
          <w:sz w:val="20"/>
        </w:rPr>
      </w:pPr>
    </w:p>
    <w:p w:rsidR="009E4DF4" w:rsidRPr="008372CB" w:rsidRDefault="009E4DF4" w:rsidP="009E4DF4">
      <w:pPr>
        <w:pStyle w:val="ab"/>
        <w:rPr>
          <w:b/>
          <w:sz w:val="20"/>
        </w:rPr>
      </w:pPr>
      <w:r w:rsidRPr="008372CB">
        <w:rPr>
          <w:b/>
          <w:sz w:val="20"/>
        </w:rPr>
        <w:t>3.   ВСПОМОГАТЕЛЬНЫЕ ВИДЫ РАЗРЕШЁННОГО ИСПОЛЬЗОВАНИЯ</w:t>
      </w:r>
    </w:p>
    <w:p w:rsidR="009E4DF4" w:rsidRPr="008372CB" w:rsidRDefault="009E4DF4" w:rsidP="009E4DF4">
      <w:pPr>
        <w:pStyle w:val="ab"/>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9E4DF4" w:rsidRPr="008372CB" w:rsidTr="00EA5496">
        <w:trPr>
          <w:trHeight w:val="384"/>
        </w:trPr>
        <w:tc>
          <w:tcPr>
            <w:tcW w:w="2802" w:type="dxa"/>
            <w:vAlign w:val="center"/>
          </w:tcPr>
          <w:p w:rsidR="009E4DF4" w:rsidRPr="008372CB" w:rsidRDefault="009E4DF4" w:rsidP="00EA5496">
            <w:pPr>
              <w:pStyle w:val="ab"/>
              <w:jc w:val="center"/>
              <w:rPr>
                <w:b/>
                <w:sz w:val="14"/>
                <w:szCs w:val="14"/>
              </w:rPr>
            </w:pPr>
            <w:r w:rsidRPr="008372CB">
              <w:rPr>
                <w:b/>
                <w:sz w:val="14"/>
                <w:szCs w:val="14"/>
              </w:rPr>
              <w:t>ВИДЫ РАЗРЕШЕННОГО ИСПОЛЬЗОВАНИЯ ЗЕМЕЛЬНЫХ УЧАСТКОВ И ОКС</w:t>
            </w:r>
          </w:p>
        </w:tc>
        <w:tc>
          <w:tcPr>
            <w:tcW w:w="3969" w:type="dxa"/>
            <w:vAlign w:val="center"/>
          </w:tcPr>
          <w:p w:rsidR="009E4DF4" w:rsidRPr="008372CB" w:rsidRDefault="009E4DF4" w:rsidP="00EA5496">
            <w:pPr>
              <w:keepNext/>
              <w:jc w:val="center"/>
              <w:rPr>
                <w:b/>
                <w:sz w:val="16"/>
                <w:szCs w:val="16"/>
              </w:rPr>
            </w:pPr>
            <w:r w:rsidRPr="008372CB">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9E4DF4" w:rsidRPr="008372CB" w:rsidRDefault="009E4DF4" w:rsidP="00EA5496">
            <w:pPr>
              <w:keepNext/>
              <w:jc w:val="center"/>
              <w:rPr>
                <w:b/>
                <w:sz w:val="16"/>
                <w:szCs w:val="16"/>
              </w:rPr>
            </w:pPr>
            <w:r w:rsidRPr="008372CB">
              <w:rPr>
                <w:b/>
                <w:sz w:val="14"/>
                <w:szCs w:val="14"/>
              </w:rPr>
              <w:t>ОГРАНИЧЕНИЯ ИСПОЛЬЗОВАНИЯ ЗЕМЕЛЬНЫХ УЧАСТКОВ И ОКС</w:t>
            </w:r>
          </w:p>
        </w:tc>
      </w:tr>
      <w:tr w:rsidR="009E4DF4" w:rsidRPr="008372CB" w:rsidTr="00EA5496">
        <w:trPr>
          <w:trHeight w:val="206"/>
        </w:trPr>
        <w:tc>
          <w:tcPr>
            <w:tcW w:w="2802" w:type="dxa"/>
          </w:tcPr>
          <w:p w:rsidR="009E4DF4" w:rsidRPr="008372CB" w:rsidRDefault="009E4DF4" w:rsidP="00EA5496">
            <w:pPr>
              <w:rPr>
                <w:sz w:val="20"/>
                <w:szCs w:val="20"/>
              </w:rPr>
            </w:pPr>
            <w:r w:rsidRPr="008372CB">
              <w:rPr>
                <w:sz w:val="20"/>
                <w:szCs w:val="20"/>
              </w:rPr>
              <w:t>Объекты инженерно-технического обеспечения</w:t>
            </w:r>
          </w:p>
        </w:tc>
        <w:tc>
          <w:tcPr>
            <w:tcW w:w="3969" w:type="dxa"/>
          </w:tcPr>
          <w:p w:rsidR="009E4DF4" w:rsidRPr="0098082B" w:rsidRDefault="009E4DF4" w:rsidP="00EA5496">
            <w:pPr>
              <w:rPr>
                <w:sz w:val="20"/>
                <w:szCs w:val="20"/>
              </w:rPr>
            </w:pPr>
            <w:r w:rsidRPr="0098082B">
              <w:rPr>
                <w:sz w:val="20"/>
                <w:szCs w:val="20"/>
              </w:rPr>
              <w:t>Минимальные размеры земельного участка</w:t>
            </w:r>
          </w:p>
          <w:p w:rsidR="009E4DF4" w:rsidRDefault="009E4DF4" w:rsidP="00EA5496">
            <w:pPr>
              <w:rPr>
                <w:sz w:val="20"/>
                <w:szCs w:val="20"/>
              </w:rPr>
            </w:pPr>
            <w:r w:rsidRPr="0098082B">
              <w:rPr>
                <w:sz w:val="20"/>
                <w:szCs w:val="20"/>
              </w:rPr>
              <w:t>- параметр</w:t>
            </w:r>
            <w:r>
              <w:rPr>
                <w:sz w:val="20"/>
                <w:szCs w:val="20"/>
              </w:rPr>
              <w:t>ы не ограничены;</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 xml:space="preserve">Максимальные размеры земельного участка: </w:t>
            </w:r>
            <w:r>
              <w:rPr>
                <w:sz w:val="20"/>
                <w:szCs w:val="20"/>
              </w:rPr>
              <w:t>параметры не ограничены;</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1 м;</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Предельная высота объекта – 6 м, за исключение вышек связи и иных подобных объектов</w:t>
            </w:r>
            <w:r>
              <w:rPr>
                <w:sz w:val="20"/>
                <w:szCs w:val="20"/>
              </w:rPr>
              <w:t>;</w:t>
            </w:r>
          </w:p>
          <w:p w:rsidR="009E4DF4" w:rsidRPr="0098082B" w:rsidRDefault="009E4DF4" w:rsidP="00EA5496">
            <w:pPr>
              <w:rPr>
                <w:sz w:val="20"/>
                <w:szCs w:val="20"/>
              </w:rPr>
            </w:pPr>
          </w:p>
          <w:p w:rsidR="009E4DF4" w:rsidRPr="0098082B" w:rsidRDefault="009E4DF4" w:rsidP="00EA5496">
            <w:pPr>
              <w:rPr>
                <w:sz w:val="20"/>
                <w:szCs w:val="20"/>
              </w:rPr>
            </w:pPr>
            <w:r w:rsidRPr="0098082B">
              <w:rPr>
                <w:sz w:val="20"/>
                <w:szCs w:val="20"/>
              </w:rPr>
              <w:t>Максимальный процент застройки земельного участка – 80.</w:t>
            </w:r>
          </w:p>
        </w:tc>
        <w:tc>
          <w:tcPr>
            <w:tcW w:w="3417" w:type="dxa"/>
          </w:tcPr>
          <w:p w:rsidR="009E4DF4" w:rsidRPr="008372CB" w:rsidRDefault="009E4DF4" w:rsidP="00EA5496">
            <w:pPr>
              <w:rPr>
                <w:sz w:val="20"/>
                <w:szCs w:val="20"/>
              </w:rPr>
            </w:pPr>
            <w:r w:rsidRPr="008372CB">
              <w:rPr>
                <w:sz w:val="20"/>
                <w:szCs w:val="20"/>
              </w:rPr>
              <w:t>Параметры строительства определяются в соответствии со строительными нормами и правилами, техническими регламентами</w:t>
            </w:r>
          </w:p>
        </w:tc>
      </w:tr>
      <w:tr w:rsidR="009E4DF4" w:rsidRPr="008372C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Стоянки (парковки) автомобилей</w:t>
            </w:r>
          </w:p>
        </w:tc>
        <w:tc>
          <w:tcPr>
            <w:tcW w:w="3969" w:type="dxa"/>
            <w:tcBorders>
              <w:top w:val="single" w:sz="8" w:space="0" w:color="auto"/>
              <w:left w:val="single" w:sz="8" w:space="0" w:color="auto"/>
              <w:bottom w:val="single" w:sz="8" w:space="0" w:color="auto"/>
              <w:right w:val="single" w:sz="8" w:space="0" w:color="auto"/>
            </w:tcBorders>
          </w:tcPr>
          <w:p w:rsidR="009E4DF4" w:rsidRDefault="009E4DF4" w:rsidP="00EA5496">
            <w:pPr>
              <w:rPr>
                <w:sz w:val="20"/>
                <w:szCs w:val="20"/>
              </w:rPr>
            </w:pPr>
            <w:r w:rsidRPr="0098082B">
              <w:rPr>
                <w:sz w:val="20"/>
                <w:szCs w:val="20"/>
              </w:rPr>
              <w:t xml:space="preserve">Минимальные размеры земельного участка  150 кв. </w:t>
            </w:r>
            <w:r>
              <w:rPr>
                <w:sz w:val="20"/>
                <w:szCs w:val="20"/>
              </w:rPr>
              <w:t>м;</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 xml:space="preserve">Максимальные размеры земельного участка: </w:t>
            </w:r>
            <w:r>
              <w:rPr>
                <w:sz w:val="20"/>
                <w:szCs w:val="20"/>
              </w:rPr>
              <w:t>параметры не ограничены;</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 xml:space="preserve">Минимальные отступы от границ земельного участка в целях определения места допустимого размещения объекта – не </w:t>
            </w:r>
            <w:r>
              <w:rPr>
                <w:sz w:val="20"/>
                <w:szCs w:val="20"/>
              </w:rPr>
              <w:t>ограничено;</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П</w:t>
            </w:r>
            <w:r>
              <w:rPr>
                <w:sz w:val="20"/>
                <w:szCs w:val="20"/>
              </w:rPr>
              <w:t>редельная высота объекта – 10 м;</w:t>
            </w:r>
          </w:p>
          <w:p w:rsidR="009E4DF4" w:rsidRPr="0098082B" w:rsidRDefault="009E4DF4" w:rsidP="00EA5496">
            <w:pPr>
              <w:rPr>
                <w:sz w:val="20"/>
                <w:szCs w:val="20"/>
              </w:rPr>
            </w:pPr>
          </w:p>
          <w:p w:rsidR="009E4DF4" w:rsidRPr="0098082B" w:rsidRDefault="009E4DF4" w:rsidP="00EA5496">
            <w:pPr>
              <w:rPr>
                <w:sz w:val="20"/>
                <w:szCs w:val="20"/>
              </w:rPr>
            </w:pPr>
            <w:r w:rsidRPr="0098082B">
              <w:rPr>
                <w:sz w:val="20"/>
                <w:szCs w:val="20"/>
              </w:rPr>
              <w:t>Максимальный процент застройки земельного участка – 80.</w:t>
            </w:r>
          </w:p>
        </w:tc>
        <w:tc>
          <w:tcPr>
            <w:tcW w:w="3417"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9E4DF4" w:rsidRPr="008372CB" w:rsidRDefault="009E4DF4" w:rsidP="009E4DF4">
      <w:pPr>
        <w:pStyle w:val="ab"/>
      </w:pPr>
    </w:p>
    <w:p w:rsidR="009E4DF4" w:rsidRPr="008372CB" w:rsidRDefault="009E4DF4" w:rsidP="009E4DF4">
      <w:pPr>
        <w:pStyle w:val="33"/>
        <w:rPr>
          <w:rFonts w:ascii="Times New Roman" w:hAnsi="Times New Roman" w:cs="Times New Roman"/>
        </w:rPr>
      </w:pPr>
      <w:bookmarkStart w:id="122" w:name="_Toc346875026"/>
      <w:r w:rsidRPr="008372CB">
        <w:rPr>
          <w:rFonts w:ascii="Times New Roman" w:hAnsi="Times New Roman" w:cs="Times New Roman"/>
        </w:rPr>
        <w:t>ЗОНА ОБЪЕКТОВ ЗДРАВООХРАНЕНИЯ (ОДЗ 6)</w:t>
      </w:r>
      <w:bookmarkEnd w:id="122"/>
    </w:p>
    <w:p w:rsidR="009E4DF4" w:rsidRPr="008372CB" w:rsidRDefault="009E4DF4" w:rsidP="009E4DF4">
      <w:pPr>
        <w:jc w:val="center"/>
        <w:rPr>
          <w:b/>
          <w:szCs w:val="20"/>
          <w:u w:val="single"/>
        </w:rPr>
      </w:pPr>
    </w:p>
    <w:p w:rsidR="009E4DF4" w:rsidRPr="008372CB" w:rsidRDefault="009E4DF4" w:rsidP="009E4DF4">
      <w:pPr>
        <w:rPr>
          <w:b/>
          <w:sz w:val="20"/>
          <w:szCs w:val="20"/>
        </w:rPr>
      </w:pPr>
      <w:r w:rsidRPr="008372CB">
        <w:rPr>
          <w:b/>
          <w:sz w:val="20"/>
          <w:szCs w:val="20"/>
        </w:rPr>
        <w:t xml:space="preserve">1.   ОСНОВНЫЕ ВИДЫ РАЗРЕШЁННОГО ИСПОЛЬЗОВАНИЯ </w:t>
      </w:r>
    </w:p>
    <w:p w:rsidR="009E4DF4" w:rsidRPr="008372CB" w:rsidRDefault="009E4DF4" w:rsidP="009E4DF4">
      <w:pPr>
        <w:rPr>
          <w:b/>
          <w:sz w:val="20"/>
          <w:szCs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360"/>
      </w:tblGrid>
      <w:tr w:rsidR="009E4DF4" w:rsidRPr="008372CB" w:rsidTr="00EA5496">
        <w:trPr>
          <w:trHeight w:val="552"/>
        </w:trPr>
        <w:tc>
          <w:tcPr>
            <w:tcW w:w="2802" w:type="dxa"/>
            <w:vAlign w:val="center"/>
          </w:tcPr>
          <w:p w:rsidR="009E4DF4" w:rsidRPr="008372CB" w:rsidRDefault="009E4DF4" w:rsidP="00EA5496">
            <w:pPr>
              <w:jc w:val="center"/>
              <w:rPr>
                <w:b/>
                <w:sz w:val="20"/>
                <w:szCs w:val="20"/>
              </w:rPr>
            </w:pPr>
            <w:r w:rsidRPr="008372CB">
              <w:rPr>
                <w:b/>
                <w:sz w:val="14"/>
                <w:szCs w:val="14"/>
              </w:rPr>
              <w:t>ВИДЫ РАЗРЕШЕННОГО ИСПОЛЬЗОВАНИЯ ЗЕМЕЛЬНЫХ УЧАСТКОВ И ОКС</w:t>
            </w:r>
          </w:p>
        </w:tc>
        <w:tc>
          <w:tcPr>
            <w:tcW w:w="3969" w:type="dxa"/>
            <w:vAlign w:val="center"/>
          </w:tcPr>
          <w:p w:rsidR="009E4DF4" w:rsidRPr="008372CB" w:rsidRDefault="009E4DF4" w:rsidP="00EA5496">
            <w:pPr>
              <w:jc w:val="center"/>
              <w:rPr>
                <w:b/>
                <w:sz w:val="16"/>
                <w:szCs w:val="16"/>
              </w:rPr>
            </w:pPr>
            <w:r w:rsidRPr="008372CB">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9E4DF4" w:rsidRPr="008372CB" w:rsidRDefault="009E4DF4" w:rsidP="00EA5496">
            <w:pPr>
              <w:jc w:val="center"/>
              <w:rPr>
                <w:b/>
                <w:sz w:val="16"/>
                <w:szCs w:val="16"/>
              </w:rPr>
            </w:pPr>
            <w:r w:rsidRPr="008372CB">
              <w:rPr>
                <w:b/>
                <w:sz w:val="14"/>
                <w:szCs w:val="14"/>
              </w:rPr>
              <w:t>ОГРАНИЧЕНИЯ ИСПОЛЬЗОВАНИЯ ЗЕМЕЛЬНЫХ УЧАСТКОВ И ОКС</w:t>
            </w:r>
          </w:p>
        </w:tc>
      </w:tr>
      <w:tr w:rsidR="009E4DF4" w:rsidRPr="0098082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98082B" w:rsidRDefault="009E4DF4" w:rsidP="00EA5496">
            <w:pPr>
              <w:tabs>
                <w:tab w:val="center" w:pos="4677"/>
                <w:tab w:val="right" w:pos="9355"/>
              </w:tabs>
              <w:rPr>
                <w:sz w:val="20"/>
                <w:szCs w:val="20"/>
              </w:rPr>
            </w:pPr>
            <w:r w:rsidRPr="0098082B">
              <w:rPr>
                <w:sz w:val="20"/>
                <w:szCs w:val="20"/>
              </w:rPr>
              <w:t>Объекты здравоохранения (поликлиники, аптеки и иные подобные объекты)</w:t>
            </w:r>
          </w:p>
        </w:tc>
        <w:tc>
          <w:tcPr>
            <w:tcW w:w="3969" w:type="dxa"/>
            <w:tcBorders>
              <w:top w:val="single" w:sz="8" w:space="0" w:color="auto"/>
              <w:left w:val="single" w:sz="8" w:space="0" w:color="auto"/>
              <w:bottom w:val="single" w:sz="8" w:space="0" w:color="auto"/>
              <w:right w:val="single" w:sz="8" w:space="0" w:color="auto"/>
            </w:tcBorders>
          </w:tcPr>
          <w:p w:rsidR="009E4DF4" w:rsidRPr="0098082B" w:rsidRDefault="009E4DF4" w:rsidP="00EA5496">
            <w:pPr>
              <w:rPr>
                <w:sz w:val="20"/>
                <w:szCs w:val="20"/>
              </w:rPr>
            </w:pPr>
            <w:r w:rsidRPr="0098082B">
              <w:rPr>
                <w:sz w:val="20"/>
                <w:szCs w:val="20"/>
              </w:rPr>
              <w:t>Минимальные размеры земельного участка:</w:t>
            </w:r>
          </w:p>
          <w:p w:rsidR="009E4DF4" w:rsidRPr="0098082B" w:rsidRDefault="009E4DF4" w:rsidP="00EA5496">
            <w:pPr>
              <w:rPr>
                <w:sz w:val="20"/>
                <w:szCs w:val="20"/>
              </w:rPr>
            </w:pPr>
            <w:r w:rsidRPr="0098082B">
              <w:rPr>
                <w:sz w:val="20"/>
                <w:szCs w:val="20"/>
              </w:rPr>
              <w:t>- аптеки – 500 кв. м;</w:t>
            </w:r>
          </w:p>
          <w:p w:rsidR="009E4DF4" w:rsidRDefault="009E4DF4" w:rsidP="00EA5496">
            <w:pPr>
              <w:rPr>
                <w:sz w:val="20"/>
                <w:szCs w:val="20"/>
              </w:rPr>
            </w:pPr>
            <w:r w:rsidRPr="0098082B">
              <w:rPr>
                <w:sz w:val="20"/>
                <w:szCs w:val="20"/>
              </w:rPr>
              <w:t>- поликлиники – 1500 кв. м;</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 xml:space="preserve">Максимальные размеры земельного участка: </w:t>
            </w:r>
            <w:r>
              <w:rPr>
                <w:sz w:val="20"/>
                <w:szCs w:val="20"/>
              </w:rPr>
              <w:t>параметры не ограничены;</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3 м;</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П</w:t>
            </w:r>
            <w:r>
              <w:rPr>
                <w:sz w:val="20"/>
                <w:szCs w:val="20"/>
              </w:rPr>
              <w:t>редельное количество этажей – 5;</w:t>
            </w:r>
          </w:p>
          <w:p w:rsidR="009E4DF4" w:rsidRPr="0098082B" w:rsidRDefault="009E4DF4" w:rsidP="00EA5496">
            <w:pPr>
              <w:rPr>
                <w:sz w:val="20"/>
                <w:szCs w:val="20"/>
              </w:rPr>
            </w:pPr>
          </w:p>
          <w:p w:rsidR="009E4DF4" w:rsidRPr="0098082B" w:rsidRDefault="009E4DF4" w:rsidP="00EA5496">
            <w:pPr>
              <w:rPr>
                <w:sz w:val="20"/>
                <w:szCs w:val="20"/>
              </w:rPr>
            </w:pPr>
            <w:r w:rsidRPr="0098082B">
              <w:rPr>
                <w:sz w:val="20"/>
                <w:szCs w:val="20"/>
              </w:rPr>
              <w:t xml:space="preserve">Максимальный процент застройки земельного участка </w:t>
            </w:r>
            <w:r>
              <w:rPr>
                <w:sz w:val="20"/>
                <w:szCs w:val="20"/>
              </w:rPr>
              <w:t>–</w:t>
            </w:r>
            <w:r w:rsidRPr="0098082B">
              <w:rPr>
                <w:sz w:val="20"/>
                <w:szCs w:val="20"/>
              </w:rPr>
              <w:t xml:space="preserve"> 50</w:t>
            </w:r>
            <w:r>
              <w:rPr>
                <w:sz w:val="20"/>
                <w:szCs w:val="20"/>
              </w:rPr>
              <w:t>.</w:t>
            </w:r>
          </w:p>
        </w:tc>
        <w:tc>
          <w:tcPr>
            <w:tcW w:w="3360" w:type="dxa"/>
            <w:tcBorders>
              <w:top w:val="single" w:sz="4" w:space="0" w:color="auto"/>
              <w:left w:val="single" w:sz="8" w:space="0" w:color="auto"/>
              <w:bottom w:val="single" w:sz="8" w:space="0" w:color="auto"/>
              <w:right w:val="single" w:sz="8" w:space="0" w:color="auto"/>
            </w:tcBorders>
          </w:tcPr>
          <w:p w:rsidR="009E4DF4" w:rsidRPr="0098082B" w:rsidRDefault="009E4DF4" w:rsidP="00EA5496">
            <w:pPr>
              <w:tabs>
                <w:tab w:val="center" w:pos="4677"/>
                <w:tab w:val="right" w:pos="9355"/>
              </w:tabs>
              <w:rPr>
                <w:sz w:val="20"/>
                <w:szCs w:val="20"/>
              </w:rPr>
            </w:pPr>
            <w:r w:rsidRPr="0098082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bl>
    <w:p w:rsidR="009E4DF4" w:rsidRPr="0098082B" w:rsidRDefault="009E4DF4" w:rsidP="009E4DF4">
      <w:pPr>
        <w:pStyle w:val="ab"/>
        <w:rPr>
          <w:b/>
          <w:sz w:val="20"/>
        </w:rPr>
      </w:pPr>
    </w:p>
    <w:p w:rsidR="009E4DF4" w:rsidRPr="0098082B" w:rsidRDefault="009E4DF4" w:rsidP="009E4DF4">
      <w:pPr>
        <w:rPr>
          <w:b/>
          <w:sz w:val="20"/>
          <w:szCs w:val="20"/>
        </w:rPr>
      </w:pPr>
      <w:r w:rsidRPr="0098082B">
        <w:rPr>
          <w:b/>
          <w:sz w:val="20"/>
        </w:rPr>
        <w:t xml:space="preserve">2.   УСЛОВНО РАЗРЕШЁННЫЕ ВИДЫ ИСПОЛЬЗОВАНИЯ: </w:t>
      </w:r>
      <w:r w:rsidRPr="0098082B">
        <w:rPr>
          <w:sz w:val="20"/>
          <w:szCs w:val="20"/>
        </w:rPr>
        <w:t>не устанавливаются.</w:t>
      </w:r>
    </w:p>
    <w:p w:rsidR="009E4DF4" w:rsidRPr="0098082B" w:rsidRDefault="009E4DF4" w:rsidP="009E4DF4">
      <w:pPr>
        <w:pStyle w:val="ab"/>
        <w:rPr>
          <w:b/>
          <w:sz w:val="20"/>
        </w:rPr>
      </w:pPr>
    </w:p>
    <w:p w:rsidR="009E4DF4" w:rsidRPr="0098082B" w:rsidRDefault="009E4DF4" w:rsidP="009E4DF4">
      <w:pPr>
        <w:pStyle w:val="ab"/>
        <w:rPr>
          <w:b/>
          <w:sz w:val="20"/>
        </w:rPr>
      </w:pPr>
      <w:r w:rsidRPr="0098082B">
        <w:rPr>
          <w:b/>
          <w:sz w:val="20"/>
        </w:rPr>
        <w:t>3.   ВСПОМОГАТЕЛЬНЫЕ ВИДЫ РАЗРЕШЁННОГО ИСПОЛЬЗОВАНИЯ</w:t>
      </w:r>
    </w:p>
    <w:p w:rsidR="009E4DF4" w:rsidRPr="0098082B" w:rsidRDefault="009E4DF4" w:rsidP="009E4DF4">
      <w:pPr>
        <w:pStyle w:val="ab"/>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9E4DF4" w:rsidRPr="0098082B" w:rsidTr="00EA5496">
        <w:trPr>
          <w:trHeight w:val="384"/>
        </w:trPr>
        <w:tc>
          <w:tcPr>
            <w:tcW w:w="2802" w:type="dxa"/>
            <w:vAlign w:val="center"/>
          </w:tcPr>
          <w:p w:rsidR="009E4DF4" w:rsidRPr="0098082B" w:rsidRDefault="009E4DF4" w:rsidP="00EA5496">
            <w:pPr>
              <w:pStyle w:val="ab"/>
              <w:jc w:val="center"/>
              <w:rPr>
                <w:b/>
                <w:sz w:val="14"/>
                <w:szCs w:val="14"/>
              </w:rPr>
            </w:pPr>
            <w:r w:rsidRPr="0098082B">
              <w:rPr>
                <w:b/>
                <w:sz w:val="14"/>
                <w:szCs w:val="14"/>
              </w:rPr>
              <w:t>ВИДЫ РАЗРЕШЕННОГО ИСПОЛЬЗОВАНИЯ ЗЕМЕЛЬНЫХ УЧАСТКОВ И ОКС</w:t>
            </w:r>
          </w:p>
        </w:tc>
        <w:tc>
          <w:tcPr>
            <w:tcW w:w="3969" w:type="dxa"/>
            <w:vAlign w:val="center"/>
          </w:tcPr>
          <w:p w:rsidR="009E4DF4" w:rsidRPr="0098082B" w:rsidRDefault="009E4DF4" w:rsidP="00EA5496">
            <w:pPr>
              <w:keepNext/>
              <w:jc w:val="center"/>
              <w:rPr>
                <w:b/>
                <w:sz w:val="16"/>
                <w:szCs w:val="16"/>
              </w:rPr>
            </w:pPr>
            <w:r w:rsidRPr="0098082B">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9E4DF4" w:rsidRPr="0098082B" w:rsidRDefault="009E4DF4" w:rsidP="00EA5496">
            <w:pPr>
              <w:keepNext/>
              <w:jc w:val="center"/>
              <w:rPr>
                <w:b/>
                <w:sz w:val="16"/>
                <w:szCs w:val="16"/>
              </w:rPr>
            </w:pPr>
            <w:r w:rsidRPr="0098082B">
              <w:rPr>
                <w:b/>
                <w:sz w:val="14"/>
                <w:szCs w:val="14"/>
              </w:rPr>
              <w:t>ОГРАНИЧЕНИЯ ИСПОЛЬЗОВАНИЯ ЗЕМЕЛЬНЫХ УЧАСТКОВ И ОКС</w:t>
            </w:r>
          </w:p>
        </w:tc>
      </w:tr>
      <w:tr w:rsidR="009E4DF4" w:rsidRPr="0098082B" w:rsidTr="00EA5496">
        <w:trPr>
          <w:trHeight w:val="206"/>
        </w:trPr>
        <w:tc>
          <w:tcPr>
            <w:tcW w:w="2802" w:type="dxa"/>
          </w:tcPr>
          <w:p w:rsidR="009E4DF4" w:rsidRPr="0098082B" w:rsidRDefault="009E4DF4" w:rsidP="00EA5496">
            <w:pPr>
              <w:rPr>
                <w:sz w:val="20"/>
                <w:szCs w:val="20"/>
              </w:rPr>
            </w:pPr>
            <w:r w:rsidRPr="0098082B">
              <w:rPr>
                <w:sz w:val="20"/>
                <w:szCs w:val="20"/>
              </w:rPr>
              <w:t>Объекты инженерно-технического обеспечения</w:t>
            </w:r>
          </w:p>
        </w:tc>
        <w:tc>
          <w:tcPr>
            <w:tcW w:w="3969" w:type="dxa"/>
          </w:tcPr>
          <w:p w:rsidR="009E4DF4" w:rsidRPr="0098082B" w:rsidRDefault="009E4DF4" w:rsidP="00EA5496">
            <w:pPr>
              <w:rPr>
                <w:sz w:val="20"/>
                <w:szCs w:val="20"/>
              </w:rPr>
            </w:pPr>
            <w:r w:rsidRPr="0098082B">
              <w:rPr>
                <w:sz w:val="20"/>
                <w:szCs w:val="20"/>
              </w:rPr>
              <w:t>Минимальные размеры земельного участка</w:t>
            </w:r>
          </w:p>
          <w:p w:rsidR="009E4DF4" w:rsidRDefault="009E4DF4" w:rsidP="00EA5496">
            <w:pPr>
              <w:rPr>
                <w:sz w:val="20"/>
                <w:szCs w:val="20"/>
              </w:rPr>
            </w:pPr>
            <w:r w:rsidRPr="0098082B">
              <w:rPr>
                <w:sz w:val="20"/>
                <w:szCs w:val="20"/>
              </w:rPr>
              <w:t xml:space="preserve">- </w:t>
            </w:r>
            <w:r>
              <w:rPr>
                <w:sz w:val="20"/>
                <w:szCs w:val="20"/>
              </w:rPr>
              <w:t>параметры не ограничены;</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 xml:space="preserve">Максимальные размеры земельного участка: </w:t>
            </w:r>
            <w:r>
              <w:rPr>
                <w:sz w:val="20"/>
                <w:szCs w:val="20"/>
              </w:rPr>
              <w:t>параметры не ограничены;</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1 м;</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Предельная высота объекта – 6 м, за исключени</w:t>
            </w:r>
            <w:r>
              <w:rPr>
                <w:sz w:val="20"/>
                <w:szCs w:val="20"/>
              </w:rPr>
              <w:t>е</w:t>
            </w:r>
            <w:r w:rsidRPr="0098082B">
              <w:rPr>
                <w:sz w:val="20"/>
                <w:szCs w:val="20"/>
              </w:rPr>
              <w:t>м вышек связи и иных подобных объектов</w:t>
            </w:r>
            <w:r>
              <w:rPr>
                <w:sz w:val="20"/>
                <w:szCs w:val="20"/>
              </w:rPr>
              <w:t>;</w:t>
            </w:r>
          </w:p>
          <w:p w:rsidR="009E4DF4" w:rsidRPr="0098082B" w:rsidRDefault="009E4DF4" w:rsidP="00EA5496">
            <w:pPr>
              <w:rPr>
                <w:sz w:val="20"/>
                <w:szCs w:val="20"/>
              </w:rPr>
            </w:pPr>
          </w:p>
          <w:p w:rsidR="009E4DF4" w:rsidRPr="0098082B" w:rsidRDefault="009E4DF4" w:rsidP="00EA5496">
            <w:pPr>
              <w:rPr>
                <w:sz w:val="20"/>
                <w:szCs w:val="20"/>
              </w:rPr>
            </w:pPr>
            <w:r w:rsidRPr="0098082B">
              <w:rPr>
                <w:sz w:val="20"/>
                <w:szCs w:val="20"/>
              </w:rPr>
              <w:t>Максимальный процент застройки земельного участка – 80.</w:t>
            </w:r>
          </w:p>
        </w:tc>
        <w:tc>
          <w:tcPr>
            <w:tcW w:w="3417" w:type="dxa"/>
          </w:tcPr>
          <w:p w:rsidR="009E4DF4" w:rsidRPr="0098082B" w:rsidRDefault="009E4DF4" w:rsidP="00EA5496">
            <w:pPr>
              <w:rPr>
                <w:sz w:val="20"/>
                <w:szCs w:val="20"/>
              </w:rPr>
            </w:pPr>
            <w:r w:rsidRPr="0098082B">
              <w:rPr>
                <w:sz w:val="20"/>
                <w:szCs w:val="20"/>
              </w:rPr>
              <w:t>Параметры строительства определяются в соответствии со строительными нормами и правилами, техническими регламентами</w:t>
            </w:r>
          </w:p>
        </w:tc>
      </w:tr>
      <w:tr w:rsidR="009E4DF4" w:rsidRPr="008372C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Стоянки (парковки) автомобилей</w:t>
            </w:r>
          </w:p>
        </w:tc>
        <w:tc>
          <w:tcPr>
            <w:tcW w:w="3969" w:type="dxa"/>
            <w:tcBorders>
              <w:top w:val="single" w:sz="8" w:space="0" w:color="auto"/>
              <w:left w:val="single" w:sz="8" w:space="0" w:color="auto"/>
              <w:bottom w:val="single" w:sz="8" w:space="0" w:color="auto"/>
              <w:right w:val="single" w:sz="8" w:space="0" w:color="auto"/>
            </w:tcBorders>
          </w:tcPr>
          <w:p w:rsidR="009E4DF4" w:rsidRDefault="009E4DF4" w:rsidP="00EA5496">
            <w:pPr>
              <w:rPr>
                <w:sz w:val="20"/>
                <w:szCs w:val="20"/>
              </w:rPr>
            </w:pPr>
            <w:r w:rsidRPr="0098082B">
              <w:rPr>
                <w:sz w:val="20"/>
                <w:szCs w:val="20"/>
              </w:rPr>
              <w:t xml:space="preserve">Минимальные размеры земельного участка  150 кв. </w:t>
            </w:r>
            <w:r>
              <w:rPr>
                <w:sz w:val="20"/>
                <w:szCs w:val="20"/>
              </w:rPr>
              <w:t>м;</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 xml:space="preserve">Максимальные размеры земельного участка: </w:t>
            </w:r>
            <w:r>
              <w:rPr>
                <w:sz w:val="20"/>
                <w:szCs w:val="20"/>
              </w:rPr>
              <w:t>параметры не ограничены;</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 xml:space="preserve">Минимальные отступы от границ земельного участка в целях определения места допустимого размещения объекта – </w:t>
            </w:r>
            <w:r>
              <w:rPr>
                <w:sz w:val="20"/>
                <w:szCs w:val="20"/>
              </w:rPr>
              <w:t>не ограничено;</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П</w:t>
            </w:r>
            <w:r>
              <w:rPr>
                <w:sz w:val="20"/>
                <w:szCs w:val="20"/>
              </w:rPr>
              <w:t>редельная высота объекта – 10 м;</w:t>
            </w:r>
          </w:p>
          <w:p w:rsidR="009E4DF4" w:rsidRPr="0098082B" w:rsidRDefault="009E4DF4" w:rsidP="00EA5496">
            <w:pPr>
              <w:rPr>
                <w:sz w:val="20"/>
                <w:szCs w:val="20"/>
              </w:rPr>
            </w:pPr>
          </w:p>
          <w:p w:rsidR="009E4DF4" w:rsidRPr="008372CB" w:rsidRDefault="009E4DF4" w:rsidP="00EA5496">
            <w:pPr>
              <w:rPr>
                <w:sz w:val="20"/>
                <w:szCs w:val="20"/>
              </w:rPr>
            </w:pPr>
            <w:r w:rsidRPr="0098082B">
              <w:rPr>
                <w:sz w:val="20"/>
                <w:szCs w:val="20"/>
              </w:rPr>
              <w:t>Максимальный процент застройки земельного участка – 80.</w:t>
            </w:r>
          </w:p>
        </w:tc>
        <w:tc>
          <w:tcPr>
            <w:tcW w:w="3417"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9E4DF4" w:rsidRPr="008372CB" w:rsidRDefault="009E4DF4" w:rsidP="009E4DF4">
      <w:pPr>
        <w:pStyle w:val="ab"/>
      </w:pPr>
    </w:p>
    <w:p w:rsidR="009E4DF4" w:rsidRPr="008372CB" w:rsidRDefault="009E4DF4" w:rsidP="009E4DF4">
      <w:pPr>
        <w:pStyle w:val="33"/>
        <w:ind w:firstLine="0"/>
        <w:rPr>
          <w:rFonts w:ascii="Times New Roman" w:hAnsi="Times New Roman" w:cs="Times New Roman"/>
        </w:rPr>
      </w:pPr>
      <w:bookmarkStart w:id="123" w:name="_Toc300307526"/>
      <w:bookmarkStart w:id="124" w:name="_Toc346875027"/>
      <w:r w:rsidRPr="008372CB">
        <w:rPr>
          <w:rFonts w:ascii="Times New Roman" w:hAnsi="Times New Roman" w:cs="Times New Roman"/>
        </w:rPr>
        <w:t>ЗОНА ОБЪЕКТОВ НЕПИЩЕВОЙ ПРОМЫШЛЕННОСТИ (</w:t>
      </w:r>
      <w:proofErr w:type="gramStart"/>
      <w:r w:rsidRPr="008372CB">
        <w:rPr>
          <w:rFonts w:ascii="Times New Roman" w:hAnsi="Times New Roman" w:cs="Times New Roman"/>
        </w:rPr>
        <w:t>ПР</w:t>
      </w:r>
      <w:proofErr w:type="gramEnd"/>
      <w:r w:rsidRPr="008372CB">
        <w:rPr>
          <w:rFonts w:ascii="Times New Roman" w:hAnsi="Times New Roman" w:cs="Times New Roman"/>
        </w:rPr>
        <w:t xml:space="preserve"> 1)</w:t>
      </w:r>
      <w:bookmarkEnd w:id="123"/>
      <w:bookmarkEnd w:id="124"/>
    </w:p>
    <w:p w:rsidR="009E4DF4" w:rsidRPr="008372CB" w:rsidRDefault="009E4DF4" w:rsidP="009E4DF4">
      <w:pPr>
        <w:jc w:val="center"/>
        <w:rPr>
          <w:b/>
          <w:szCs w:val="20"/>
          <w:u w:val="single"/>
        </w:rPr>
      </w:pPr>
    </w:p>
    <w:p w:rsidR="009E4DF4" w:rsidRPr="008372CB" w:rsidRDefault="009E4DF4" w:rsidP="009E4DF4">
      <w:pPr>
        <w:rPr>
          <w:b/>
          <w:sz w:val="20"/>
          <w:szCs w:val="20"/>
        </w:rPr>
      </w:pPr>
      <w:r w:rsidRPr="008372CB">
        <w:rPr>
          <w:b/>
          <w:sz w:val="20"/>
          <w:szCs w:val="20"/>
        </w:rPr>
        <w:t>1.   ОСНОВНЫЕ ВИДЫ РАЗРЕШЁННОГО ИСПОЛЬЗОВАНИЯ</w:t>
      </w:r>
    </w:p>
    <w:p w:rsidR="009E4DF4" w:rsidRPr="008372CB" w:rsidRDefault="009E4DF4" w:rsidP="009E4DF4">
      <w:pPr>
        <w:rPr>
          <w:b/>
          <w:sz w:val="20"/>
          <w:szCs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360"/>
      </w:tblGrid>
      <w:tr w:rsidR="009E4DF4" w:rsidRPr="008372CB" w:rsidTr="00EA5496">
        <w:trPr>
          <w:trHeight w:val="552"/>
        </w:trPr>
        <w:tc>
          <w:tcPr>
            <w:tcW w:w="2802" w:type="dxa"/>
            <w:vAlign w:val="center"/>
          </w:tcPr>
          <w:p w:rsidR="009E4DF4" w:rsidRPr="008372CB" w:rsidRDefault="009E4DF4" w:rsidP="00EA5496">
            <w:pPr>
              <w:jc w:val="center"/>
              <w:rPr>
                <w:b/>
                <w:sz w:val="20"/>
                <w:szCs w:val="20"/>
              </w:rPr>
            </w:pPr>
            <w:r w:rsidRPr="008372CB">
              <w:rPr>
                <w:b/>
                <w:sz w:val="14"/>
                <w:szCs w:val="14"/>
              </w:rPr>
              <w:t>ВИДЫ РАЗРЕШЕННОГО ИСПОЛЬЗОВАНИЯ ЗЕМЕЛЬНЫХ УЧАСТКОВ И ОКС</w:t>
            </w:r>
          </w:p>
        </w:tc>
        <w:tc>
          <w:tcPr>
            <w:tcW w:w="3969" w:type="dxa"/>
            <w:vAlign w:val="center"/>
          </w:tcPr>
          <w:p w:rsidR="009E4DF4" w:rsidRPr="008372CB" w:rsidRDefault="009E4DF4" w:rsidP="00EA5496">
            <w:pPr>
              <w:jc w:val="center"/>
              <w:rPr>
                <w:b/>
                <w:sz w:val="16"/>
                <w:szCs w:val="16"/>
              </w:rPr>
            </w:pPr>
            <w:r w:rsidRPr="008372CB">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9E4DF4" w:rsidRPr="008372CB" w:rsidRDefault="009E4DF4" w:rsidP="00EA5496">
            <w:pPr>
              <w:jc w:val="center"/>
              <w:rPr>
                <w:b/>
                <w:sz w:val="16"/>
                <w:szCs w:val="16"/>
              </w:rPr>
            </w:pPr>
            <w:r w:rsidRPr="008372CB">
              <w:rPr>
                <w:b/>
                <w:sz w:val="14"/>
                <w:szCs w:val="14"/>
              </w:rPr>
              <w:t>ОГРАНИЧЕНИЯ ИСПОЛЬЗОВАНИЯ ЗЕМЕЛЬНЫХ УЧАСТКОВ И ОКС</w:t>
            </w:r>
          </w:p>
        </w:tc>
      </w:tr>
      <w:tr w:rsidR="009E4DF4" w:rsidRPr="0098082B" w:rsidTr="00EA5496">
        <w:tc>
          <w:tcPr>
            <w:tcW w:w="2802" w:type="dxa"/>
            <w:tcBorders>
              <w:top w:val="single" w:sz="8" w:space="0" w:color="auto"/>
              <w:left w:val="single" w:sz="8" w:space="0" w:color="auto"/>
              <w:bottom w:val="single" w:sz="8" w:space="0" w:color="auto"/>
              <w:right w:val="single" w:sz="8" w:space="0" w:color="auto"/>
            </w:tcBorders>
          </w:tcPr>
          <w:p w:rsidR="009E4DF4" w:rsidRPr="0098082B" w:rsidRDefault="009E4DF4" w:rsidP="00EA5496">
            <w:pPr>
              <w:rPr>
                <w:sz w:val="20"/>
                <w:szCs w:val="20"/>
              </w:rPr>
            </w:pPr>
            <w:r w:rsidRPr="0098082B">
              <w:rPr>
                <w:sz w:val="20"/>
                <w:szCs w:val="20"/>
              </w:rPr>
              <w:t>Объекты промышленного и коммунально-складского назначения</w:t>
            </w:r>
          </w:p>
        </w:tc>
        <w:tc>
          <w:tcPr>
            <w:tcW w:w="3969" w:type="dxa"/>
            <w:tcBorders>
              <w:top w:val="single" w:sz="8" w:space="0" w:color="auto"/>
              <w:left w:val="single" w:sz="8" w:space="0" w:color="auto"/>
              <w:bottom w:val="single" w:sz="8" w:space="0" w:color="auto"/>
              <w:right w:val="single" w:sz="8" w:space="0" w:color="auto"/>
            </w:tcBorders>
          </w:tcPr>
          <w:p w:rsidR="009E4DF4" w:rsidRDefault="009E4DF4" w:rsidP="00EA5496">
            <w:pPr>
              <w:rPr>
                <w:sz w:val="20"/>
                <w:szCs w:val="20"/>
              </w:rPr>
            </w:pPr>
            <w:r w:rsidRPr="0098082B">
              <w:rPr>
                <w:sz w:val="20"/>
                <w:szCs w:val="20"/>
              </w:rPr>
              <w:t xml:space="preserve">Минимальные размеры земельного участка – 2000 кв. </w:t>
            </w:r>
            <w:r>
              <w:rPr>
                <w:sz w:val="20"/>
                <w:szCs w:val="20"/>
              </w:rPr>
              <w:t>м;</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 xml:space="preserve">Максимальные размеры земельного участка: </w:t>
            </w:r>
            <w:r>
              <w:rPr>
                <w:sz w:val="20"/>
                <w:szCs w:val="20"/>
              </w:rPr>
              <w:t>параметры не ограничены;</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Минимальные отступы от границ земельного участка в целях определения места допустимого размещения объекта – 1</w:t>
            </w:r>
            <w:r>
              <w:rPr>
                <w:sz w:val="20"/>
                <w:szCs w:val="20"/>
              </w:rPr>
              <w:t>0  м;</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Предельное количество этажей – 5</w:t>
            </w:r>
            <w:r>
              <w:rPr>
                <w:sz w:val="20"/>
                <w:szCs w:val="20"/>
              </w:rPr>
              <w:t>;</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Максимальный процент застройки – 50</w:t>
            </w:r>
            <w:r>
              <w:rPr>
                <w:sz w:val="20"/>
                <w:szCs w:val="20"/>
              </w:rPr>
              <w:t>;</w:t>
            </w:r>
          </w:p>
          <w:p w:rsidR="009E4DF4" w:rsidRPr="0098082B" w:rsidRDefault="009E4DF4" w:rsidP="00EA5496">
            <w:pPr>
              <w:rPr>
                <w:sz w:val="20"/>
                <w:szCs w:val="20"/>
              </w:rPr>
            </w:pPr>
          </w:p>
          <w:p w:rsidR="009E4DF4" w:rsidRPr="0098082B" w:rsidRDefault="009E4DF4" w:rsidP="00EA5496">
            <w:pPr>
              <w:rPr>
                <w:sz w:val="20"/>
                <w:szCs w:val="20"/>
              </w:rPr>
            </w:pPr>
            <w:r w:rsidRPr="0098082B">
              <w:rPr>
                <w:sz w:val="20"/>
                <w:szCs w:val="20"/>
              </w:rPr>
              <w:t>Минимальный процент озеленения – 40.</w:t>
            </w:r>
          </w:p>
        </w:tc>
        <w:tc>
          <w:tcPr>
            <w:tcW w:w="3360" w:type="dxa"/>
            <w:tcBorders>
              <w:top w:val="single" w:sz="8" w:space="0" w:color="auto"/>
              <w:left w:val="single" w:sz="8" w:space="0" w:color="auto"/>
              <w:bottom w:val="single" w:sz="8" w:space="0" w:color="auto"/>
              <w:right w:val="single" w:sz="8" w:space="0" w:color="auto"/>
            </w:tcBorders>
          </w:tcPr>
          <w:p w:rsidR="009E4DF4" w:rsidRPr="0098082B" w:rsidRDefault="009E4DF4" w:rsidP="00EA5496">
            <w:pPr>
              <w:rPr>
                <w:sz w:val="20"/>
                <w:szCs w:val="20"/>
              </w:rPr>
            </w:pPr>
            <w:r w:rsidRPr="0098082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bl>
    <w:p w:rsidR="009E4DF4" w:rsidRPr="0098082B" w:rsidRDefault="009E4DF4" w:rsidP="009E4DF4">
      <w:pPr>
        <w:rPr>
          <w:sz w:val="20"/>
          <w:szCs w:val="20"/>
        </w:rPr>
      </w:pPr>
    </w:p>
    <w:p w:rsidR="009E4DF4" w:rsidRPr="0098082B" w:rsidRDefault="009E4DF4" w:rsidP="009E4DF4">
      <w:pPr>
        <w:rPr>
          <w:b/>
          <w:sz w:val="20"/>
        </w:rPr>
      </w:pPr>
      <w:r w:rsidRPr="0098082B">
        <w:rPr>
          <w:b/>
          <w:sz w:val="20"/>
        </w:rPr>
        <w:t>2.   УСЛОВНО РАЗРЕШЁННЫЕ ВИДЫ ИСПОЛЬЗОВАНИЯ</w:t>
      </w:r>
    </w:p>
    <w:p w:rsidR="009E4DF4" w:rsidRPr="0098082B" w:rsidRDefault="009E4DF4" w:rsidP="009E4DF4">
      <w:pPr>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9E4DF4" w:rsidRPr="0098082B" w:rsidTr="00EA5496">
        <w:trPr>
          <w:trHeight w:val="384"/>
        </w:trPr>
        <w:tc>
          <w:tcPr>
            <w:tcW w:w="2802" w:type="dxa"/>
            <w:vAlign w:val="center"/>
          </w:tcPr>
          <w:p w:rsidR="009E4DF4" w:rsidRPr="0098082B" w:rsidRDefault="009E4DF4" w:rsidP="00EA5496">
            <w:pPr>
              <w:jc w:val="center"/>
              <w:rPr>
                <w:b/>
                <w:sz w:val="20"/>
                <w:szCs w:val="20"/>
              </w:rPr>
            </w:pPr>
            <w:r w:rsidRPr="0098082B">
              <w:rPr>
                <w:b/>
                <w:sz w:val="14"/>
                <w:szCs w:val="14"/>
              </w:rPr>
              <w:t>ВИДЫ РАЗРЕШЕННОГО ИСПОЛЬЗОВАНИЯ ЗЕМЕЛЬНЫХ УЧАСТКОВ И ОКС</w:t>
            </w:r>
          </w:p>
        </w:tc>
        <w:tc>
          <w:tcPr>
            <w:tcW w:w="3969" w:type="dxa"/>
            <w:vAlign w:val="center"/>
          </w:tcPr>
          <w:p w:rsidR="009E4DF4" w:rsidRPr="0098082B" w:rsidRDefault="009E4DF4" w:rsidP="00EA5496">
            <w:pPr>
              <w:jc w:val="center"/>
              <w:rPr>
                <w:b/>
                <w:sz w:val="16"/>
                <w:szCs w:val="16"/>
              </w:rPr>
            </w:pPr>
            <w:r w:rsidRPr="0098082B">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9E4DF4" w:rsidRPr="0098082B" w:rsidRDefault="009E4DF4" w:rsidP="00EA5496">
            <w:pPr>
              <w:jc w:val="center"/>
              <w:rPr>
                <w:b/>
                <w:sz w:val="16"/>
                <w:szCs w:val="16"/>
              </w:rPr>
            </w:pPr>
            <w:r w:rsidRPr="0098082B">
              <w:rPr>
                <w:b/>
                <w:sz w:val="14"/>
                <w:szCs w:val="14"/>
              </w:rPr>
              <w:t>ОГРАНИЧЕНИЯ ИСПОЛЬЗОВАНИЯ ЗЕМЕЛЬНЫХ УЧАСТКОВ И ОКС</w:t>
            </w:r>
          </w:p>
        </w:tc>
      </w:tr>
      <w:tr w:rsidR="009E4DF4" w:rsidRPr="0098082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98082B" w:rsidRDefault="009E4DF4" w:rsidP="00EA5496">
            <w:pPr>
              <w:pStyle w:val="ab"/>
              <w:rPr>
                <w:sz w:val="20"/>
              </w:rPr>
            </w:pPr>
            <w:r w:rsidRPr="0098082B">
              <w:rPr>
                <w:sz w:val="20"/>
              </w:rPr>
              <w:t>Объекты административно-делового назначения</w:t>
            </w:r>
          </w:p>
        </w:tc>
        <w:tc>
          <w:tcPr>
            <w:tcW w:w="3969" w:type="dxa"/>
            <w:tcBorders>
              <w:top w:val="single" w:sz="8" w:space="0" w:color="auto"/>
              <w:left w:val="single" w:sz="8" w:space="0" w:color="auto"/>
              <w:bottom w:val="single" w:sz="8" w:space="0" w:color="auto"/>
              <w:right w:val="single" w:sz="8" w:space="0" w:color="auto"/>
            </w:tcBorders>
          </w:tcPr>
          <w:p w:rsidR="009E4DF4" w:rsidRPr="0098082B" w:rsidRDefault="009E4DF4" w:rsidP="00EA5496">
            <w:pPr>
              <w:rPr>
                <w:sz w:val="20"/>
                <w:szCs w:val="20"/>
              </w:rPr>
            </w:pPr>
            <w:r w:rsidRPr="0098082B">
              <w:rPr>
                <w:sz w:val="20"/>
                <w:szCs w:val="20"/>
              </w:rPr>
              <w:t>Минимальные размеры земельного участка при этажности объекта:</w:t>
            </w:r>
          </w:p>
          <w:p w:rsidR="009E4DF4" w:rsidRDefault="009E4DF4" w:rsidP="00EA5496">
            <w:pPr>
              <w:rPr>
                <w:sz w:val="20"/>
                <w:szCs w:val="20"/>
              </w:rPr>
            </w:pPr>
            <w:r w:rsidRPr="0098082B">
              <w:rPr>
                <w:sz w:val="20"/>
                <w:szCs w:val="20"/>
              </w:rPr>
              <w:t xml:space="preserve">- до 5 этажей – 44 – 18,5 </w:t>
            </w:r>
            <w:proofErr w:type="spellStart"/>
            <w:r w:rsidRPr="0098082B">
              <w:rPr>
                <w:sz w:val="20"/>
                <w:szCs w:val="20"/>
              </w:rPr>
              <w:t>кв.м</w:t>
            </w:r>
            <w:proofErr w:type="spellEnd"/>
            <w:r w:rsidRPr="0098082B">
              <w:rPr>
                <w:sz w:val="20"/>
                <w:szCs w:val="20"/>
              </w:rPr>
              <w:t>. на</w:t>
            </w:r>
            <w:r>
              <w:rPr>
                <w:sz w:val="20"/>
                <w:szCs w:val="20"/>
              </w:rPr>
              <w:t xml:space="preserve"> 1 рабочее место;</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 xml:space="preserve">Максимальные размеры земельного участка: </w:t>
            </w:r>
            <w:r>
              <w:rPr>
                <w:sz w:val="20"/>
                <w:szCs w:val="20"/>
              </w:rPr>
              <w:t>параметры не ограничены;</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Предельное количество этажей – 5</w:t>
            </w:r>
            <w:r>
              <w:rPr>
                <w:sz w:val="20"/>
                <w:szCs w:val="20"/>
              </w:rPr>
              <w:t>;</w:t>
            </w:r>
          </w:p>
          <w:p w:rsidR="009E4DF4" w:rsidRPr="0098082B" w:rsidRDefault="009E4DF4" w:rsidP="00EA5496">
            <w:pPr>
              <w:rPr>
                <w:sz w:val="20"/>
                <w:szCs w:val="20"/>
              </w:rPr>
            </w:pPr>
          </w:p>
          <w:p w:rsidR="009E4DF4" w:rsidRPr="0098082B" w:rsidRDefault="009E4DF4" w:rsidP="00EA5496">
            <w:pPr>
              <w:rPr>
                <w:sz w:val="20"/>
                <w:szCs w:val="20"/>
              </w:rPr>
            </w:pPr>
            <w:r w:rsidRPr="0098082B">
              <w:rPr>
                <w:sz w:val="20"/>
                <w:szCs w:val="20"/>
              </w:rPr>
              <w:t xml:space="preserve">Максимальный процент застройки земельного участка </w:t>
            </w:r>
            <w:r>
              <w:rPr>
                <w:sz w:val="20"/>
                <w:szCs w:val="20"/>
              </w:rPr>
              <w:t>–</w:t>
            </w:r>
            <w:r w:rsidRPr="0098082B">
              <w:rPr>
                <w:sz w:val="20"/>
                <w:szCs w:val="20"/>
              </w:rPr>
              <w:t xml:space="preserve"> 50</w:t>
            </w:r>
            <w:r>
              <w:rPr>
                <w:sz w:val="20"/>
                <w:szCs w:val="20"/>
              </w:rPr>
              <w:t>.</w:t>
            </w:r>
          </w:p>
        </w:tc>
        <w:tc>
          <w:tcPr>
            <w:tcW w:w="3417" w:type="dxa"/>
          </w:tcPr>
          <w:p w:rsidR="009E4DF4" w:rsidRPr="0098082B" w:rsidRDefault="009E4DF4" w:rsidP="00EA5496">
            <w:pPr>
              <w:rPr>
                <w:sz w:val="20"/>
                <w:szCs w:val="20"/>
              </w:rPr>
            </w:pPr>
            <w:r w:rsidRPr="0098082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pStyle w:val="ab"/>
              <w:rPr>
                <w:sz w:val="20"/>
              </w:rPr>
            </w:pPr>
            <w:r w:rsidRPr="008372CB">
              <w:rPr>
                <w:sz w:val="20"/>
              </w:rPr>
              <w:t>Объекты торгового назначения и общественного питания</w:t>
            </w:r>
          </w:p>
        </w:tc>
        <w:tc>
          <w:tcPr>
            <w:tcW w:w="3969"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Минимальные размеры земельного участка объектов торгового назначения:</w:t>
            </w:r>
          </w:p>
          <w:p w:rsidR="009E4DF4" w:rsidRPr="008372CB" w:rsidRDefault="009E4DF4" w:rsidP="00EA5496">
            <w:pPr>
              <w:rPr>
                <w:sz w:val="20"/>
                <w:szCs w:val="20"/>
              </w:rPr>
            </w:pPr>
            <w:r w:rsidRPr="008372CB">
              <w:rPr>
                <w:sz w:val="20"/>
                <w:szCs w:val="20"/>
              </w:rPr>
              <w:t>- до 250 кв.</w:t>
            </w:r>
            <w:r>
              <w:rPr>
                <w:sz w:val="20"/>
                <w:szCs w:val="20"/>
              </w:rPr>
              <w:t xml:space="preserve"> м</w:t>
            </w:r>
            <w:r w:rsidRPr="008372CB">
              <w:rPr>
                <w:sz w:val="20"/>
                <w:szCs w:val="20"/>
              </w:rPr>
              <w:t xml:space="preserve"> торговой площади – 800 кв.</w:t>
            </w:r>
            <w:r>
              <w:rPr>
                <w:sz w:val="20"/>
                <w:szCs w:val="20"/>
              </w:rPr>
              <w:t xml:space="preserve"> м</w:t>
            </w:r>
            <w:r w:rsidRPr="008372CB">
              <w:rPr>
                <w:sz w:val="20"/>
                <w:szCs w:val="20"/>
              </w:rPr>
              <w:t xml:space="preserve"> на 100 кв.</w:t>
            </w:r>
            <w:r>
              <w:rPr>
                <w:sz w:val="20"/>
                <w:szCs w:val="20"/>
              </w:rPr>
              <w:t xml:space="preserve"> м</w:t>
            </w:r>
            <w:r w:rsidRPr="008372CB">
              <w:rPr>
                <w:sz w:val="20"/>
                <w:szCs w:val="20"/>
              </w:rPr>
              <w:t xml:space="preserve"> торговой площади</w:t>
            </w:r>
          </w:p>
          <w:p w:rsidR="009E4DF4" w:rsidRDefault="009E4DF4" w:rsidP="00EA5496">
            <w:pPr>
              <w:rPr>
                <w:sz w:val="20"/>
                <w:szCs w:val="20"/>
              </w:rPr>
            </w:pPr>
            <w:r w:rsidRPr="008372CB">
              <w:rPr>
                <w:sz w:val="20"/>
                <w:szCs w:val="20"/>
              </w:rPr>
              <w:t>- от 251 до 650 – 600 кв.</w:t>
            </w:r>
            <w:r>
              <w:rPr>
                <w:sz w:val="20"/>
                <w:szCs w:val="20"/>
              </w:rPr>
              <w:t xml:space="preserve"> м;</w:t>
            </w:r>
          </w:p>
          <w:p w:rsidR="009E4DF4" w:rsidRPr="008372CB" w:rsidRDefault="009E4DF4" w:rsidP="00EA5496">
            <w:pPr>
              <w:rPr>
                <w:sz w:val="20"/>
                <w:szCs w:val="20"/>
              </w:rPr>
            </w:pPr>
          </w:p>
          <w:p w:rsidR="009E4DF4" w:rsidRPr="008372CB" w:rsidRDefault="009E4DF4" w:rsidP="00EA5496">
            <w:pPr>
              <w:rPr>
                <w:sz w:val="20"/>
                <w:szCs w:val="20"/>
              </w:rPr>
            </w:pPr>
            <w:r w:rsidRPr="008372CB">
              <w:rPr>
                <w:sz w:val="20"/>
                <w:szCs w:val="20"/>
              </w:rPr>
              <w:t>Минимальные размеры земельного участка объектов общественного питания:</w:t>
            </w:r>
          </w:p>
          <w:p w:rsidR="009E4DF4" w:rsidRDefault="009E4DF4" w:rsidP="00EA5496">
            <w:pPr>
              <w:rPr>
                <w:sz w:val="20"/>
                <w:szCs w:val="20"/>
              </w:rPr>
            </w:pPr>
            <w:r w:rsidRPr="008372CB">
              <w:rPr>
                <w:sz w:val="20"/>
                <w:szCs w:val="20"/>
              </w:rPr>
              <w:t>- до 50 посадочных мест – 2000 кв.</w:t>
            </w:r>
            <w:r>
              <w:rPr>
                <w:sz w:val="20"/>
                <w:szCs w:val="20"/>
              </w:rPr>
              <w:t xml:space="preserve"> м</w:t>
            </w:r>
            <w:r w:rsidRPr="008372CB">
              <w:rPr>
                <w:sz w:val="20"/>
                <w:szCs w:val="20"/>
              </w:rPr>
              <w:t xml:space="preserve"> на 100 посадочных мест</w:t>
            </w:r>
            <w:r>
              <w:rPr>
                <w:sz w:val="20"/>
                <w:szCs w:val="20"/>
              </w:rPr>
              <w:t>;</w:t>
            </w:r>
          </w:p>
          <w:p w:rsidR="009E4DF4" w:rsidRDefault="009E4DF4" w:rsidP="00EA5496">
            <w:pPr>
              <w:rPr>
                <w:sz w:val="20"/>
                <w:szCs w:val="20"/>
              </w:rPr>
            </w:pPr>
          </w:p>
          <w:p w:rsidR="009E4DF4" w:rsidRDefault="009E4DF4" w:rsidP="00EA5496">
            <w:pPr>
              <w:rPr>
                <w:sz w:val="20"/>
                <w:szCs w:val="20"/>
              </w:rPr>
            </w:pPr>
            <w:r w:rsidRPr="0098082B">
              <w:rPr>
                <w:sz w:val="20"/>
                <w:szCs w:val="20"/>
              </w:rPr>
              <w:t xml:space="preserve">Максимальные размеры земельного участка: </w:t>
            </w:r>
            <w:r>
              <w:rPr>
                <w:sz w:val="20"/>
                <w:szCs w:val="20"/>
              </w:rPr>
              <w:t>параметры не ограничены;</w:t>
            </w:r>
          </w:p>
          <w:p w:rsidR="009E4DF4" w:rsidRPr="0098082B" w:rsidRDefault="009E4DF4" w:rsidP="00EA5496">
            <w:pPr>
              <w:rPr>
                <w:sz w:val="20"/>
                <w:szCs w:val="20"/>
              </w:rPr>
            </w:pPr>
          </w:p>
          <w:p w:rsidR="009E4DF4" w:rsidRDefault="009E4DF4" w:rsidP="00EA5496">
            <w:pPr>
              <w:rPr>
                <w:sz w:val="20"/>
                <w:szCs w:val="20"/>
              </w:rPr>
            </w:pPr>
            <w:r w:rsidRPr="008372CB">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8372CB" w:rsidRDefault="009E4DF4" w:rsidP="00EA5496">
            <w:pPr>
              <w:rPr>
                <w:sz w:val="20"/>
                <w:szCs w:val="20"/>
              </w:rPr>
            </w:pPr>
          </w:p>
          <w:p w:rsidR="009E4DF4" w:rsidRDefault="009E4DF4" w:rsidP="00EA5496">
            <w:pPr>
              <w:rPr>
                <w:sz w:val="20"/>
                <w:szCs w:val="20"/>
              </w:rPr>
            </w:pPr>
            <w:r w:rsidRPr="008372CB">
              <w:rPr>
                <w:sz w:val="20"/>
                <w:szCs w:val="20"/>
              </w:rPr>
              <w:t>Предельное количество этажей – 5</w:t>
            </w:r>
            <w:r>
              <w:rPr>
                <w:sz w:val="20"/>
                <w:szCs w:val="20"/>
              </w:rPr>
              <w:t>;</w:t>
            </w:r>
          </w:p>
          <w:p w:rsidR="009E4DF4" w:rsidRPr="008372CB" w:rsidRDefault="009E4DF4" w:rsidP="00EA5496">
            <w:pPr>
              <w:rPr>
                <w:sz w:val="20"/>
                <w:szCs w:val="20"/>
              </w:rPr>
            </w:pPr>
          </w:p>
          <w:p w:rsidR="009E4DF4" w:rsidRPr="008372CB" w:rsidRDefault="009E4DF4" w:rsidP="00EA5496">
            <w:pPr>
              <w:rPr>
                <w:sz w:val="20"/>
                <w:szCs w:val="20"/>
              </w:rPr>
            </w:pPr>
            <w:r w:rsidRPr="008372CB">
              <w:rPr>
                <w:sz w:val="20"/>
                <w:szCs w:val="20"/>
              </w:rPr>
              <w:t xml:space="preserve">Максимальный процент застройки земельного участка </w:t>
            </w:r>
            <w:r>
              <w:rPr>
                <w:sz w:val="20"/>
                <w:szCs w:val="20"/>
              </w:rPr>
              <w:t>–</w:t>
            </w:r>
            <w:r w:rsidRPr="008372CB">
              <w:rPr>
                <w:sz w:val="20"/>
                <w:szCs w:val="20"/>
              </w:rPr>
              <w:t xml:space="preserve"> 60</w:t>
            </w:r>
            <w:r>
              <w:rPr>
                <w:sz w:val="20"/>
                <w:szCs w:val="20"/>
              </w:rPr>
              <w:t>.</w:t>
            </w:r>
          </w:p>
        </w:tc>
        <w:tc>
          <w:tcPr>
            <w:tcW w:w="3417" w:type="dxa"/>
          </w:tcPr>
          <w:p w:rsidR="009E4DF4" w:rsidRPr="008372CB" w:rsidRDefault="009E4DF4" w:rsidP="00EA5496">
            <w:pPr>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98082B" w:rsidTr="00EA5496">
        <w:tc>
          <w:tcPr>
            <w:tcW w:w="2802" w:type="dxa"/>
            <w:tcBorders>
              <w:top w:val="single" w:sz="8" w:space="0" w:color="auto"/>
              <w:left w:val="single" w:sz="8" w:space="0" w:color="auto"/>
              <w:bottom w:val="single" w:sz="8" w:space="0" w:color="auto"/>
              <w:right w:val="single" w:sz="8" w:space="0" w:color="auto"/>
            </w:tcBorders>
          </w:tcPr>
          <w:p w:rsidR="009E4DF4" w:rsidRPr="0098082B" w:rsidRDefault="009E4DF4" w:rsidP="00EA5496">
            <w:pPr>
              <w:rPr>
                <w:sz w:val="20"/>
                <w:szCs w:val="20"/>
              </w:rPr>
            </w:pPr>
            <w:r w:rsidRPr="0098082B">
              <w:rPr>
                <w:sz w:val="20"/>
                <w:szCs w:val="20"/>
              </w:rPr>
              <w:t>Объекты временного пребывания граждан (гостиницы, кемпинги, мотели и иные подобные объекты)</w:t>
            </w:r>
          </w:p>
        </w:tc>
        <w:tc>
          <w:tcPr>
            <w:tcW w:w="3969" w:type="dxa"/>
            <w:tcBorders>
              <w:top w:val="single" w:sz="8" w:space="0" w:color="auto"/>
              <w:left w:val="single" w:sz="8" w:space="0" w:color="auto"/>
              <w:bottom w:val="single" w:sz="8" w:space="0" w:color="auto"/>
              <w:right w:val="single" w:sz="8" w:space="0" w:color="auto"/>
            </w:tcBorders>
          </w:tcPr>
          <w:p w:rsidR="009E4DF4" w:rsidRPr="0098082B" w:rsidRDefault="009E4DF4" w:rsidP="00EA5496">
            <w:pPr>
              <w:rPr>
                <w:sz w:val="20"/>
                <w:szCs w:val="20"/>
              </w:rPr>
            </w:pPr>
            <w:r w:rsidRPr="0098082B">
              <w:rPr>
                <w:sz w:val="20"/>
                <w:szCs w:val="20"/>
              </w:rPr>
              <w:t>Минимальные размеры земельного участка при вместимости:</w:t>
            </w:r>
          </w:p>
          <w:p w:rsidR="009E4DF4" w:rsidRDefault="009E4DF4" w:rsidP="00EA5496">
            <w:pPr>
              <w:rPr>
                <w:sz w:val="20"/>
                <w:szCs w:val="20"/>
              </w:rPr>
            </w:pPr>
            <w:r w:rsidRPr="0098082B">
              <w:rPr>
                <w:sz w:val="20"/>
                <w:szCs w:val="20"/>
              </w:rPr>
              <w:t>- до 100 мест – 55 кв. м. на 1 место</w:t>
            </w:r>
            <w:r>
              <w:rPr>
                <w:sz w:val="20"/>
                <w:szCs w:val="20"/>
              </w:rPr>
              <w:t>;</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 xml:space="preserve">Максимальные размеры земельного участка: </w:t>
            </w:r>
            <w:r>
              <w:rPr>
                <w:sz w:val="20"/>
                <w:szCs w:val="20"/>
              </w:rPr>
              <w:t>параметры не ограничены;</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Предельное количество этажей – 5</w:t>
            </w:r>
            <w:r>
              <w:rPr>
                <w:sz w:val="20"/>
                <w:szCs w:val="20"/>
              </w:rPr>
              <w:t>;</w:t>
            </w:r>
          </w:p>
          <w:p w:rsidR="009E4DF4" w:rsidRPr="0098082B" w:rsidRDefault="009E4DF4" w:rsidP="00EA5496">
            <w:pPr>
              <w:rPr>
                <w:sz w:val="20"/>
                <w:szCs w:val="20"/>
              </w:rPr>
            </w:pPr>
          </w:p>
          <w:p w:rsidR="009E4DF4" w:rsidRPr="0098082B" w:rsidRDefault="009E4DF4" w:rsidP="00EA5496">
            <w:pPr>
              <w:rPr>
                <w:sz w:val="20"/>
                <w:szCs w:val="20"/>
              </w:rPr>
            </w:pPr>
            <w:r w:rsidRPr="0098082B">
              <w:rPr>
                <w:sz w:val="20"/>
                <w:szCs w:val="20"/>
              </w:rPr>
              <w:t>Максимальный процент застройки земельного участка – 60</w:t>
            </w:r>
            <w:r>
              <w:rPr>
                <w:sz w:val="20"/>
                <w:szCs w:val="20"/>
              </w:rPr>
              <w:t>.</w:t>
            </w:r>
          </w:p>
        </w:tc>
        <w:tc>
          <w:tcPr>
            <w:tcW w:w="3417" w:type="dxa"/>
            <w:tcBorders>
              <w:top w:val="single" w:sz="8" w:space="0" w:color="auto"/>
              <w:left w:val="single" w:sz="8" w:space="0" w:color="auto"/>
              <w:bottom w:val="single" w:sz="8" w:space="0" w:color="auto"/>
              <w:right w:val="single" w:sz="8" w:space="0" w:color="auto"/>
            </w:tcBorders>
          </w:tcPr>
          <w:p w:rsidR="009E4DF4" w:rsidRPr="0098082B" w:rsidRDefault="009E4DF4" w:rsidP="00EA5496">
            <w:pPr>
              <w:rPr>
                <w:sz w:val="20"/>
                <w:szCs w:val="20"/>
              </w:rPr>
            </w:pPr>
            <w:r w:rsidRPr="0098082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98082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98082B" w:rsidRDefault="009E4DF4" w:rsidP="00EA5496">
            <w:pPr>
              <w:pStyle w:val="ab"/>
              <w:rPr>
                <w:sz w:val="20"/>
              </w:rPr>
            </w:pPr>
            <w:r w:rsidRPr="0098082B">
              <w:rPr>
                <w:sz w:val="20"/>
              </w:rPr>
              <w:t>Объекты обслуживания автомобильного транспорта (автомобильные мойки, станции технического обслуживания и иные подобные объекты)</w:t>
            </w:r>
          </w:p>
        </w:tc>
        <w:tc>
          <w:tcPr>
            <w:tcW w:w="3969" w:type="dxa"/>
            <w:tcBorders>
              <w:top w:val="single" w:sz="8" w:space="0" w:color="auto"/>
              <w:left w:val="single" w:sz="8" w:space="0" w:color="auto"/>
              <w:bottom w:val="single" w:sz="8" w:space="0" w:color="auto"/>
              <w:right w:val="single" w:sz="8" w:space="0" w:color="auto"/>
            </w:tcBorders>
          </w:tcPr>
          <w:p w:rsidR="009E4DF4" w:rsidRDefault="009E4DF4" w:rsidP="00EA5496">
            <w:pPr>
              <w:rPr>
                <w:sz w:val="20"/>
                <w:szCs w:val="20"/>
              </w:rPr>
            </w:pPr>
            <w:r w:rsidRPr="0098082B">
              <w:rPr>
                <w:sz w:val="20"/>
                <w:szCs w:val="20"/>
              </w:rPr>
              <w:t>Минимальные размеры земельного участка – 500 кв.</w:t>
            </w:r>
            <w:r>
              <w:rPr>
                <w:sz w:val="20"/>
                <w:szCs w:val="20"/>
              </w:rPr>
              <w:t xml:space="preserve"> м;</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 xml:space="preserve">Максимальные размеры земельного участка: </w:t>
            </w:r>
            <w:r>
              <w:rPr>
                <w:sz w:val="20"/>
                <w:szCs w:val="20"/>
              </w:rPr>
              <w:t>параметры не ограничены;</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 xml:space="preserve">Минимальные отступы от границ земельного участка в целях определения места допустимого </w:t>
            </w:r>
            <w:r>
              <w:rPr>
                <w:sz w:val="20"/>
                <w:szCs w:val="20"/>
              </w:rPr>
              <w:t>размещения объекта – 3 м;</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П</w:t>
            </w:r>
            <w:r>
              <w:rPr>
                <w:sz w:val="20"/>
                <w:szCs w:val="20"/>
              </w:rPr>
              <w:t>редельное количество этажей – 3;</w:t>
            </w:r>
          </w:p>
          <w:p w:rsidR="009E4DF4" w:rsidRPr="0098082B" w:rsidRDefault="009E4DF4" w:rsidP="00EA5496">
            <w:pPr>
              <w:rPr>
                <w:sz w:val="20"/>
                <w:szCs w:val="20"/>
              </w:rPr>
            </w:pPr>
          </w:p>
          <w:p w:rsidR="009E4DF4" w:rsidRPr="0098082B" w:rsidRDefault="009E4DF4" w:rsidP="00EA5496">
            <w:pPr>
              <w:rPr>
                <w:sz w:val="20"/>
                <w:szCs w:val="20"/>
              </w:rPr>
            </w:pPr>
            <w:r w:rsidRPr="0098082B">
              <w:rPr>
                <w:sz w:val="20"/>
                <w:szCs w:val="20"/>
              </w:rPr>
              <w:t>Максимальный процент застройки земельного участка – 50</w:t>
            </w:r>
            <w:r>
              <w:rPr>
                <w:sz w:val="20"/>
                <w:szCs w:val="20"/>
              </w:rPr>
              <w:t>.</w:t>
            </w:r>
          </w:p>
        </w:tc>
        <w:tc>
          <w:tcPr>
            <w:tcW w:w="3417" w:type="dxa"/>
          </w:tcPr>
          <w:p w:rsidR="009E4DF4" w:rsidRPr="0098082B" w:rsidRDefault="009E4DF4" w:rsidP="00EA5496">
            <w:pPr>
              <w:rPr>
                <w:sz w:val="20"/>
                <w:szCs w:val="20"/>
              </w:rPr>
            </w:pPr>
            <w:r w:rsidRPr="0098082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bl>
    <w:p w:rsidR="009E4DF4" w:rsidRPr="0098082B" w:rsidRDefault="009E4DF4" w:rsidP="009E4DF4">
      <w:pPr>
        <w:rPr>
          <w:sz w:val="20"/>
          <w:szCs w:val="20"/>
        </w:rPr>
      </w:pPr>
    </w:p>
    <w:p w:rsidR="009E4DF4" w:rsidRPr="0098082B" w:rsidRDefault="009E4DF4" w:rsidP="009E4DF4">
      <w:pPr>
        <w:pStyle w:val="ab"/>
        <w:rPr>
          <w:b/>
          <w:sz w:val="20"/>
        </w:rPr>
      </w:pPr>
      <w:r w:rsidRPr="0098082B">
        <w:rPr>
          <w:b/>
          <w:sz w:val="20"/>
        </w:rPr>
        <w:t>3.   ВСПОМОГАТЕЛЬНЫЕ ВИДЫ РАЗРЕШЁННОГО ИСПОЛЬЗОВАНИЯ</w:t>
      </w:r>
    </w:p>
    <w:p w:rsidR="009E4DF4" w:rsidRPr="0098082B" w:rsidRDefault="009E4DF4" w:rsidP="009E4DF4">
      <w:pPr>
        <w:pStyle w:val="ab"/>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9E4DF4" w:rsidRPr="0098082B" w:rsidTr="00EA5496">
        <w:trPr>
          <w:trHeight w:val="384"/>
        </w:trPr>
        <w:tc>
          <w:tcPr>
            <w:tcW w:w="2802" w:type="dxa"/>
            <w:vAlign w:val="center"/>
          </w:tcPr>
          <w:p w:rsidR="009E4DF4" w:rsidRPr="0098082B" w:rsidRDefault="009E4DF4" w:rsidP="00EA5496">
            <w:pPr>
              <w:pStyle w:val="ab"/>
              <w:jc w:val="center"/>
              <w:rPr>
                <w:b/>
                <w:sz w:val="14"/>
                <w:szCs w:val="14"/>
              </w:rPr>
            </w:pPr>
            <w:r w:rsidRPr="0098082B">
              <w:rPr>
                <w:b/>
                <w:sz w:val="14"/>
                <w:szCs w:val="14"/>
              </w:rPr>
              <w:t>ВИДЫ РАЗРЕШЕННОГО ИСПОЛЬЗОВАНИЯ ЗЕМЕЛЬНЫХ УЧАСТКОВ И ОКС</w:t>
            </w:r>
          </w:p>
        </w:tc>
        <w:tc>
          <w:tcPr>
            <w:tcW w:w="3969" w:type="dxa"/>
            <w:vAlign w:val="center"/>
          </w:tcPr>
          <w:p w:rsidR="009E4DF4" w:rsidRPr="0098082B" w:rsidRDefault="009E4DF4" w:rsidP="00EA5496">
            <w:pPr>
              <w:keepNext/>
              <w:jc w:val="center"/>
              <w:rPr>
                <w:b/>
                <w:sz w:val="16"/>
                <w:szCs w:val="16"/>
              </w:rPr>
            </w:pPr>
            <w:r w:rsidRPr="0098082B">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9E4DF4" w:rsidRPr="0098082B" w:rsidRDefault="009E4DF4" w:rsidP="00EA5496">
            <w:pPr>
              <w:keepNext/>
              <w:jc w:val="center"/>
              <w:rPr>
                <w:b/>
                <w:sz w:val="16"/>
                <w:szCs w:val="16"/>
              </w:rPr>
            </w:pPr>
            <w:r w:rsidRPr="0098082B">
              <w:rPr>
                <w:b/>
                <w:sz w:val="14"/>
                <w:szCs w:val="14"/>
              </w:rPr>
              <w:t>ОГРАНИЧЕНИЯ ИСПОЛЬЗОВАНИЯ ЗЕМЕЛЬНЫХ УЧАСТКОВ И ОКС</w:t>
            </w:r>
          </w:p>
        </w:tc>
      </w:tr>
      <w:tr w:rsidR="009E4DF4" w:rsidRPr="008372C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Объекты инженерно-технического обеспечения</w:t>
            </w:r>
          </w:p>
        </w:tc>
        <w:tc>
          <w:tcPr>
            <w:tcW w:w="3969" w:type="dxa"/>
            <w:tcBorders>
              <w:top w:val="single" w:sz="8" w:space="0" w:color="auto"/>
              <w:left w:val="single" w:sz="8" w:space="0" w:color="auto"/>
              <w:bottom w:val="single" w:sz="8" w:space="0" w:color="auto"/>
              <w:right w:val="single" w:sz="8" w:space="0" w:color="auto"/>
            </w:tcBorders>
          </w:tcPr>
          <w:p w:rsidR="009E4DF4" w:rsidRPr="0098082B" w:rsidRDefault="009E4DF4" w:rsidP="00EA5496">
            <w:pPr>
              <w:rPr>
                <w:sz w:val="20"/>
                <w:szCs w:val="20"/>
              </w:rPr>
            </w:pPr>
            <w:r w:rsidRPr="0098082B">
              <w:rPr>
                <w:sz w:val="20"/>
                <w:szCs w:val="20"/>
              </w:rPr>
              <w:t>Минимальные размеры земельного участка</w:t>
            </w:r>
          </w:p>
          <w:p w:rsidR="009E4DF4" w:rsidRDefault="009E4DF4" w:rsidP="00EA5496">
            <w:pPr>
              <w:rPr>
                <w:sz w:val="20"/>
                <w:szCs w:val="20"/>
              </w:rPr>
            </w:pPr>
            <w:r w:rsidRPr="0098082B">
              <w:rPr>
                <w:sz w:val="20"/>
                <w:szCs w:val="20"/>
              </w:rPr>
              <w:t xml:space="preserve">- </w:t>
            </w:r>
            <w:r>
              <w:rPr>
                <w:sz w:val="20"/>
                <w:szCs w:val="20"/>
              </w:rPr>
              <w:t>параметры не ограничены;</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 xml:space="preserve">Максимальные размеры земельного участка: </w:t>
            </w:r>
            <w:r>
              <w:rPr>
                <w:sz w:val="20"/>
                <w:szCs w:val="20"/>
              </w:rPr>
              <w:t>параметры не ограничены;</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1 м;</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Предельная высота объекта – 6 м, за исключение вышек связи и иных подобных объектов</w:t>
            </w:r>
            <w:r>
              <w:rPr>
                <w:sz w:val="20"/>
                <w:szCs w:val="20"/>
              </w:rPr>
              <w:t>;</w:t>
            </w:r>
          </w:p>
          <w:p w:rsidR="009E4DF4" w:rsidRPr="0098082B" w:rsidRDefault="009E4DF4" w:rsidP="00EA5496">
            <w:pPr>
              <w:rPr>
                <w:sz w:val="20"/>
                <w:szCs w:val="20"/>
              </w:rPr>
            </w:pPr>
          </w:p>
          <w:p w:rsidR="009E4DF4" w:rsidRPr="0098082B" w:rsidRDefault="009E4DF4" w:rsidP="00EA5496">
            <w:pPr>
              <w:rPr>
                <w:sz w:val="20"/>
                <w:szCs w:val="20"/>
              </w:rPr>
            </w:pPr>
            <w:r w:rsidRPr="0098082B">
              <w:rPr>
                <w:sz w:val="20"/>
                <w:szCs w:val="20"/>
              </w:rPr>
              <w:t>Максимальный процент застройки земельного участка – 80</w:t>
            </w:r>
            <w:r>
              <w:rPr>
                <w:sz w:val="20"/>
                <w:szCs w:val="20"/>
              </w:rPr>
              <w:t>.</w:t>
            </w:r>
          </w:p>
        </w:tc>
        <w:tc>
          <w:tcPr>
            <w:tcW w:w="3417"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Параметры строительства определяются в соответствии со строительными нормами и правилами, техническими регламентами</w:t>
            </w:r>
          </w:p>
        </w:tc>
      </w:tr>
      <w:tr w:rsidR="009E4DF4" w:rsidRPr="008372C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Стоянки (парковки) автомобилей</w:t>
            </w:r>
          </w:p>
        </w:tc>
        <w:tc>
          <w:tcPr>
            <w:tcW w:w="3969" w:type="dxa"/>
            <w:tcBorders>
              <w:top w:val="single" w:sz="8" w:space="0" w:color="auto"/>
              <w:left w:val="single" w:sz="8" w:space="0" w:color="auto"/>
              <w:bottom w:val="single" w:sz="8" w:space="0" w:color="auto"/>
              <w:right w:val="single" w:sz="8" w:space="0" w:color="auto"/>
            </w:tcBorders>
          </w:tcPr>
          <w:p w:rsidR="009E4DF4" w:rsidRDefault="009E4DF4" w:rsidP="00EA5496">
            <w:pPr>
              <w:rPr>
                <w:sz w:val="20"/>
                <w:szCs w:val="20"/>
              </w:rPr>
            </w:pPr>
            <w:r w:rsidRPr="0098082B">
              <w:rPr>
                <w:sz w:val="20"/>
                <w:szCs w:val="20"/>
              </w:rPr>
              <w:t xml:space="preserve">Минимальные размеры земельного участка  150 кв. </w:t>
            </w:r>
            <w:r>
              <w:rPr>
                <w:sz w:val="20"/>
                <w:szCs w:val="20"/>
              </w:rPr>
              <w:t>м;</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Максимальные размеры земельного участка: параметры не ограничен</w:t>
            </w:r>
            <w:r>
              <w:rPr>
                <w:sz w:val="20"/>
                <w:szCs w:val="20"/>
              </w:rPr>
              <w:t>ы;</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 xml:space="preserve">Минимальные отступы от границ земельного участка в целях определения места допустимого размещения объекта – не </w:t>
            </w:r>
            <w:r>
              <w:rPr>
                <w:sz w:val="20"/>
                <w:szCs w:val="20"/>
              </w:rPr>
              <w:t>ограничено;</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П</w:t>
            </w:r>
            <w:r>
              <w:rPr>
                <w:sz w:val="20"/>
                <w:szCs w:val="20"/>
              </w:rPr>
              <w:t>редельная высота объекта – 10 м;</w:t>
            </w:r>
          </w:p>
          <w:p w:rsidR="009E4DF4" w:rsidRPr="0098082B" w:rsidRDefault="009E4DF4" w:rsidP="00EA5496">
            <w:pPr>
              <w:rPr>
                <w:sz w:val="20"/>
                <w:szCs w:val="20"/>
              </w:rPr>
            </w:pPr>
          </w:p>
          <w:p w:rsidR="009E4DF4" w:rsidRPr="0098082B" w:rsidRDefault="009E4DF4" w:rsidP="00EA5496">
            <w:pPr>
              <w:rPr>
                <w:sz w:val="20"/>
                <w:szCs w:val="20"/>
              </w:rPr>
            </w:pPr>
            <w:r w:rsidRPr="0098082B">
              <w:rPr>
                <w:sz w:val="20"/>
                <w:szCs w:val="20"/>
              </w:rPr>
              <w:t>Максимальный процент застройки земельного участка – 80.</w:t>
            </w:r>
          </w:p>
        </w:tc>
        <w:tc>
          <w:tcPr>
            <w:tcW w:w="3417"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9E4DF4" w:rsidRPr="008372CB" w:rsidRDefault="009E4DF4" w:rsidP="009E4DF4">
      <w:pPr>
        <w:pStyle w:val="ab"/>
      </w:pPr>
    </w:p>
    <w:p w:rsidR="009E4DF4" w:rsidRPr="008372CB" w:rsidRDefault="009E4DF4" w:rsidP="009E4DF4">
      <w:pPr>
        <w:pStyle w:val="33"/>
        <w:ind w:firstLine="0"/>
        <w:rPr>
          <w:rFonts w:ascii="Times New Roman" w:hAnsi="Times New Roman" w:cs="Times New Roman"/>
        </w:rPr>
      </w:pPr>
      <w:bookmarkStart w:id="125" w:name="_Toc346875028"/>
      <w:r w:rsidRPr="008372CB">
        <w:rPr>
          <w:rFonts w:ascii="Times New Roman" w:hAnsi="Times New Roman" w:cs="Times New Roman"/>
        </w:rPr>
        <w:t>КОММУНАЛЬНО-СКЛАДСКАЯ ЗОНА (</w:t>
      </w:r>
      <w:proofErr w:type="gramStart"/>
      <w:r w:rsidRPr="008372CB">
        <w:rPr>
          <w:rFonts w:ascii="Times New Roman" w:hAnsi="Times New Roman" w:cs="Times New Roman"/>
        </w:rPr>
        <w:t>ПР</w:t>
      </w:r>
      <w:proofErr w:type="gramEnd"/>
      <w:r w:rsidRPr="008372CB">
        <w:rPr>
          <w:rFonts w:ascii="Times New Roman" w:hAnsi="Times New Roman" w:cs="Times New Roman"/>
        </w:rPr>
        <w:t xml:space="preserve"> 2)</w:t>
      </w:r>
      <w:bookmarkEnd w:id="125"/>
    </w:p>
    <w:p w:rsidR="009E4DF4" w:rsidRPr="008372CB" w:rsidRDefault="009E4DF4" w:rsidP="009E4DF4">
      <w:pPr>
        <w:jc w:val="center"/>
        <w:rPr>
          <w:b/>
          <w:szCs w:val="20"/>
          <w:u w:val="single"/>
        </w:rPr>
      </w:pPr>
    </w:p>
    <w:p w:rsidR="009E4DF4" w:rsidRPr="008372CB" w:rsidRDefault="009E4DF4" w:rsidP="009E4DF4">
      <w:pPr>
        <w:rPr>
          <w:b/>
          <w:sz w:val="20"/>
          <w:szCs w:val="20"/>
        </w:rPr>
      </w:pPr>
      <w:r w:rsidRPr="008372CB">
        <w:rPr>
          <w:b/>
          <w:sz w:val="20"/>
          <w:szCs w:val="20"/>
        </w:rPr>
        <w:t>1.   ОСНОВНЫЕ ВИДЫ РАЗРЕШЁННОГО ИСПОЛЬЗОВАНИЯ</w:t>
      </w:r>
    </w:p>
    <w:p w:rsidR="009E4DF4" w:rsidRPr="008372CB" w:rsidRDefault="009E4DF4" w:rsidP="009E4DF4">
      <w:pPr>
        <w:rPr>
          <w:b/>
          <w:sz w:val="20"/>
          <w:szCs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360"/>
      </w:tblGrid>
      <w:tr w:rsidR="009E4DF4" w:rsidRPr="008372CB" w:rsidTr="00EA5496">
        <w:trPr>
          <w:trHeight w:val="552"/>
        </w:trPr>
        <w:tc>
          <w:tcPr>
            <w:tcW w:w="2802" w:type="dxa"/>
            <w:vAlign w:val="center"/>
          </w:tcPr>
          <w:p w:rsidR="009E4DF4" w:rsidRPr="008372CB" w:rsidRDefault="009E4DF4" w:rsidP="00EA5496">
            <w:pPr>
              <w:jc w:val="center"/>
              <w:rPr>
                <w:b/>
                <w:sz w:val="20"/>
                <w:szCs w:val="20"/>
              </w:rPr>
            </w:pPr>
            <w:r w:rsidRPr="008372CB">
              <w:rPr>
                <w:b/>
                <w:sz w:val="14"/>
                <w:szCs w:val="14"/>
              </w:rPr>
              <w:t>ВИДЫ РАЗРЕШЕННОГО ИСПОЛЬЗОВАНИЯ ЗЕМЕЛЬНЫХ УЧАСТКОВ И ОКС</w:t>
            </w:r>
          </w:p>
        </w:tc>
        <w:tc>
          <w:tcPr>
            <w:tcW w:w="3969" w:type="dxa"/>
            <w:vAlign w:val="center"/>
          </w:tcPr>
          <w:p w:rsidR="009E4DF4" w:rsidRPr="008372CB" w:rsidRDefault="009E4DF4" w:rsidP="00EA5496">
            <w:pPr>
              <w:jc w:val="center"/>
              <w:rPr>
                <w:b/>
                <w:sz w:val="16"/>
                <w:szCs w:val="16"/>
              </w:rPr>
            </w:pPr>
            <w:r w:rsidRPr="008372CB">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9E4DF4" w:rsidRPr="008372CB" w:rsidRDefault="009E4DF4" w:rsidP="00EA5496">
            <w:pPr>
              <w:jc w:val="center"/>
              <w:rPr>
                <w:b/>
                <w:sz w:val="16"/>
                <w:szCs w:val="16"/>
              </w:rPr>
            </w:pPr>
            <w:r w:rsidRPr="008372CB">
              <w:rPr>
                <w:b/>
                <w:sz w:val="14"/>
                <w:szCs w:val="14"/>
              </w:rPr>
              <w:t>ОГРАНИЧЕНИЯ ИСПОЛЬЗОВАНИЯ ЗЕМЕЛЬНЫХ УЧАСТКОВ И ОКС</w:t>
            </w:r>
          </w:p>
        </w:tc>
      </w:tr>
      <w:tr w:rsidR="009E4DF4" w:rsidRPr="008372CB" w:rsidTr="00EA5496">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Объекты коммунально-складского назначения</w:t>
            </w:r>
          </w:p>
        </w:tc>
        <w:tc>
          <w:tcPr>
            <w:tcW w:w="3969" w:type="dxa"/>
            <w:tcBorders>
              <w:top w:val="single" w:sz="8" w:space="0" w:color="auto"/>
              <w:left w:val="single" w:sz="8" w:space="0" w:color="auto"/>
              <w:bottom w:val="single" w:sz="8" w:space="0" w:color="auto"/>
              <w:right w:val="single" w:sz="8" w:space="0" w:color="auto"/>
            </w:tcBorders>
          </w:tcPr>
          <w:p w:rsidR="009E4DF4" w:rsidRDefault="009E4DF4" w:rsidP="00EA5496">
            <w:pPr>
              <w:rPr>
                <w:sz w:val="20"/>
                <w:szCs w:val="20"/>
              </w:rPr>
            </w:pPr>
            <w:r w:rsidRPr="0098082B">
              <w:rPr>
                <w:sz w:val="20"/>
                <w:szCs w:val="20"/>
              </w:rPr>
              <w:t xml:space="preserve">Минимальные размеры земельного участка – 1500 кв. </w:t>
            </w:r>
            <w:r>
              <w:rPr>
                <w:sz w:val="20"/>
                <w:szCs w:val="20"/>
              </w:rPr>
              <w:t>м;</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 xml:space="preserve">Максимальные размеры земельного участка: </w:t>
            </w:r>
            <w:r>
              <w:rPr>
                <w:sz w:val="20"/>
                <w:szCs w:val="20"/>
              </w:rPr>
              <w:t>параметры не ограничены;</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 xml:space="preserve">Минимальные отступы от границ земельного участка в целях определения места допустимого размещения </w:t>
            </w:r>
            <w:r>
              <w:rPr>
                <w:sz w:val="20"/>
                <w:szCs w:val="20"/>
              </w:rPr>
              <w:t>объекта – 10 м;</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П</w:t>
            </w:r>
            <w:r>
              <w:rPr>
                <w:sz w:val="20"/>
                <w:szCs w:val="20"/>
              </w:rPr>
              <w:t>редельное количество этажей – 5;</w:t>
            </w:r>
          </w:p>
          <w:p w:rsidR="009E4DF4" w:rsidRPr="0098082B" w:rsidRDefault="009E4DF4" w:rsidP="00EA5496">
            <w:pPr>
              <w:rPr>
                <w:sz w:val="20"/>
                <w:szCs w:val="20"/>
              </w:rPr>
            </w:pPr>
          </w:p>
          <w:p w:rsidR="009E4DF4" w:rsidRPr="0098082B" w:rsidRDefault="009E4DF4" w:rsidP="00EA5496">
            <w:pPr>
              <w:rPr>
                <w:sz w:val="20"/>
                <w:szCs w:val="20"/>
              </w:rPr>
            </w:pPr>
            <w:r w:rsidRPr="0098082B">
              <w:rPr>
                <w:sz w:val="20"/>
                <w:szCs w:val="20"/>
              </w:rPr>
              <w:t>Максимальный процент застройки – 60</w:t>
            </w:r>
            <w:r>
              <w:rPr>
                <w:sz w:val="20"/>
                <w:szCs w:val="20"/>
              </w:rPr>
              <w:t>.</w:t>
            </w:r>
          </w:p>
        </w:tc>
        <w:tc>
          <w:tcPr>
            <w:tcW w:w="3360"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Объекты бытового обслуживания</w:t>
            </w:r>
          </w:p>
        </w:tc>
        <w:tc>
          <w:tcPr>
            <w:tcW w:w="3969" w:type="dxa"/>
            <w:tcBorders>
              <w:top w:val="single" w:sz="8" w:space="0" w:color="auto"/>
              <w:left w:val="single" w:sz="8" w:space="0" w:color="auto"/>
              <w:bottom w:val="single" w:sz="8" w:space="0" w:color="auto"/>
              <w:right w:val="single" w:sz="8" w:space="0" w:color="auto"/>
            </w:tcBorders>
          </w:tcPr>
          <w:p w:rsidR="009E4DF4" w:rsidRDefault="009E4DF4" w:rsidP="00EA5496">
            <w:pPr>
              <w:rPr>
                <w:sz w:val="20"/>
                <w:szCs w:val="20"/>
              </w:rPr>
            </w:pPr>
            <w:r w:rsidRPr="0098082B">
              <w:rPr>
                <w:sz w:val="20"/>
                <w:szCs w:val="20"/>
              </w:rPr>
              <w:t xml:space="preserve">Минимальные размеры земельного участка – 1000 кв. </w:t>
            </w:r>
            <w:r>
              <w:rPr>
                <w:sz w:val="20"/>
                <w:szCs w:val="20"/>
              </w:rPr>
              <w:t>м;</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 xml:space="preserve">Максимальные размеры земельного участка: </w:t>
            </w:r>
            <w:r>
              <w:rPr>
                <w:sz w:val="20"/>
                <w:szCs w:val="20"/>
              </w:rPr>
              <w:t>параметры не ограничены;</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П</w:t>
            </w:r>
            <w:r>
              <w:rPr>
                <w:sz w:val="20"/>
                <w:szCs w:val="20"/>
              </w:rPr>
              <w:t>редельное количество этажей – 5;</w:t>
            </w:r>
          </w:p>
          <w:p w:rsidR="009E4DF4" w:rsidRPr="0098082B" w:rsidRDefault="009E4DF4" w:rsidP="00EA5496">
            <w:pPr>
              <w:rPr>
                <w:sz w:val="20"/>
                <w:szCs w:val="20"/>
              </w:rPr>
            </w:pPr>
          </w:p>
          <w:p w:rsidR="009E4DF4" w:rsidRPr="0098082B" w:rsidRDefault="009E4DF4" w:rsidP="00EA5496">
            <w:pPr>
              <w:rPr>
                <w:sz w:val="20"/>
                <w:szCs w:val="20"/>
              </w:rPr>
            </w:pPr>
            <w:r w:rsidRPr="0098082B">
              <w:rPr>
                <w:sz w:val="20"/>
                <w:szCs w:val="20"/>
              </w:rPr>
              <w:t>Максимальный процент застройки земельного участка – 50</w:t>
            </w:r>
            <w:r>
              <w:rPr>
                <w:sz w:val="20"/>
                <w:szCs w:val="20"/>
              </w:rPr>
              <w:t>.</w:t>
            </w:r>
          </w:p>
        </w:tc>
        <w:tc>
          <w:tcPr>
            <w:tcW w:w="3360"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Объекты спортивного назначения</w:t>
            </w:r>
          </w:p>
        </w:tc>
        <w:tc>
          <w:tcPr>
            <w:tcW w:w="3969" w:type="dxa"/>
            <w:tcBorders>
              <w:top w:val="single" w:sz="8" w:space="0" w:color="auto"/>
              <w:left w:val="single" w:sz="8" w:space="0" w:color="auto"/>
              <w:bottom w:val="single" w:sz="8" w:space="0" w:color="auto"/>
              <w:right w:val="single" w:sz="8" w:space="0" w:color="auto"/>
            </w:tcBorders>
          </w:tcPr>
          <w:p w:rsidR="009E4DF4" w:rsidRDefault="009E4DF4" w:rsidP="00EA5496">
            <w:pPr>
              <w:rPr>
                <w:sz w:val="20"/>
                <w:szCs w:val="20"/>
              </w:rPr>
            </w:pPr>
            <w:r w:rsidRPr="0098082B">
              <w:rPr>
                <w:sz w:val="20"/>
                <w:szCs w:val="20"/>
              </w:rPr>
              <w:t xml:space="preserve">Минимальные размеры земельного участка: </w:t>
            </w:r>
            <w:r>
              <w:rPr>
                <w:sz w:val="20"/>
                <w:szCs w:val="20"/>
              </w:rPr>
              <w:t>параметры не ограничены;</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Максимальные размеры земельного участка: параметры не ограни</w:t>
            </w:r>
            <w:r>
              <w:rPr>
                <w:sz w:val="20"/>
                <w:szCs w:val="20"/>
              </w:rPr>
              <w:t>чены;</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П</w:t>
            </w:r>
            <w:r>
              <w:rPr>
                <w:sz w:val="20"/>
                <w:szCs w:val="20"/>
              </w:rPr>
              <w:t>редельное количество этажей – 4;</w:t>
            </w:r>
          </w:p>
          <w:p w:rsidR="009E4DF4" w:rsidRPr="0098082B" w:rsidRDefault="009E4DF4" w:rsidP="00EA5496">
            <w:pPr>
              <w:rPr>
                <w:sz w:val="20"/>
                <w:szCs w:val="20"/>
              </w:rPr>
            </w:pPr>
          </w:p>
          <w:p w:rsidR="009E4DF4" w:rsidRPr="0098082B" w:rsidRDefault="009E4DF4" w:rsidP="00EA5496">
            <w:pPr>
              <w:rPr>
                <w:sz w:val="20"/>
                <w:szCs w:val="20"/>
              </w:rPr>
            </w:pPr>
            <w:r w:rsidRPr="0098082B">
              <w:rPr>
                <w:sz w:val="20"/>
                <w:szCs w:val="20"/>
              </w:rPr>
              <w:t>Максимальный процент застройки земельного участка – 50</w:t>
            </w:r>
            <w:r>
              <w:rPr>
                <w:sz w:val="20"/>
                <w:szCs w:val="20"/>
              </w:rPr>
              <w:t>.</w:t>
            </w:r>
          </w:p>
        </w:tc>
        <w:tc>
          <w:tcPr>
            <w:tcW w:w="3360"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bl>
    <w:p w:rsidR="009E4DF4" w:rsidRPr="008372CB" w:rsidRDefault="009E4DF4" w:rsidP="009E4DF4">
      <w:pPr>
        <w:rPr>
          <w:b/>
          <w:sz w:val="20"/>
        </w:rPr>
      </w:pPr>
    </w:p>
    <w:p w:rsidR="009E4DF4" w:rsidRPr="008372CB" w:rsidRDefault="009E4DF4" w:rsidP="009E4DF4">
      <w:pPr>
        <w:rPr>
          <w:b/>
          <w:sz w:val="20"/>
        </w:rPr>
      </w:pPr>
      <w:r w:rsidRPr="008372CB">
        <w:rPr>
          <w:b/>
          <w:sz w:val="20"/>
        </w:rPr>
        <w:t>2.   УСЛОВНО РАЗРЕШЁННЫЕ ВИДЫ ИСПОЛЬЗОВАНИЯ</w:t>
      </w:r>
    </w:p>
    <w:p w:rsidR="009E4DF4" w:rsidRPr="008372CB" w:rsidRDefault="009E4DF4" w:rsidP="009E4DF4">
      <w:pPr>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9E4DF4" w:rsidRPr="008372CB" w:rsidTr="00EA5496">
        <w:trPr>
          <w:trHeight w:val="384"/>
        </w:trPr>
        <w:tc>
          <w:tcPr>
            <w:tcW w:w="2802" w:type="dxa"/>
            <w:vAlign w:val="center"/>
          </w:tcPr>
          <w:p w:rsidR="009E4DF4" w:rsidRPr="008372CB" w:rsidRDefault="009E4DF4" w:rsidP="00EA5496">
            <w:pPr>
              <w:jc w:val="center"/>
              <w:rPr>
                <w:b/>
                <w:sz w:val="20"/>
                <w:szCs w:val="20"/>
              </w:rPr>
            </w:pPr>
            <w:r w:rsidRPr="008372CB">
              <w:rPr>
                <w:b/>
                <w:sz w:val="14"/>
                <w:szCs w:val="14"/>
              </w:rPr>
              <w:t>ВИДЫ РАЗРЕШЕННОГО ИСПОЛЬЗОВАНИЯ ЗЕМЕЛЬНЫХ УЧАСТКОВ И ОКС</w:t>
            </w:r>
          </w:p>
        </w:tc>
        <w:tc>
          <w:tcPr>
            <w:tcW w:w="3969" w:type="dxa"/>
            <w:vAlign w:val="center"/>
          </w:tcPr>
          <w:p w:rsidR="009E4DF4" w:rsidRPr="008372CB" w:rsidRDefault="009E4DF4" w:rsidP="00EA5496">
            <w:pPr>
              <w:jc w:val="center"/>
              <w:rPr>
                <w:b/>
                <w:sz w:val="16"/>
                <w:szCs w:val="16"/>
              </w:rPr>
            </w:pPr>
            <w:r w:rsidRPr="008372CB">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9E4DF4" w:rsidRPr="008372CB" w:rsidRDefault="009E4DF4" w:rsidP="00EA5496">
            <w:pPr>
              <w:jc w:val="center"/>
              <w:rPr>
                <w:b/>
                <w:sz w:val="16"/>
                <w:szCs w:val="16"/>
              </w:rPr>
            </w:pPr>
            <w:r w:rsidRPr="008372CB">
              <w:rPr>
                <w:b/>
                <w:sz w:val="14"/>
                <w:szCs w:val="14"/>
              </w:rPr>
              <w:t>ОГРАНИЧЕНИЯ ИСПОЛЬЗОВАНИЯ ЗЕМЕЛЬНЫХ УЧАСТКОВ И ОКС</w:t>
            </w:r>
          </w:p>
        </w:tc>
      </w:tr>
      <w:tr w:rsidR="009E4DF4" w:rsidRPr="008372CB" w:rsidTr="00EA5496">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Объекты промышленного назначения III-IV классов опасности</w:t>
            </w:r>
          </w:p>
        </w:tc>
        <w:tc>
          <w:tcPr>
            <w:tcW w:w="3969" w:type="dxa"/>
            <w:tcBorders>
              <w:top w:val="single" w:sz="8" w:space="0" w:color="auto"/>
              <w:left w:val="single" w:sz="8" w:space="0" w:color="auto"/>
              <w:bottom w:val="single" w:sz="8" w:space="0" w:color="auto"/>
              <w:right w:val="single" w:sz="8" w:space="0" w:color="auto"/>
            </w:tcBorders>
          </w:tcPr>
          <w:p w:rsidR="009E4DF4" w:rsidRDefault="009E4DF4" w:rsidP="00EA5496">
            <w:pPr>
              <w:rPr>
                <w:sz w:val="20"/>
                <w:szCs w:val="20"/>
              </w:rPr>
            </w:pPr>
            <w:r w:rsidRPr="0098082B">
              <w:rPr>
                <w:sz w:val="20"/>
                <w:szCs w:val="20"/>
              </w:rPr>
              <w:t xml:space="preserve">Минимальные размеры земельного участка – 2000 кв. </w:t>
            </w:r>
            <w:r>
              <w:rPr>
                <w:sz w:val="20"/>
                <w:szCs w:val="20"/>
              </w:rPr>
              <w:t>м;</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 xml:space="preserve">Максимальные размеры земельного участка: </w:t>
            </w:r>
            <w:r>
              <w:rPr>
                <w:sz w:val="20"/>
                <w:szCs w:val="20"/>
              </w:rPr>
              <w:t>параметры не ограничены;</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Минимальные отступы от границ земельного участка в целях определения места допустимого размещения объекта – 1</w:t>
            </w:r>
            <w:r>
              <w:rPr>
                <w:sz w:val="20"/>
                <w:szCs w:val="20"/>
              </w:rPr>
              <w:t>0  м;</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П</w:t>
            </w:r>
            <w:r>
              <w:rPr>
                <w:sz w:val="20"/>
                <w:szCs w:val="20"/>
              </w:rPr>
              <w:t>редельное количество этажей – 4;</w:t>
            </w:r>
          </w:p>
          <w:p w:rsidR="009E4DF4" w:rsidRPr="0098082B" w:rsidRDefault="009E4DF4" w:rsidP="00EA5496">
            <w:pPr>
              <w:rPr>
                <w:sz w:val="20"/>
                <w:szCs w:val="20"/>
              </w:rPr>
            </w:pPr>
          </w:p>
          <w:p w:rsidR="009E4DF4" w:rsidRPr="0098082B" w:rsidRDefault="009E4DF4" w:rsidP="00EA5496">
            <w:pPr>
              <w:rPr>
                <w:sz w:val="20"/>
                <w:szCs w:val="20"/>
              </w:rPr>
            </w:pPr>
            <w:r w:rsidRPr="0098082B">
              <w:rPr>
                <w:sz w:val="20"/>
                <w:szCs w:val="20"/>
              </w:rPr>
              <w:t>Максимальный процент застройки – 50</w:t>
            </w:r>
            <w:r>
              <w:rPr>
                <w:sz w:val="20"/>
                <w:szCs w:val="20"/>
              </w:rPr>
              <w:t>.</w:t>
            </w:r>
          </w:p>
        </w:tc>
        <w:tc>
          <w:tcPr>
            <w:tcW w:w="3417"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pStyle w:val="ab"/>
              <w:rPr>
                <w:sz w:val="20"/>
              </w:rPr>
            </w:pPr>
            <w:r w:rsidRPr="008372CB">
              <w:rPr>
                <w:sz w:val="20"/>
              </w:rPr>
              <w:t>Объекты административно-делового назначения</w:t>
            </w:r>
          </w:p>
        </w:tc>
        <w:tc>
          <w:tcPr>
            <w:tcW w:w="3969" w:type="dxa"/>
            <w:tcBorders>
              <w:top w:val="single" w:sz="8" w:space="0" w:color="auto"/>
              <w:left w:val="single" w:sz="8" w:space="0" w:color="auto"/>
              <w:bottom w:val="single" w:sz="8" w:space="0" w:color="auto"/>
              <w:right w:val="single" w:sz="8" w:space="0" w:color="auto"/>
            </w:tcBorders>
          </w:tcPr>
          <w:p w:rsidR="009E4DF4" w:rsidRPr="0098082B" w:rsidRDefault="009E4DF4" w:rsidP="00EA5496">
            <w:pPr>
              <w:rPr>
                <w:sz w:val="20"/>
                <w:szCs w:val="20"/>
              </w:rPr>
            </w:pPr>
            <w:r w:rsidRPr="0098082B">
              <w:rPr>
                <w:sz w:val="20"/>
                <w:szCs w:val="20"/>
              </w:rPr>
              <w:t>Минимальные размеры земельного участка при этажности объекта:</w:t>
            </w:r>
          </w:p>
          <w:p w:rsidR="009E4DF4" w:rsidRDefault="009E4DF4" w:rsidP="00EA5496">
            <w:pPr>
              <w:rPr>
                <w:sz w:val="20"/>
                <w:szCs w:val="20"/>
              </w:rPr>
            </w:pPr>
            <w:r w:rsidRPr="0098082B">
              <w:rPr>
                <w:sz w:val="20"/>
                <w:szCs w:val="20"/>
              </w:rPr>
              <w:t>- до 5 этажей – 44 – 18,5 кв. м</w:t>
            </w:r>
            <w:r>
              <w:rPr>
                <w:sz w:val="20"/>
                <w:szCs w:val="20"/>
              </w:rPr>
              <w:t xml:space="preserve"> на 1 рабочее место;</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 xml:space="preserve">Максимальные размеры земельного участка: </w:t>
            </w:r>
            <w:r>
              <w:rPr>
                <w:sz w:val="20"/>
                <w:szCs w:val="20"/>
              </w:rPr>
              <w:t>параметры не ограничены;</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Предельное количество этажей – 3</w:t>
            </w:r>
            <w:r>
              <w:rPr>
                <w:sz w:val="20"/>
                <w:szCs w:val="20"/>
              </w:rPr>
              <w:t>;</w:t>
            </w:r>
          </w:p>
          <w:p w:rsidR="009E4DF4" w:rsidRPr="0098082B" w:rsidRDefault="009E4DF4" w:rsidP="00EA5496">
            <w:pPr>
              <w:rPr>
                <w:sz w:val="20"/>
                <w:szCs w:val="20"/>
              </w:rPr>
            </w:pPr>
          </w:p>
          <w:p w:rsidR="009E4DF4" w:rsidRPr="0098082B" w:rsidRDefault="009E4DF4" w:rsidP="00EA5496">
            <w:pPr>
              <w:rPr>
                <w:sz w:val="20"/>
                <w:szCs w:val="20"/>
              </w:rPr>
            </w:pPr>
            <w:r w:rsidRPr="0098082B">
              <w:rPr>
                <w:sz w:val="20"/>
                <w:szCs w:val="20"/>
              </w:rPr>
              <w:t>Максимальный процент застройки земельного участка – 50</w:t>
            </w:r>
            <w:r>
              <w:rPr>
                <w:sz w:val="20"/>
                <w:szCs w:val="20"/>
              </w:rPr>
              <w:t>.</w:t>
            </w:r>
          </w:p>
        </w:tc>
        <w:tc>
          <w:tcPr>
            <w:tcW w:w="3417" w:type="dxa"/>
          </w:tcPr>
          <w:p w:rsidR="009E4DF4" w:rsidRPr="008372CB" w:rsidRDefault="009E4DF4" w:rsidP="00EA5496">
            <w:pPr>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pStyle w:val="ab"/>
              <w:rPr>
                <w:sz w:val="20"/>
              </w:rPr>
            </w:pPr>
            <w:r w:rsidRPr="008372CB">
              <w:rPr>
                <w:sz w:val="20"/>
              </w:rPr>
              <w:t>Объекты торгового назначения и общественного питания</w:t>
            </w:r>
          </w:p>
        </w:tc>
        <w:tc>
          <w:tcPr>
            <w:tcW w:w="3969" w:type="dxa"/>
            <w:tcBorders>
              <w:top w:val="single" w:sz="8" w:space="0" w:color="auto"/>
              <w:left w:val="single" w:sz="8" w:space="0" w:color="auto"/>
              <w:bottom w:val="single" w:sz="8" w:space="0" w:color="auto"/>
              <w:right w:val="single" w:sz="8" w:space="0" w:color="auto"/>
            </w:tcBorders>
          </w:tcPr>
          <w:p w:rsidR="009E4DF4" w:rsidRPr="0098082B" w:rsidRDefault="009E4DF4" w:rsidP="00EA5496">
            <w:pPr>
              <w:rPr>
                <w:sz w:val="20"/>
                <w:szCs w:val="20"/>
              </w:rPr>
            </w:pPr>
            <w:r w:rsidRPr="0098082B">
              <w:rPr>
                <w:sz w:val="20"/>
                <w:szCs w:val="20"/>
              </w:rPr>
              <w:t>Минимальные размеры земельного участка объектов торгового назначения:</w:t>
            </w:r>
          </w:p>
          <w:p w:rsidR="009E4DF4" w:rsidRDefault="009E4DF4" w:rsidP="00EA5496">
            <w:pPr>
              <w:rPr>
                <w:sz w:val="20"/>
                <w:szCs w:val="20"/>
              </w:rPr>
            </w:pPr>
            <w:r w:rsidRPr="0098082B">
              <w:rPr>
                <w:sz w:val="20"/>
                <w:szCs w:val="20"/>
              </w:rPr>
              <w:t>- до 250 кв. м торговой площади – 800 кв. м на 100 кв. м торговой площади</w:t>
            </w:r>
            <w:r>
              <w:rPr>
                <w:sz w:val="20"/>
                <w:szCs w:val="20"/>
              </w:rPr>
              <w:t>;</w:t>
            </w:r>
          </w:p>
          <w:p w:rsidR="009E4DF4" w:rsidRPr="0098082B" w:rsidRDefault="009E4DF4" w:rsidP="00EA5496">
            <w:pPr>
              <w:rPr>
                <w:sz w:val="20"/>
                <w:szCs w:val="20"/>
              </w:rPr>
            </w:pPr>
          </w:p>
          <w:p w:rsidR="009E4DF4" w:rsidRPr="0098082B" w:rsidRDefault="009E4DF4" w:rsidP="00EA5496">
            <w:pPr>
              <w:rPr>
                <w:sz w:val="20"/>
                <w:szCs w:val="20"/>
              </w:rPr>
            </w:pPr>
            <w:r w:rsidRPr="0098082B">
              <w:rPr>
                <w:sz w:val="20"/>
                <w:szCs w:val="20"/>
              </w:rPr>
              <w:t>Минимальные размеры земельного участка объектов общественного питания:</w:t>
            </w:r>
          </w:p>
          <w:p w:rsidR="009E4DF4" w:rsidRDefault="009E4DF4" w:rsidP="00EA5496">
            <w:pPr>
              <w:rPr>
                <w:sz w:val="20"/>
                <w:szCs w:val="20"/>
              </w:rPr>
            </w:pPr>
            <w:r w:rsidRPr="0098082B">
              <w:rPr>
                <w:sz w:val="20"/>
                <w:szCs w:val="20"/>
              </w:rPr>
              <w:t>- до 50 посадочных мест – 2000 кв. м на 100 посадочных мест</w:t>
            </w:r>
            <w:r>
              <w:rPr>
                <w:sz w:val="20"/>
                <w:szCs w:val="20"/>
              </w:rPr>
              <w:t>;</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 xml:space="preserve">Максимальные размеры земельного участка: </w:t>
            </w:r>
            <w:r>
              <w:rPr>
                <w:sz w:val="20"/>
                <w:szCs w:val="20"/>
              </w:rPr>
              <w:t>параметры не ограничены;</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Предельное количество этажей – 5</w:t>
            </w:r>
            <w:r>
              <w:rPr>
                <w:sz w:val="20"/>
                <w:szCs w:val="20"/>
              </w:rPr>
              <w:t>;</w:t>
            </w:r>
          </w:p>
          <w:p w:rsidR="009E4DF4" w:rsidRPr="0098082B" w:rsidRDefault="009E4DF4" w:rsidP="00EA5496">
            <w:pPr>
              <w:rPr>
                <w:sz w:val="20"/>
                <w:szCs w:val="20"/>
              </w:rPr>
            </w:pPr>
          </w:p>
          <w:p w:rsidR="009E4DF4" w:rsidRPr="0098082B" w:rsidRDefault="009E4DF4" w:rsidP="00EA5496">
            <w:pPr>
              <w:rPr>
                <w:sz w:val="20"/>
                <w:szCs w:val="20"/>
              </w:rPr>
            </w:pPr>
            <w:r w:rsidRPr="0098082B">
              <w:rPr>
                <w:sz w:val="20"/>
                <w:szCs w:val="20"/>
              </w:rPr>
              <w:t>Максимальный процент застройки земельного участка – 60</w:t>
            </w:r>
            <w:r>
              <w:rPr>
                <w:sz w:val="20"/>
                <w:szCs w:val="20"/>
              </w:rPr>
              <w:t>.</w:t>
            </w:r>
          </w:p>
        </w:tc>
        <w:tc>
          <w:tcPr>
            <w:tcW w:w="3417" w:type="dxa"/>
          </w:tcPr>
          <w:p w:rsidR="009E4DF4" w:rsidRPr="008372CB" w:rsidRDefault="009E4DF4" w:rsidP="00EA5496">
            <w:pPr>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Объекты временного пребывания граждан (гостиницы, кемпинги, мотели и иные подобные объекты)</w:t>
            </w:r>
          </w:p>
        </w:tc>
        <w:tc>
          <w:tcPr>
            <w:tcW w:w="3969" w:type="dxa"/>
            <w:tcBorders>
              <w:top w:val="single" w:sz="8" w:space="0" w:color="auto"/>
              <w:left w:val="single" w:sz="8" w:space="0" w:color="auto"/>
              <w:bottom w:val="single" w:sz="8" w:space="0" w:color="auto"/>
              <w:right w:val="single" w:sz="8" w:space="0" w:color="auto"/>
            </w:tcBorders>
          </w:tcPr>
          <w:p w:rsidR="009E4DF4" w:rsidRPr="0098082B" w:rsidRDefault="009E4DF4" w:rsidP="00EA5496">
            <w:pPr>
              <w:rPr>
                <w:sz w:val="20"/>
                <w:szCs w:val="20"/>
              </w:rPr>
            </w:pPr>
            <w:r w:rsidRPr="0098082B">
              <w:rPr>
                <w:sz w:val="20"/>
                <w:szCs w:val="20"/>
              </w:rPr>
              <w:t>Минимальные размеры земельного участка при вместимости:</w:t>
            </w:r>
          </w:p>
          <w:p w:rsidR="009E4DF4" w:rsidRDefault="009E4DF4" w:rsidP="00EA5496">
            <w:pPr>
              <w:rPr>
                <w:sz w:val="20"/>
                <w:szCs w:val="20"/>
              </w:rPr>
            </w:pPr>
            <w:r w:rsidRPr="0098082B">
              <w:rPr>
                <w:sz w:val="20"/>
                <w:szCs w:val="20"/>
              </w:rPr>
              <w:t>- до 100 мест – 55 кв. м на 1 место</w:t>
            </w:r>
            <w:r>
              <w:rPr>
                <w:sz w:val="20"/>
                <w:szCs w:val="20"/>
              </w:rPr>
              <w:t>;</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 xml:space="preserve">Максимальные размеры земельного участка: </w:t>
            </w:r>
            <w:r>
              <w:rPr>
                <w:sz w:val="20"/>
                <w:szCs w:val="20"/>
              </w:rPr>
              <w:t>параметры не ограничены;</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98082B" w:rsidRDefault="009E4DF4" w:rsidP="00EA5496">
            <w:pPr>
              <w:rPr>
                <w:sz w:val="20"/>
                <w:szCs w:val="20"/>
              </w:rPr>
            </w:pPr>
          </w:p>
          <w:p w:rsidR="009E4DF4" w:rsidRDefault="009E4DF4" w:rsidP="00EA5496">
            <w:pPr>
              <w:rPr>
                <w:sz w:val="20"/>
                <w:szCs w:val="20"/>
              </w:rPr>
            </w:pPr>
            <w:r w:rsidRPr="0098082B">
              <w:rPr>
                <w:sz w:val="20"/>
                <w:szCs w:val="20"/>
              </w:rPr>
              <w:t>Предельное количество этажей – 5</w:t>
            </w:r>
            <w:r>
              <w:rPr>
                <w:sz w:val="20"/>
                <w:szCs w:val="20"/>
              </w:rPr>
              <w:t>;</w:t>
            </w:r>
          </w:p>
          <w:p w:rsidR="009E4DF4" w:rsidRPr="0098082B" w:rsidRDefault="009E4DF4" w:rsidP="00EA5496">
            <w:pPr>
              <w:rPr>
                <w:sz w:val="20"/>
                <w:szCs w:val="20"/>
              </w:rPr>
            </w:pPr>
          </w:p>
          <w:p w:rsidR="009E4DF4" w:rsidRPr="0098082B" w:rsidRDefault="009E4DF4" w:rsidP="00EA5496">
            <w:pPr>
              <w:rPr>
                <w:sz w:val="20"/>
                <w:szCs w:val="20"/>
              </w:rPr>
            </w:pPr>
            <w:r w:rsidRPr="0098082B">
              <w:rPr>
                <w:sz w:val="20"/>
                <w:szCs w:val="20"/>
              </w:rPr>
              <w:t>Максимальный процент застройки земельного участка – 60</w:t>
            </w:r>
            <w:r>
              <w:rPr>
                <w:sz w:val="20"/>
                <w:szCs w:val="20"/>
              </w:rPr>
              <w:t>.</w:t>
            </w:r>
          </w:p>
        </w:tc>
        <w:tc>
          <w:tcPr>
            <w:tcW w:w="3417"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D70F1A"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D70F1A" w:rsidRDefault="009E4DF4" w:rsidP="00EA5496">
            <w:pPr>
              <w:pStyle w:val="ab"/>
              <w:rPr>
                <w:sz w:val="20"/>
              </w:rPr>
            </w:pPr>
            <w:r w:rsidRPr="00D70F1A">
              <w:rPr>
                <w:sz w:val="20"/>
              </w:rPr>
              <w:t>Объекты обслуживания автомобильного транспорта (автомобильные мойки, станции технического обслуживания и иные подобные объекты)</w:t>
            </w:r>
          </w:p>
        </w:tc>
        <w:tc>
          <w:tcPr>
            <w:tcW w:w="3969" w:type="dxa"/>
            <w:tcBorders>
              <w:top w:val="single" w:sz="8" w:space="0" w:color="auto"/>
              <w:left w:val="single" w:sz="8" w:space="0" w:color="auto"/>
              <w:bottom w:val="single" w:sz="8" w:space="0" w:color="auto"/>
              <w:right w:val="single" w:sz="8" w:space="0" w:color="auto"/>
            </w:tcBorders>
          </w:tcPr>
          <w:p w:rsidR="009E4DF4" w:rsidRDefault="009E4DF4" w:rsidP="00EA5496">
            <w:pPr>
              <w:rPr>
                <w:sz w:val="20"/>
                <w:szCs w:val="20"/>
              </w:rPr>
            </w:pPr>
            <w:r w:rsidRPr="00D70F1A">
              <w:rPr>
                <w:sz w:val="20"/>
                <w:szCs w:val="20"/>
              </w:rPr>
              <w:t xml:space="preserve">Минимальные размеры земельного участка – 500 кв. </w:t>
            </w:r>
            <w:r>
              <w:rPr>
                <w:sz w:val="20"/>
                <w:szCs w:val="20"/>
              </w:rPr>
              <w:t>м;</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 xml:space="preserve">Максимальные размеры земельного участка: </w:t>
            </w:r>
            <w:r>
              <w:rPr>
                <w:sz w:val="20"/>
                <w:szCs w:val="20"/>
              </w:rPr>
              <w:t>параметры не ограничены;</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3 м;</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П</w:t>
            </w:r>
            <w:r>
              <w:rPr>
                <w:sz w:val="20"/>
                <w:szCs w:val="20"/>
              </w:rPr>
              <w:t>редельное количество этажей – 3;</w:t>
            </w:r>
          </w:p>
          <w:p w:rsidR="009E4DF4" w:rsidRPr="00D70F1A" w:rsidRDefault="009E4DF4" w:rsidP="00EA5496">
            <w:pPr>
              <w:rPr>
                <w:sz w:val="20"/>
                <w:szCs w:val="20"/>
              </w:rPr>
            </w:pPr>
          </w:p>
          <w:p w:rsidR="009E4DF4" w:rsidRPr="00D70F1A" w:rsidRDefault="009E4DF4" w:rsidP="00EA5496">
            <w:pPr>
              <w:rPr>
                <w:sz w:val="20"/>
                <w:szCs w:val="20"/>
              </w:rPr>
            </w:pPr>
            <w:r w:rsidRPr="00D70F1A">
              <w:rPr>
                <w:sz w:val="20"/>
                <w:szCs w:val="20"/>
              </w:rPr>
              <w:t>Максимальный процент застройки земельного участка – 50</w:t>
            </w:r>
            <w:r>
              <w:rPr>
                <w:sz w:val="20"/>
                <w:szCs w:val="20"/>
              </w:rPr>
              <w:t>.</w:t>
            </w:r>
          </w:p>
        </w:tc>
        <w:tc>
          <w:tcPr>
            <w:tcW w:w="3417" w:type="dxa"/>
          </w:tcPr>
          <w:p w:rsidR="009E4DF4" w:rsidRPr="00D70F1A" w:rsidRDefault="009E4DF4" w:rsidP="00EA5496">
            <w:pPr>
              <w:rPr>
                <w:sz w:val="20"/>
                <w:szCs w:val="20"/>
              </w:rPr>
            </w:pPr>
            <w:r w:rsidRPr="00D70F1A">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bl>
    <w:p w:rsidR="009E4DF4" w:rsidRPr="00D70F1A" w:rsidRDefault="009E4DF4" w:rsidP="009E4DF4">
      <w:pPr>
        <w:rPr>
          <w:sz w:val="20"/>
          <w:szCs w:val="20"/>
        </w:rPr>
      </w:pPr>
    </w:p>
    <w:p w:rsidR="009E4DF4" w:rsidRPr="00D70F1A" w:rsidRDefault="009E4DF4" w:rsidP="009E4DF4">
      <w:pPr>
        <w:pStyle w:val="ab"/>
        <w:rPr>
          <w:b/>
          <w:sz w:val="20"/>
        </w:rPr>
      </w:pPr>
      <w:r w:rsidRPr="00D70F1A">
        <w:rPr>
          <w:b/>
          <w:sz w:val="20"/>
        </w:rPr>
        <w:t>3.   ВСПОМОГАТЕЛЬНЫЕ ВИДЫ РАЗРЕШЁННОГО ИСПОЛЬЗОВАНИЯ</w:t>
      </w:r>
    </w:p>
    <w:p w:rsidR="009E4DF4" w:rsidRPr="00D70F1A" w:rsidRDefault="009E4DF4" w:rsidP="009E4DF4">
      <w:pPr>
        <w:pStyle w:val="ab"/>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9E4DF4" w:rsidRPr="00D70F1A" w:rsidTr="00EA5496">
        <w:trPr>
          <w:trHeight w:val="384"/>
        </w:trPr>
        <w:tc>
          <w:tcPr>
            <w:tcW w:w="2802" w:type="dxa"/>
            <w:vAlign w:val="center"/>
          </w:tcPr>
          <w:p w:rsidR="009E4DF4" w:rsidRPr="00D70F1A" w:rsidRDefault="009E4DF4" w:rsidP="00EA5496">
            <w:pPr>
              <w:pStyle w:val="ab"/>
              <w:jc w:val="center"/>
              <w:rPr>
                <w:b/>
                <w:sz w:val="14"/>
                <w:szCs w:val="14"/>
              </w:rPr>
            </w:pPr>
            <w:r w:rsidRPr="00D70F1A">
              <w:rPr>
                <w:b/>
                <w:sz w:val="14"/>
                <w:szCs w:val="14"/>
              </w:rPr>
              <w:t>ВИДЫ РАЗРЕШЕННОГО ИСПОЛЬЗОВАНИЯ ЗЕМЕЛЬНЫХ УЧАСТКОВ И ОКС</w:t>
            </w:r>
          </w:p>
        </w:tc>
        <w:tc>
          <w:tcPr>
            <w:tcW w:w="3969" w:type="dxa"/>
            <w:vAlign w:val="center"/>
          </w:tcPr>
          <w:p w:rsidR="009E4DF4" w:rsidRPr="00D70F1A" w:rsidRDefault="009E4DF4" w:rsidP="00EA5496">
            <w:pPr>
              <w:keepNext/>
              <w:jc w:val="center"/>
              <w:rPr>
                <w:b/>
                <w:sz w:val="16"/>
                <w:szCs w:val="16"/>
              </w:rPr>
            </w:pPr>
            <w:r w:rsidRPr="00D70F1A">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9E4DF4" w:rsidRPr="00D70F1A" w:rsidRDefault="009E4DF4" w:rsidP="00EA5496">
            <w:pPr>
              <w:keepNext/>
              <w:jc w:val="center"/>
              <w:rPr>
                <w:b/>
                <w:sz w:val="16"/>
                <w:szCs w:val="16"/>
              </w:rPr>
            </w:pPr>
            <w:r w:rsidRPr="00D70F1A">
              <w:rPr>
                <w:b/>
                <w:sz w:val="14"/>
                <w:szCs w:val="14"/>
              </w:rPr>
              <w:t>ОГРАНИЧЕНИЯ ИСПОЛЬЗОВАНИЯ ЗЕМЕЛЬНЫХ УЧАСТКОВ И ОКС</w:t>
            </w:r>
          </w:p>
        </w:tc>
      </w:tr>
      <w:tr w:rsidR="009E4DF4" w:rsidRPr="00D70F1A"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D70F1A" w:rsidRDefault="009E4DF4" w:rsidP="00EA5496">
            <w:pPr>
              <w:rPr>
                <w:sz w:val="20"/>
                <w:szCs w:val="20"/>
              </w:rPr>
            </w:pPr>
            <w:r w:rsidRPr="00D70F1A">
              <w:rPr>
                <w:sz w:val="20"/>
                <w:szCs w:val="20"/>
              </w:rPr>
              <w:t>Объекты инженерно-технического обеспечения</w:t>
            </w:r>
          </w:p>
        </w:tc>
        <w:tc>
          <w:tcPr>
            <w:tcW w:w="3969" w:type="dxa"/>
            <w:tcBorders>
              <w:top w:val="single" w:sz="8" w:space="0" w:color="auto"/>
              <w:left w:val="single" w:sz="8" w:space="0" w:color="auto"/>
              <w:bottom w:val="single" w:sz="8" w:space="0" w:color="auto"/>
              <w:right w:val="single" w:sz="8" w:space="0" w:color="auto"/>
            </w:tcBorders>
          </w:tcPr>
          <w:p w:rsidR="009E4DF4" w:rsidRPr="00D70F1A" w:rsidRDefault="009E4DF4" w:rsidP="00EA5496">
            <w:pPr>
              <w:rPr>
                <w:sz w:val="20"/>
                <w:szCs w:val="20"/>
              </w:rPr>
            </w:pPr>
            <w:r w:rsidRPr="00D70F1A">
              <w:rPr>
                <w:sz w:val="20"/>
                <w:szCs w:val="20"/>
              </w:rPr>
              <w:t>Минимальные размеры земельного участка</w:t>
            </w:r>
          </w:p>
          <w:p w:rsidR="009E4DF4" w:rsidRDefault="009E4DF4" w:rsidP="00EA5496">
            <w:pPr>
              <w:rPr>
                <w:sz w:val="20"/>
                <w:szCs w:val="20"/>
              </w:rPr>
            </w:pPr>
            <w:r w:rsidRPr="00D70F1A">
              <w:rPr>
                <w:sz w:val="20"/>
                <w:szCs w:val="20"/>
              </w:rPr>
              <w:t xml:space="preserve">- </w:t>
            </w:r>
            <w:r>
              <w:rPr>
                <w:sz w:val="20"/>
                <w:szCs w:val="20"/>
              </w:rPr>
              <w:t>параметры не ограничены;</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 xml:space="preserve">Максимальные размеры земельного участка: </w:t>
            </w:r>
            <w:r>
              <w:rPr>
                <w:sz w:val="20"/>
                <w:szCs w:val="20"/>
              </w:rPr>
              <w:t>параметры не ограничены;</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1 м;</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Предельная высота объекта – 6 м., за исключени</w:t>
            </w:r>
            <w:r>
              <w:rPr>
                <w:sz w:val="20"/>
                <w:szCs w:val="20"/>
              </w:rPr>
              <w:t>е</w:t>
            </w:r>
            <w:r w:rsidRPr="00D70F1A">
              <w:rPr>
                <w:sz w:val="20"/>
                <w:szCs w:val="20"/>
              </w:rPr>
              <w:t>м вышек связи и иных подобных объектов</w:t>
            </w:r>
            <w:r>
              <w:rPr>
                <w:sz w:val="20"/>
                <w:szCs w:val="20"/>
              </w:rPr>
              <w:t>;</w:t>
            </w:r>
          </w:p>
          <w:p w:rsidR="009E4DF4" w:rsidRPr="00D70F1A" w:rsidRDefault="009E4DF4" w:rsidP="00EA5496">
            <w:pPr>
              <w:rPr>
                <w:sz w:val="20"/>
                <w:szCs w:val="20"/>
              </w:rPr>
            </w:pPr>
          </w:p>
          <w:p w:rsidR="009E4DF4" w:rsidRPr="00D70F1A" w:rsidRDefault="009E4DF4" w:rsidP="00EA5496">
            <w:pPr>
              <w:rPr>
                <w:sz w:val="20"/>
                <w:szCs w:val="20"/>
              </w:rPr>
            </w:pPr>
            <w:r w:rsidRPr="00D70F1A">
              <w:rPr>
                <w:sz w:val="20"/>
                <w:szCs w:val="20"/>
              </w:rPr>
              <w:t>Максимальный процент застройки земельного участка – 80.</w:t>
            </w:r>
          </w:p>
        </w:tc>
        <w:tc>
          <w:tcPr>
            <w:tcW w:w="3417" w:type="dxa"/>
            <w:tcBorders>
              <w:top w:val="single" w:sz="8" w:space="0" w:color="auto"/>
              <w:left w:val="single" w:sz="8" w:space="0" w:color="auto"/>
              <w:bottom w:val="single" w:sz="8" w:space="0" w:color="auto"/>
              <w:right w:val="single" w:sz="8" w:space="0" w:color="auto"/>
            </w:tcBorders>
          </w:tcPr>
          <w:p w:rsidR="009E4DF4" w:rsidRPr="00D70F1A" w:rsidRDefault="009E4DF4" w:rsidP="00EA5496">
            <w:pPr>
              <w:rPr>
                <w:sz w:val="20"/>
                <w:szCs w:val="20"/>
              </w:rPr>
            </w:pPr>
            <w:r w:rsidRPr="00D70F1A">
              <w:rPr>
                <w:sz w:val="20"/>
                <w:szCs w:val="20"/>
              </w:rPr>
              <w:t>Параметры строительства определяются в соответствии со строительными нормами и правилами, техническими регламентами</w:t>
            </w:r>
          </w:p>
        </w:tc>
      </w:tr>
      <w:tr w:rsidR="009E4DF4" w:rsidRPr="008372C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Стоянки (парковки) автомобилей</w:t>
            </w:r>
          </w:p>
        </w:tc>
        <w:tc>
          <w:tcPr>
            <w:tcW w:w="3969" w:type="dxa"/>
            <w:tcBorders>
              <w:top w:val="single" w:sz="8" w:space="0" w:color="auto"/>
              <w:left w:val="single" w:sz="8" w:space="0" w:color="auto"/>
              <w:bottom w:val="single" w:sz="8" w:space="0" w:color="auto"/>
              <w:right w:val="single" w:sz="8" w:space="0" w:color="auto"/>
            </w:tcBorders>
          </w:tcPr>
          <w:p w:rsidR="009E4DF4" w:rsidRDefault="009E4DF4" w:rsidP="00EA5496">
            <w:pPr>
              <w:rPr>
                <w:sz w:val="20"/>
                <w:szCs w:val="20"/>
              </w:rPr>
            </w:pPr>
            <w:r w:rsidRPr="00D70F1A">
              <w:rPr>
                <w:sz w:val="20"/>
                <w:szCs w:val="20"/>
              </w:rPr>
              <w:t xml:space="preserve">Минимальные размеры земельного участка  150 кв. </w:t>
            </w:r>
            <w:r>
              <w:rPr>
                <w:sz w:val="20"/>
                <w:szCs w:val="20"/>
              </w:rPr>
              <w:t>м;</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 xml:space="preserve">Максимальные размеры земельного участка: </w:t>
            </w:r>
            <w:r>
              <w:rPr>
                <w:sz w:val="20"/>
                <w:szCs w:val="20"/>
              </w:rPr>
              <w:t>параметры не ограничены;</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 xml:space="preserve">Минимальные отступы от границ земельного участка в целях определения места допустимого размещения объекта – не </w:t>
            </w:r>
            <w:r>
              <w:rPr>
                <w:sz w:val="20"/>
                <w:szCs w:val="20"/>
              </w:rPr>
              <w:t>ограничено;</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П</w:t>
            </w:r>
            <w:r>
              <w:rPr>
                <w:sz w:val="20"/>
                <w:szCs w:val="20"/>
              </w:rPr>
              <w:t>редельная высота объекта – 10 м;</w:t>
            </w:r>
          </w:p>
          <w:p w:rsidR="009E4DF4" w:rsidRPr="00D70F1A" w:rsidRDefault="009E4DF4" w:rsidP="00EA5496">
            <w:pPr>
              <w:rPr>
                <w:sz w:val="20"/>
                <w:szCs w:val="20"/>
              </w:rPr>
            </w:pPr>
          </w:p>
          <w:p w:rsidR="009E4DF4" w:rsidRPr="00D70F1A" w:rsidRDefault="009E4DF4" w:rsidP="00EA5496">
            <w:pPr>
              <w:widowControl w:val="0"/>
              <w:shd w:val="clear" w:color="auto" w:fill="FFFFFF"/>
              <w:tabs>
                <w:tab w:val="left" w:pos="490"/>
              </w:tabs>
              <w:autoSpaceDE w:val="0"/>
              <w:autoSpaceDN w:val="0"/>
              <w:adjustRightInd w:val="0"/>
              <w:rPr>
                <w:rFonts w:eastAsia="Times New Roman"/>
                <w:sz w:val="20"/>
                <w:szCs w:val="20"/>
                <w:lang w:eastAsia="ru-RU"/>
              </w:rPr>
            </w:pPr>
            <w:r w:rsidRPr="00D70F1A">
              <w:rPr>
                <w:sz w:val="20"/>
                <w:szCs w:val="20"/>
              </w:rPr>
              <w:t>Максимальный процент застройки земельного участка – 80.</w:t>
            </w:r>
          </w:p>
        </w:tc>
        <w:tc>
          <w:tcPr>
            <w:tcW w:w="3417"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9E4DF4" w:rsidRPr="008372CB" w:rsidRDefault="009E4DF4" w:rsidP="009E4DF4"/>
    <w:p w:rsidR="009E4DF4" w:rsidRPr="008372CB" w:rsidRDefault="009E4DF4" w:rsidP="009E4DF4">
      <w:pPr>
        <w:pStyle w:val="33"/>
        <w:ind w:firstLine="0"/>
        <w:rPr>
          <w:rFonts w:ascii="Times New Roman" w:hAnsi="Times New Roman" w:cs="Times New Roman"/>
        </w:rPr>
      </w:pPr>
      <w:bookmarkStart w:id="126" w:name="_Toc300307527"/>
      <w:bookmarkStart w:id="127" w:name="_Toc346875029"/>
      <w:bookmarkStart w:id="128" w:name="_Toc273950728"/>
      <w:r w:rsidRPr="008372CB">
        <w:rPr>
          <w:rFonts w:ascii="Times New Roman" w:hAnsi="Times New Roman" w:cs="Times New Roman"/>
        </w:rPr>
        <w:t>ЗОНА ОБЪЕКТОВ ВОДОСНАБЖЕНИЯ (ИИ 1)</w:t>
      </w:r>
      <w:bookmarkEnd w:id="126"/>
      <w:bookmarkEnd w:id="127"/>
    </w:p>
    <w:p w:rsidR="009E4DF4" w:rsidRPr="008372CB" w:rsidRDefault="009E4DF4" w:rsidP="009E4DF4">
      <w:pPr>
        <w:pStyle w:val="ab"/>
      </w:pPr>
    </w:p>
    <w:p w:rsidR="009E4DF4" w:rsidRPr="008372CB" w:rsidRDefault="009E4DF4" w:rsidP="009E4DF4">
      <w:pPr>
        <w:pStyle w:val="ab"/>
        <w:rPr>
          <w:b/>
          <w:sz w:val="20"/>
        </w:rPr>
      </w:pPr>
      <w:r w:rsidRPr="008372CB">
        <w:rPr>
          <w:b/>
          <w:sz w:val="20"/>
        </w:rPr>
        <w:t xml:space="preserve">1.   ОСНОВНЫЕ ВИДЫ РАЗРЕШЁННОГО ИСПОЛЬЗОВАНИЯ </w:t>
      </w:r>
    </w:p>
    <w:p w:rsidR="009E4DF4" w:rsidRPr="008372CB" w:rsidRDefault="009E4DF4" w:rsidP="009E4DF4">
      <w:pPr>
        <w:pStyle w:val="ab"/>
        <w:rPr>
          <w:b/>
          <w:sz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360"/>
      </w:tblGrid>
      <w:tr w:rsidR="009E4DF4" w:rsidRPr="008372CB" w:rsidTr="00EA5496">
        <w:trPr>
          <w:trHeight w:val="552"/>
        </w:trPr>
        <w:tc>
          <w:tcPr>
            <w:tcW w:w="2802" w:type="dxa"/>
            <w:vAlign w:val="center"/>
          </w:tcPr>
          <w:p w:rsidR="009E4DF4" w:rsidRPr="008372CB" w:rsidRDefault="009E4DF4" w:rsidP="00EA5496">
            <w:pPr>
              <w:pStyle w:val="ab"/>
              <w:jc w:val="center"/>
              <w:rPr>
                <w:b/>
                <w:sz w:val="14"/>
                <w:szCs w:val="14"/>
              </w:rPr>
            </w:pPr>
            <w:r w:rsidRPr="008372CB">
              <w:rPr>
                <w:b/>
                <w:sz w:val="14"/>
                <w:szCs w:val="14"/>
              </w:rPr>
              <w:t>ВИДЫ РАЗРЕШЕННОГО ИСПОЛЬЗОВАНИЯ ЗЕМЕЛЬНЫХ УЧАСТКОВ И ОКС</w:t>
            </w:r>
          </w:p>
        </w:tc>
        <w:tc>
          <w:tcPr>
            <w:tcW w:w="3969" w:type="dxa"/>
            <w:vAlign w:val="center"/>
          </w:tcPr>
          <w:p w:rsidR="009E4DF4" w:rsidRPr="008372CB" w:rsidRDefault="009E4DF4" w:rsidP="00EA5496">
            <w:pPr>
              <w:keepNext/>
              <w:jc w:val="center"/>
              <w:rPr>
                <w:b/>
                <w:sz w:val="16"/>
                <w:szCs w:val="16"/>
              </w:rPr>
            </w:pPr>
            <w:r w:rsidRPr="008372CB">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9E4DF4" w:rsidRPr="008372CB" w:rsidRDefault="009E4DF4" w:rsidP="00EA5496">
            <w:pPr>
              <w:keepNext/>
              <w:jc w:val="center"/>
              <w:rPr>
                <w:b/>
                <w:sz w:val="16"/>
                <w:szCs w:val="16"/>
              </w:rPr>
            </w:pPr>
            <w:r w:rsidRPr="008372CB">
              <w:rPr>
                <w:b/>
                <w:sz w:val="14"/>
                <w:szCs w:val="14"/>
              </w:rPr>
              <w:t>ОГРАНИЧЕНИЯ ИСПОЛЬЗОВАНИЯ ЗЕМЕЛЬНЫХ УЧАСТКОВ И ОКС</w:t>
            </w:r>
          </w:p>
        </w:tc>
      </w:tr>
      <w:tr w:rsidR="009E4DF4" w:rsidRPr="008372CB" w:rsidTr="00EA5496">
        <w:tc>
          <w:tcPr>
            <w:tcW w:w="2802" w:type="dxa"/>
          </w:tcPr>
          <w:p w:rsidR="009E4DF4" w:rsidRPr="008372CB" w:rsidRDefault="009E4DF4" w:rsidP="00EA5496">
            <w:pPr>
              <w:rPr>
                <w:sz w:val="20"/>
                <w:szCs w:val="20"/>
              </w:rPr>
            </w:pPr>
            <w:r w:rsidRPr="008372CB">
              <w:rPr>
                <w:sz w:val="20"/>
                <w:szCs w:val="20"/>
              </w:rPr>
              <w:t>Объекты водоснабжения</w:t>
            </w:r>
          </w:p>
        </w:tc>
        <w:tc>
          <w:tcPr>
            <w:tcW w:w="3969" w:type="dxa"/>
          </w:tcPr>
          <w:p w:rsidR="009E4DF4" w:rsidRDefault="009E4DF4" w:rsidP="00EA5496">
            <w:pPr>
              <w:rPr>
                <w:sz w:val="20"/>
                <w:szCs w:val="20"/>
              </w:rPr>
            </w:pPr>
            <w:r w:rsidRPr="00D70F1A">
              <w:rPr>
                <w:sz w:val="20"/>
                <w:szCs w:val="20"/>
              </w:rPr>
              <w:t xml:space="preserve">Минимальные размеры земельного участка: </w:t>
            </w:r>
            <w:r>
              <w:rPr>
                <w:sz w:val="20"/>
                <w:szCs w:val="20"/>
              </w:rPr>
              <w:t>параметры не ограничены;</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 xml:space="preserve">Максимальные размеры земельного участка: </w:t>
            </w:r>
            <w:r>
              <w:rPr>
                <w:sz w:val="20"/>
                <w:szCs w:val="20"/>
              </w:rPr>
              <w:t>параметры не ограничены;</w:t>
            </w:r>
          </w:p>
          <w:p w:rsidR="009E4DF4" w:rsidRPr="00D70F1A" w:rsidRDefault="009E4DF4" w:rsidP="00EA5496">
            <w:pPr>
              <w:rPr>
                <w:sz w:val="20"/>
                <w:szCs w:val="20"/>
              </w:rPr>
            </w:pPr>
          </w:p>
          <w:p w:rsidR="009E4DF4" w:rsidRDefault="009E4DF4" w:rsidP="00EA5496">
            <w:pPr>
              <w:rPr>
                <w:sz w:val="20"/>
                <w:szCs w:val="20"/>
              </w:rPr>
            </w:pPr>
            <w:r w:rsidRPr="008372CB">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8372CB" w:rsidRDefault="009E4DF4" w:rsidP="00EA5496">
            <w:pPr>
              <w:rPr>
                <w:sz w:val="20"/>
                <w:szCs w:val="20"/>
              </w:rPr>
            </w:pPr>
          </w:p>
          <w:p w:rsidR="009E4DF4" w:rsidRDefault="009E4DF4" w:rsidP="00EA5496">
            <w:pPr>
              <w:rPr>
                <w:sz w:val="20"/>
                <w:szCs w:val="20"/>
              </w:rPr>
            </w:pPr>
            <w:r w:rsidRPr="008372CB">
              <w:rPr>
                <w:sz w:val="20"/>
                <w:szCs w:val="20"/>
              </w:rPr>
              <w:t>П</w:t>
            </w:r>
            <w:r>
              <w:rPr>
                <w:sz w:val="20"/>
                <w:szCs w:val="20"/>
              </w:rPr>
              <w:t>редельная высота объекта – 20 м;</w:t>
            </w:r>
          </w:p>
          <w:p w:rsidR="009E4DF4" w:rsidRPr="008372CB" w:rsidRDefault="009E4DF4" w:rsidP="00EA5496">
            <w:pPr>
              <w:rPr>
                <w:sz w:val="20"/>
                <w:szCs w:val="20"/>
              </w:rPr>
            </w:pPr>
          </w:p>
          <w:p w:rsidR="009E4DF4" w:rsidRPr="008372CB" w:rsidRDefault="009E4DF4" w:rsidP="00EA5496">
            <w:pPr>
              <w:rPr>
                <w:sz w:val="20"/>
                <w:szCs w:val="20"/>
              </w:rPr>
            </w:pPr>
            <w:r w:rsidRPr="008372CB">
              <w:rPr>
                <w:sz w:val="20"/>
                <w:szCs w:val="20"/>
              </w:rPr>
              <w:t>Максимальный процент застройки земельного участка – 80</w:t>
            </w:r>
            <w:r>
              <w:rPr>
                <w:sz w:val="20"/>
                <w:szCs w:val="20"/>
              </w:rPr>
              <w:t>.</w:t>
            </w:r>
          </w:p>
        </w:tc>
        <w:tc>
          <w:tcPr>
            <w:tcW w:w="3360" w:type="dxa"/>
          </w:tcPr>
          <w:p w:rsidR="009E4DF4" w:rsidRPr="008372CB" w:rsidRDefault="009E4DF4" w:rsidP="00EA5496">
            <w:pPr>
              <w:rPr>
                <w:sz w:val="20"/>
                <w:szCs w:val="20"/>
              </w:rPr>
            </w:pPr>
            <w:r w:rsidRPr="008372CB">
              <w:rPr>
                <w:sz w:val="20"/>
                <w:szCs w:val="20"/>
              </w:rPr>
              <w:t>Параметры строительства определяются в соответствии со строительными нормами и правилами, техническими регламентами.</w:t>
            </w:r>
          </w:p>
          <w:p w:rsidR="009E4DF4" w:rsidRPr="008372CB" w:rsidRDefault="009E4DF4" w:rsidP="00EA5496">
            <w:pPr>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bl>
    <w:p w:rsidR="009E4DF4" w:rsidRPr="008372CB" w:rsidRDefault="009E4DF4" w:rsidP="009E4DF4">
      <w:pPr>
        <w:rPr>
          <w:sz w:val="20"/>
          <w:szCs w:val="20"/>
        </w:rPr>
      </w:pPr>
    </w:p>
    <w:p w:rsidR="009E4DF4" w:rsidRPr="00D70F1A" w:rsidRDefault="009E4DF4" w:rsidP="009E4DF4">
      <w:pPr>
        <w:rPr>
          <w:b/>
          <w:sz w:val="20"/>
          <w:szCs w:val="20"/>
        </w:rPr>
      </w:pPr>
      <w:r w:rsidRPr="008372CB">
        <w:rPr>
          <w:b/>
          <w:sz w:val="20"/>
          <w:szCs w:val="20"/>
        </w:rPr>
        <w:t>2.   ВСПОМОГАТЕЛЬНЫЕ ВИДЫ РАЗРЕШЕННОГО ИСПОЛЬЗОВАНИЯ</w:t>
      </w:r>
      <w:r w:rsidRPr="00D70F1A">
        <w:rPr>
          <w:b/>
          <w:sz w:val="20"/>
          <w:szCs w:val="20"/>
        </w:rPr>
        <w:t xml:space="preserve">: </w:t>
      </w:r>
      <w:r w:rsidRPr="00D70F1A">
        <w:rPr>
          <w:sz w:val="20"/>
          <w:szCs w:val="20"/>
        </w:rPr>
        <w:t>не устанавливаются.</w:t>
      </w:r>
    </w:p>
    <w:p w:rsidR="009E4DF4" w:rsidRPr="00D70F1A" w:rsidRDefault="009E4DF4" w:rsidP="009E4DF4">
      <w:pPr>
        <w:rPr>
          <w:b/>
          <w:sz w:val="20"/>
        </w:rPr>
      </w:pPr>
    </w:p>
    <w:p w:rsidR="009E4DF4" w:rsidRPr="00D70F1A" w:rsidRDefault="009E4DF4" w:rsidP="009E4DF4">
      <w:pPr>
        <w:rPr>
          <w:sz w:val="20"/>
        </w:rPr>
      </w:pPr>
      <w:r w:rsidRPr="00D70F1A">
        <w:rPr>
          <w:b/>
          <w:sz w:val="20"/>
        </w:rPr>
        <w:t>3.   УСЛОВНО РАЗРЕШЁННЫЕ ВИДЫ ИСПОЛЬЗОВАНИЯ</w:t>
      </w:r>
      <w:r w:rsidRPr="00D70F1A">
        <w:rPr>
          <w:b/>
          <w:sz w:val="20"/>
          <w:szCs w:val="20"/>
        </w:rPr>
        <w:t xml:space="preserve">: </w:t>
      </w:r>
      <w:r w:rsidRPr="00D70F1A">
        <w:rPr>
          <w:sz w:val="20"/>
          <w:szCs w:val="20"/>
        </w:rPr>
        <w:t>не устанавливаются.</w:t>
      </w:r>
    </w:p>
    <w:p w:rsidR="009E4DF4" w:rsidRPr="00D70F1A" w:rsidRDefault="009E4DF4" w:rsidP="009E4DF4">
      <w:pPr>
        <w:jc w:val="center"/>
        <w:rPr>
          <w:b/>
          <w:szCs w:val="20"/>
          <w:u w:val="single"/>
        </w:rPr>
      </w:pPr>
    </w:p>
    <w:p w:rsidR="009E4DF4" w:rsidRPr="00D70F1A" w:rsidRDefault="009E4DF4" w:rsidP="009E4DF4">
      <w:pPr>
        <w:pStyle w:val="33"/>
        <w:rPr>
          <w:rFonts w:ascii="Times New Roman" w:hAnsi="Times New Roman" w:cs="Times New Roman"/>
        </w:rPr>
      </w:pPr>
      <w:bookmarkStart w:id="129" w:name="_Toc308715741"/>
      <w:bookmarkStart w:id="130" w:name="_Toc346875030"/>
      <w:r w:rsidRPr="00D70F1A">
        <w:rPr>
          <w:rFonts w:ascii="Times New Roman" w:hAnsi="Times New Roman" w:cs="Times New Roman"/>
        </w:rPr>
        <w:t>ЗОНА ОБЪЕКТОВ ВОДООТВЕДЕНИЯ (ИИ 2)</w:t>
      </w:r>
      <w:bookmarkEnd w:id="129"/>
      <w:bookmarkEnd w:id="130"/>
    </w:p>
    <w:p w:rsidR="009E4DF4" w:rsidRPr="00D70F1A" w:rsidRDefault="009E4DF4" w:rsidP="009E4DF4">
      <w:pPr>
        <w:jc w:val="center"/>
        <w:rPr>
          <w:b/>
          <w:szCs w:val="20"/>
          <w:u w:val="single"/>
        </w:rPr>
      </w:pPr>
    </w:p>
    <w:p w:rsidR="009E4DF4" w:rsidRPr="00D70F1A" w:rsidRDefault="009E4DF4" w:rsidP="009E4DF4">
      <w:pPr>
        <w:rPr>
          <w:b/>
          <w:sz w:val="20"/>
          <w:szCs w:val="20"/>
        </w:rPr>
      </w:pPr>
      <w:r w:rsidRPr="00D70F1A">
        <w:rPr>
          <w:b/>
          <w:sz w:val="20"/>
          <w:szCs w:val="20"/>
        </w:rPr>
        <w:t>1.   ОСНОВНЫЕ ВИДЫ РАЗРЕШЁННОГО ИСПОЛЬЗОВАНИЯ</w:t>
      </w:r>
    </w:p>
    <w:p w:rsidR="009E4DF4" w:rsidRPr="00D70F1A" w:rsidRDefault="009E4DF4" w:rsidP="009E4DF4">
      <w:pPr>
        <w:rPr>
          <w:b/>
          <w:sz w:val="20"/>
          <w:szCs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360"/>
      </w:tblGrid>
      <w:tr w:rsidR="009E4DF4" w:rsidRPr="00D70F1A" w:rsidTr="00EA5496">
        <w:trPr>
          <w:trHeight w:val="552"/>
        </w:trPr>
        <w:tc>
          <w:tcPr>
            <w:tcW w:w="2802" w:type="dxa"/>
            <w:vAlign w:val="center"/>
          </w:tcPr>
          <w:p w:rsidR="009E4DF4" w:rsidRPr="00D70F1A" w:rsidRDefault="009E4DF4" w:rsidP="00EA5496">
            <w:pPr>
              <w:jc w:val="center"/>
              <w:rPr>
                <w:b/>
                <w:sz w:val="20"/>
                <w:szCs w:val="20"/>
              </w:rPr>
            </w:pPr>
            <w:r w:rsidRPr="00D70F1A">
              <w:rPr>
                <w:b/>
                <w:sz w:val="14"/>
                <w:szCs w:val="14"/>
              </w:rPr>
              <w:t>ВИДЫ РАЗРЕШЕННОГО ИСПОЛЬЗОВАНИЯ ЗЕМЕЛЬНЫХ УЧАСТКОВ И ОКС</w:t>
            </w:r>
          </w:p>
        </w:tc>
        <w:tc>
          <w:tcPr>
            <w:tcW w:w="3969" w:type="dxa"/>
            <w:vAlign w:val="center"/>
          </w:tcPr>
          <w:p w:rsidR="009E4DF4" w:rsidRPr="00D70F1A" w:rsidRDefault="009E4DF4" w:rsidP="00EA5496">
            <w:pPr>
              <w:jc w:val="center"/>
              <w:rPr>
                <w:b/>
                <w:sz w:val="16"/>
                <w:szCs w:val="16"/>
              </w:rPr>
            </w:pPr>
            <w:r w:rsidRPr="00D70F1A">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9E4DF4" w:rsidRPr="00D70F1A" w:rsidRDefault="009E4DF4" w:rsidP="00EA5496">
            <w:pPr>
              <w:jc w:val="center"/>
              <w:rPr>
                <w:b/>
                <w:sz w:val="16"/>
                <w:szCs w:val="16"/>
              </w:rPr>
            </w:pPr>
            <w:r w:rsidRPr="00D70F1A">
              <w:rPr>
                <w:b/>
                <w:sz w:val="14"/>
                <w:szCs w:val="14"/>
              </w:rPr>
              <w:t>ОГРАНИЧЕНИЯ ИСПОЛЬЗОВАНИЯ ЗЕМЕЛЬНЫХ УЧАСТКОВ И ОКС</w:t>
            </w:r>
          </w:p>
        </w:tc>
      </w:tr>
      <w:tr w:rsidR="009E4DF4" w:rsidRPr="00D70F1A" w:rsidTr="00EA5496">
        <w:tc>
          <w:tcPr>
            <w:tcW w:w="2802" w:type="dxa"/>
          </w:tcPr>
          <w:p w:rsidR="009E4DF4" w:rsidRPr="00D70F1A" w:rsidRDefault="009E4DF4" w:rsidP="00EA5496">
            <w:pPr>
              <w:rPr>
                <w:sz w:val="20"/>
                <w:szCs w:val="20"/>
              </w:rPr>
            </w:pPr>
            <w:r w:rsidRPr="00D70F1A">
              <w:rPr>
                <w:sz w:val="20"/>
                <w:szCs w:val="20"/>
              </w:rPr>
              <w:t>Объекты водоотведения</w:t>
            </w:r>
          </w:p>
        </w:tc>
        <w:tc>
          <w:tcPr>
            <w:tcW w:w="3969" w:type="dxa"/>
          </w:tcPr>
          <w:p w:rsidR="009E4DF4" w:rsidRDefault="009E4DF4" w:rsidP="00EA5496">
            <w:pPr>
              <w:rPr>
                <w:sz w:val="20"/>
                <w:szCs w:val="20"/>
              </w:rPr>
            </w:pPr>
            <w:r w:rsidRPr="00D70F1A">
              <w:rPr>
                <w:sz w:val="20"/>
                <w:szCs w:val="20"/>
              </w:rPr>
              <w:t>Минимальные размеры земельного участка: параметр</w:t>
            </w:r>
            <w:r>
              <w:rPr>
                <w:sz w:val="20"/>
                <w:szCs w:val="20"/>
              </w:rPr>
              <w:t>ы не ограничены;</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 xml:space="preserve">Максимальные размеры земельного участка: </w:t>
            </w:r>
            <w:r>
              <w:rPr>
                <w:sz w:val="20"/>
                <w:szCs w:val="20"/>
              </w:rPr>
              <w:t>параметры не ограничены;</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П</w:t>
            </w:r>
            <w:r>
              <w:rPr>
                <w:sz w:val="20"/>
                <w:szCs w:val="20"/>
              </w:rPr>
              <w:t>редельная высота объекта – 20 м;</w:t>
            </w:r>
          </w:p>
          <w:p w:rsidR="009E4DF4" w:rsidRPr="00D70F1A" w:rsidRDefault="009E4DF4" w:rsidP="00EA5496">
            <w:pPr>
              <w:rPr>
                <w:sz w:val="20"/>
                <w:szCs w:val="20"/>
              </w:rPr>
            </w:pPr>
          </w:p>
          <w:p w:rsidR="009E4DF4" w:rsidRPr="00D70F1A" w:rsidRDefault="009E4DF4" w:rsidP="00EA5496">
            <w:pPr>
              <w:rPr>
                <w:sz w:val="20"/>
                <w:szCs w:val="20"/>
              </w:rPr>
            </w:pPr>
            <w:r w:rsidRPr="00D70F1A">
              <w:rPr>
                <w:sz w:val="20"/>
                <w:szCs w:val="20"/>
              </w:rPr>
              <w:t>Максимальный процент застройки земельного участка – 80</w:t>
            </w:r>
            <w:r>
              <w:rPr>
                <w:sz w:val="20"/>
                <w:szCs w:val="20"/>
              </w:rPr>
              <w:t>.</w:t>
            </w:r>
          </w:p>
        </w:tc>
        <w:tc>
          <w:tcPr>
            <w:tcW w:w="3360" w:type="dxa"/>
          </w:tcPr>
          <w:p w:rsidR="009E4DF4" w:rsidRPr="00D70F1A" w:rsidRDefault="009E4DF4" w:rsidP="00EA5496">
            <w:pPr>
              <w:rPr>
                <w:sz w:val="20"/>
                <w:szCs w:val="20"/>
              </w:rPr>
            </w:pPr>
            <w:r w:rsidRPr="00D70F1A">
              <w:rPr>
                <w:sz w:val="20"/>
                <w:szCs w:val="20"/>
              </w:rPr>
              <w:t>Параметры строительства определяются в соответствии со строительными нормами и правилами, техническими регламентами.</w:t>
            </w:r>
          </w:p>
          <w:p w:rsidR="009E4DF4" w:rsidRPr="00D70F1A" w:rsidRDefault="009E4DF4" w:rsidP="00EA5496">
            <w:pPr>
              <w:rPr>
                <w:sz w:val="20"/>
                <w:szCs w:val="20"/>
              </w:rPr>
            </w:pPr>
            <w:r w:rsidRPr="00D70F1A">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bl>
    <w:p w:rsidR="009E4DF4" w:rsidRPr="008372CB" w:rsidRDefault="009E4DF4" w:rsidP="009E4DF4">
      <w:pPr>
        <w:rPr>
          <w:b/>
          <w:sz w:val="20"/>
          <w:szCs w:val="20"/>
        </w:rPr>
      </w:pPr>
    </w:p>
    <w:p w:rsidR="009E4DF4" w:rsidRPr="00D70F1A" w:rsidRDefault="009E4DF4" w:rsidP="009E4DF4">
      <w:pPr>
        <w:rPr>
          <w:b/>
          <w:sz w:val="20"/>
        </w:rPr>
      </w:pPr>
      <w:r w:rsidRPr="008372CB">
        <w:rPr>
          <w:b/>
          <w:sz w:val="20"/>
        </w:rPr>
        <w:t>2.   УСЛОВНО РАЗРЕШЁННЫЕ ВИДЫ ИСПОЛЬЗОВАНИЯ</w:t>
      </w:r>
      <w:r w:rsidRPr="00D70F1A">
        <w:rPr>
          <w:b/>
          <w:sz w:val="20"/>
        </w:rPr>
        <w:t xml:space="preserve">: </w:t>
      </w:r>
      <w:r w:rsidRPr="00D70F1A">
        <w:rPr>
          <w:sz w:val="20"/>
          <w:szCs w:val="20"/>
        </w:rPr>
        <w:t>не устанавливаются.</w:t>
      </w:r>
    </w:p>
    <w:p w:rsidR="009E4DF4" w:rsidRPr="00D70F1A" w:rsidRDefault="009E4DF4" w:rsidP="009E4DF4">
      <w:pPr>
        <w:rPr>
          <w:b/>
          <w:sz w:val="20"/>
          <w:szCs w:val="20"/>
        </w:rPr>
      </w:pPr>
    </w:p>
    <w:p w:rsidR="009E4DF4" w:rsidRPr="00D70F1A" w:rsidRDefault="009E4DF4" w:rsidP="009E4DF4">
      <w:pPr>
        <w:rPr>
          <w:sz w:val="20"/>
          <w:szCs w:val="20"/>
        </w:rPr>
      </w:pPr>
      <w:r w:rsidRPr="00D70F1A">
        <w:rPr>
          <w:b/>
          <w:sz w:val="20"/>
          <w:szCs w:val="20"/>
        </w:rPr>
        <w:t xml:space="preserve">3.   ВСПОМОГАТЕЛЬНЫЕ ВИДЫ РАЗРЕШЕННОГО ИСПОЛЬЗОВАНИЯ: </w:t>
      </w:r>
      <w:r w:rsidRPr="00D70F1A">
        <w:rPr>
          <w:sz w:val="20"/>
          <w:szCs w:val="20"/>
        </w:rPr>
        <w:t>не устанавливаются.</w:t>
      </w:r>
    </w:p>
    <w:p w:rsidR="009E4DF4" w:rsidRPr="008372CB" w:rsidRDefault="009E4DF4" w:rsidP="009E4DF4">
      <w:pPr>
        <w:rPr>
          <w:b/>
          <w:sz w:val="20"/>
          <w:szCs w:val="20"/>
        </w:rPr>
      </w:pPr>
    </w:p>
    <w:p w:rsidR="009E4DF4" w:rsidRPr="008372CB" w:rsidRDefault="009E4DF4" w:rsidP="009E4DF4">
      <w:pPr>
        <w:pStyle w:val="33"/>
        <w:rPr>
          <w:rFonts w:ascii="Times New Roman" w:hAnsi="Times New Roman" w:cs="Times New Roman"/>
        </w:rPr>
      </w:pPr>
      <w:bookmarkStart w:id="131" w:name="_Toc300307532"/>
      <w:bookmarkStart w:id="132" w:name="_Toc346875031"/>
      <w:r w:rsidRPr="008372CB">
        <w:rPr>
          <w:rFonts w:ascii="Times New Roman" w:hAnsi="Times New Roman" w:cs="Times New Roman"/>
        </w:rPr>
        <w:t>ЗОНА ОБЪЕКТОВ ТРАНСПОРТНОГО ОБСЛУЖИВАНИЯ (ТИ 2)</w:t>
      </w:r>
      <w:bookmarkEnd w:id="131"/>
      <w:bookmarkEnd w:id="132"/>
    </w:p>
    <w:p w:rsidR="009E4DF4" w:rsidRPr="008372CB" w:rsidRDefault="009E4DF4" w:rsidP="009E4DF4">
      <w:pPr>
        <w:pStyle w:val="ab"/>
        <w:rPr>
          <w:b/>
        </w:rPr>
      </w:pPr>
    </w:p>
    <w:p w:rsidR="009E4DF4" w:rsidRPr="008372CB" w:rsidRDefault="009E4DF4" w:rsidP="009E4DF4">
      <w:pPr>
        <w:pStyle w:val="ab"/>
        <w:rPr>
          <w:b/>
          <w:sz w:val="20"/>
        </w:rPr>
      </w:pPr>
      <w:r w:rsidRPr="008372CB">
        <w:rPr>
          <w:b/>
          <w:sz w:val="20"/>
        </w:rPr>
        <w:t>1.   ОСНОВНЫЕ ВИДЫ РАЗРЕШЁННОГО ИСПОЛЬЗОВАНИЯ</w:t>
      </w:r>
    </w:p>
    <w:p w:rsidR="009E4DF4" w:rsidRPr="008372CB" w:rsidRDefault="009E4DF4" w:rsidP="009E4DF4">
      <w:pPr>
        <w:pStyle w:val="ab"/>
        <w:rPr>
          <w:b/>
          <w:sz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360"/>
      </w:tblGrid>
      <w:tr w:rsidR="009E4DF4" w:rsidRPr="008372CB" w:rsidTr="00EA5496">
        <w:trPr>
          <w:trHeight w:val="552"/>
        </w:trPr>
        <w:tc>
          <w:tcPr>
            <w:tcW w:w="2802" w:type="dxa"/>
            <w:vAlign w:val="center"/>
          </w:tcPr>
          <w:p w:rsidR="009E4DF4" w:rsidRPr="008372CB" w:rsidRDefault="009E4DF4" w:rsidP="00EA5496">
            <w:pPr>
              <w:pStyle w:val="ab"/>
              <w:jc w:val="center"/>
              <w:rPr>
                <w:b/>
                <w:sz w:val="14"/>
                <w:szCs w:val="14"/>
              </w:rPr>
            </w:pPr>
            <w:r w:rsidRPr="008372CB">
              <w:rPr>
                <w:b/>
                <w:sz w:val="14"/>
                <w:szCs w:val="14"/>
              </w:rPr>
              <w:t>ВИДЫ РАЗРЕШЕННОГО ИСПОЛЬЗОВАНИЯ ЗЕМЕЛЬНЫХ УЧАСТКОВ И ОКС</w:t>
            </w:r>
          </w:p>
        </w:tc>
        <w:tc>
          <w:tcPr>
            <w:tcW w:w="3969" w:type="dxa"/>
            <w:vAlign w:val="center"/>
          </w:tcPr>
          <w:p w:rsidR="009E4DF4" w:rsidRPr="008372CB" w:rsidRDefault="009E4DF4" w:rsidP="00EA5496">
            <w:pPr>
              <w:keepNext/>
              <w:jc w:val="center"/>
              <w:rPr>
                <w:b/>
                <w:sz w:val="16"/>
                <w:szCs w:val="16"/>
              </w:rPr>
            </w:pPr>
            <w:r w:rsidRPr="008372CB">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9E4DF4" w:rsidRPr="008372CB" w:rsidRDefault="009E4DF4" w:rsidP="00EA5496">
            <w:pPr>
              <w:keepNext/>
              <w:jc w:val="center"/>
              <w:rPr>
                <w:b/>
                <w:sz w:val="16"/>
                <w:szCs w:val="16"/>
              </w:rPr>
            </w:pPr>
            <w:r w:rsidRPr="008372CB">
              <w:rPr>
                <w:b/>
                <w:sz w:val="14"/>
                <w:szCs w:val="14"/>
              </w:rPr>
              <w:t>ОГРАНИЧЕНИЯ ИСПОЛЬЗОВАНИЯ ЗЕМЕЛЬНЫХ УЧАСТКОВ И ОКС</w:t>
            </w:r>
          </w:p>
        </w:tc>
      </w:tr>
      <w:tr w:rsidR="009E4DF4" w:rsidRPr="008372CB" w:rsidTr="00EA5496">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pStyle w:val="ab"/>
              <w:rPr>
                <w:sz w:val="20"/>
              </w:rPr>
            </w:pPr>
            <w:r w:rsidRPr="008372CB">
              <w:rPr>
                <w:sz w:val="20"/>
              </w:rPr>
              <w:t>Объекты обслуживания автомобильного транспорта (автомобильные мойки, станции технического обслуживания и иные подобные объекты)</w:t>
            </w:r>
          </w:p>
        </w:tc>
        <w:tc>
          <w:tcPr>
            <w:tcW w:w="3969" w:type="dxa"/>
            <w:tcBorders>
              <w:top w:val="single" w:sz="8" w:space="0" w:color="auto"/>
              <w:left w:val="single" w:sz="8" w:space="0" w:color="auto"/>
              <w:bottom w:val="single" w:sz="8" w:space="0" w:color="auto"/>
              <w:right w:val="single" w:sz="8" w:space="0" w:color="auto"/>
            </w:tcBorders>
          </w:tcPr>
          <w:p w:rsidR="009E4DF4" w:rsidRDefault="009E4DF4" w:rsidP="00EA5496">
            <w:pPr>
              <w:keepNext/>
              <w:rPr>
                <w:sz w:val="20"/>
                <w:szCs w:val="20"/>
              </w:rPr>
            </w:pPr>
            <w:r w:rsidRPr="00D70F1A">
              <w:rPr>
                <w:sz w:val="20"/>
                <w:szCs w:val="20"/>
              </w:rPr>
              <w:t xml:space="preserve">Минимальные размеры земельного участка – 500 кв. </w:t>
            </w:r>
            <w:r>
              <w:rPr>
                <w:sz w:val="20"/>
                <w:szCs w:val="20"/>
              </w:rPr>
              <w:t>м;</w:t>
            </w:r>
          </w:p>
          <w:p w:rsidR="009E4DF4" w:rsidRPr="00D70F1A" w:rsidRDefault="009E4DF4" w:rsidP="00EA5496">
            <w:pPr>
              <w:keepNext/>
              <w:rPr>
                <w:sz w:val="20"/>
                <w:szCs w:val="20"/>
              </w:rPr>
            </w:pPr>
          </w:p>
          <w:p w:rsidR="009E4DF4" w:rsidRDefault="009E4DF4" w:rsidP="00EA5496">
            <w:pPr>
              <w:rPr>
                <w:sz w:val="20"/>
                <w:szCs w:val="20"/>
              </w:rPr>
            </w:pPr>
            <w:r w:rsidRPr="00D70F1A">
              <w:rPr>
                <w:sz w:val="20"/>
                <w:szCs w:val="20"/>
              </w:rPr>
              <w:t>Максимальные размеры земельного участка: п</w:t>
            </w:r>
            <w:r>
              <w:rPr>
                <w:sz w:val="20"/>
                <w:szCs w:val="20"/>
              </w:rPr>
              <w:t>араметры не ограничены;</w:t>
            </w:r>
          </w:p>
          <w:p w:rsidR="009E4DF4" w:rsidRPr="00D70F1A" w:rsidRDefault="009E4DF4" w:rsidP="00EA5496">
            <w:pPr>
              <w:rPr>
                <w:sz w:val="20"/>
                <w:szCs w:val="20"/>
              </w:rPr>
            </w:pPr>
          </w:p>
          <w:p w:rsidR="009E4DF4" w:rsidRDefault="009E4DF4" w:rsidP="00EA5496">
            <w:pPr>
              <w:keepNext/>
              <w:rPr>
                <w:sz w:val="20"/>
                <w:szCs w:val="20"/>
              </w:rPr>
            </w:pPr>
            <w:r w:rsidRPr="00D70F1A">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3 м;</w:t>
            </w:r>
          </w:p>
          <w:p w:rsidR="009E4DF4" w:rsidRPr="00D70F1A" w:rsidRDefault="009E4DF4" w:rsidP="00EA5496">
            <w:pPr>
              <w:keepNext/>
              <w:rPr>
                <w:sz w:val="20"/>
                <w:szCs w:val="20"/>
              </w:rPr>
            </w:pPr>
          </w:p>
          <w:p w:rsidR="009E4DF4" w:rsidRDefault="009E4DF4" w:rsidP="00EA5496">
            <w:pPr>
              <w:keepNext/>
              <w:rPr>
                <w:sz w:val="20"/>
                <w:szCs w:val="20"/>
              </w:rPr>
            </w:pPr>
            <w:r w:rsidRPr="00D70F1A">
              <w:rPr>
                <w:sz w:val="20"/>
                <w:szCs w:val="20"/>
              </w:rPr>
              <w:t>П</w:t>
            </w:r>
            <w:r>
              <w:rPr>
                <w:sz w:val="20"/>
                <w:szCs w:val="20"/>
              </w:rPr>
              <w:t>редельное количество этажей – 3;</w:t>
            </w:r>
          </w:p>
          <w:p w:rsidR="009E4DF4" w:rsidRPr="00D70F1A" w:rsidRDefault="009E4DF4" w:rsidP="00EA5496">
            <w:pPr>
              <w:keepNext/>
              <w:rPr>
                <w:sz w:val="20"/>
                <w:szCs w:val="20"/>
              </w:rPr>
            </w:pPr>
          </w:p>
          <w:p w:rsidR="009E4DF4" w:rsidRPr="00D70F1A" w:rsidRDefault="009E4DF4" w:rsidP="00EA5496">
            <w:pPr>
              <w:keepNext/>
              <w:rPr>
                <w:sz w:val="20"/>
                <w:szCs w:val="20"/>
              </w:rPr>
            </w:pPr>
            <w:r w:rsidRPr="00D70F1A">
              <w:rPr>
                <w:sz w:val="20"/>
                <w:szCs w:val="20"/>
              </w:rPr>
              <w:t>Максимальный процент застройки земельного участка – 50</w:t>
            </w:r>
            <w:r>
              <w:rPr>
                <w:sz w:val="20"/>
                <w:szCs w:val="20"/>
              </w:rPr>
              <w:t>.</w:t>
            </w:r>
          </w:p>
        </w:tc>
        <w:tc>
          <w:tcPr>
            <w:tcW w:w="3360"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keepNext/>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pStyle w:val="ab"/>
              <w:rPr>
                <w:sz w:val="20"/>
              </w:rPr>
            </w:pPr>
            <w:r w:rsidRPr="008372CB">
              <w:rPr>
                <w:sz w:val="20"/>
              </w:rPr>
              <w:t>Объекты административно-делового назначения</w:t>
            </w:r>
          </w:p>
        </w:tc>
        <w:tc>
          <w:tcPr>
            <w:tcW w:w="3969" w:type="dxa"/>
            <w:tcBorders>
              <w:top w:val="single" w:sz="8" w:space="0" w:color="auto"/>
              <w:left w:val="single" w:sz="8" w:space="0" w:color="auto"/>
              <w:bottom w:val="single" w:sz="8" w:space="0" w:color="auto"/>
              <w:right w:val="single" w:sz="8" w:space="0" w:color="auto"/>
            </w:tcBorders>
          </w:tcPr>
          <w:p w:rsidR="009E4DF4" w:rsidRPr="00D70F1A" w:rsidRDefault="009E4DF4" w:rsidP="00EA5496">
            <w:pPr>
              <w:rPr>
                <w:sz w:val="20"/>
                <w:szCs w:val="20"/>
              </w:rPr>
            </w:pPr>
            <w:r w:rsidRPr="00D70F1A">
              <w:rPr>
                <w:sz w:val="20"/>
                <w:szCs w:val="20"/>
              </w:rPr>
              <w:t>Минимальные размеры земельного участка при этажности объекта:</w:t>
            </w:r>
          </w:p>
          <w:p w:rsidR="009E4DF4" w:rsidRDefault="009E4DF4" w:rsidP="00EA5496">
            <w:pPr>
              <w:rPr>
                <w:sz w:val="20"/>
                <w:szCs w:val="20"/>
              </w:rPr>
            </w:pPr>
            <w:r w:rsidRPr="00D70F1A">
              <w:rPr>
                <w:sz w:val="20"/>
                <w:szCs w:val="20"/>
              </w:rPr>
              <w:t xml:space="preserve">- до 5 этажей – 44 – 18,5 кв. м </w:t>
            </w:r>
            <w:r>
              <w:rPr>
                <w:sz w:val="20"/>
                <w:szCs w:val="20"/>
              </w:rPr>
              <w:t>на 1 рабочее место;</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 xml:space="preserve">Максимальные размеры земельного участка: </w:t>
            </w:r>
            <w:r>
              <w:rPr>
                <w:sz w:val="20"/>
                <w:szCs w:val="20"/>
              </w:rPr>
              <w:t>параметры не ограничены;</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Предельное количество этажей – 3</w:t>
            </w:r>
            <w:r>
              <w:rPr>
                <w:sz w:val="20"/>
                <w:szCs w:val="20"/>
              </w:rPr>
              <w:t>;</w:t>
            </w:r>
          </w:p>
          <w:p w:rsidR="009E4DF4" w:rsidRPr="00D70F1A" w:rsidRDefault="009E4DF4" w:rsidP="00EA5496">
            <w:pPr>
              <w:rPr>
                <w:sz w:val="20"/>
                <w:szCs w:val="20"/>
              </w:rPr>
            </w:pPr>
          </w:p>
          <w:p w:rsidR="009E4DF4" w:rsidRPr="00D70F1A" w:rsidRDefault="009E4DF4" w:rsidP="00EA5496">
            <w:pPr>
              <w:rPr>
                <w:sz w:val="20"/>
                <w:szCs w:val="20"/>
              </w:rPr>
            </w:pPr>
            <w:r w:rsidRPr="00D70F1A">
              <w:rPr>
                <w:sz w:val="20"/>
                <w:szCs w:val="20"/>
              </w:rPr>
              <w:t>Максимальный процент застройки земельного участка – 50</w:t>
            </w:r>
            <w:r>
              <w:rPr>
                <w:sz w:val="20"/>
                <w:szCs w:val="20"/>
              </w:rPr>
              <w:t>.</w:t>
            </w:r>
          </w:p>
        </w:tc>
        <w:tc>
          <w:tcPr>
            <w:tcW w:w="3360" w:type="dxa"/>
          </w:tcPr>
          <w:p w:rsidR="009E4DF4" w:rsidRPr="008372CB" w:rsidRDefault="009E4DF4" w:rsidP="00EA5496">
            <w:pPr>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pStyle w:val="ab"/>
              <w:rPr>
                <w:sz w:val="20"/>
              </w:rPr>
            </w:pPr>
            <w:r w:rsidRPr="008372CB">
              <w:rPr>
                <w:sz w:val="20"/>
              </w:rPr>
              <w:t>Объекты хранения индивидуального транспорта</w:t>
            </w:r>
          </w:p>
        </w:tc>
        <w:tc>
          <w:tcPr>
            <w:tcW w:w="3969" w:type="dxa"/>
            <w:tcBorders>
              <w:top w:val="single" w:sz="8" w:space="0" w:color="auto"/>
              <w:left w:val="single" w:sz="8" w:space="0" w:color="auto"/>
              <w:bottom w:val="single" w:sz="8" w:space="0" w:color="auto"/>
              <w:right w:val="single" w:sz="8" w:space="0" w:color="auto"/>
            </w:tcBorders>
          </w:tcPr>
          <w:p w:rsidR="009E4DF4" w:rsidRPr="00D70F1A" w:rsidRDefault="009E4DF4" w:rsidP="00EA5496">
            <w:pPr>
              <w:rPr>
                <w:sz w:val="20"/>
                <w:szCs w:val="20"/>
              </w:rPr>
            </w:pPr>
            <w:r w:rsidRPr="00D70F1A">
              <w:rPr>
                <w:sz w:val="20"/>
                <w:szCs w:val="20"/>
              </w:rPr>
              <w:t>Минимальные размеры земельного участка</w:t>
            </w:r>
          </w:p>
          <w:p w:rsidR="009E4DF4" w:rsidRDefault="009E4DF4" w:rsidP="00EA5496">
            <w:pPr>
              <w:rPr>
                <w:sz w:val="20"/>
                <w:szCs w:val="20"/>
              </w:rPr>
            </w:pPr>
            <w:r w:rsidRPr="00D70F1A">
              <w:rPr>
                <w:sz w:val="20"/>
                <w:szCs w:val="20"/>
              </w:rPr>
              <w:t xml:space="preserve">24 кв. </w:t>
            </w:r>
            <w:r>
              <w:rPr>
                <w:sz w:val="20"/>
                <w:szCs w:val="20"/>
              </w:rPr>
              <w:t>м;</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 xml:space="preserve">Максимальные размеры земельного участка: </w:t>
            </w:r>
            <w:r>
              <w:rPr>
                <w:sz w:val="20"/>
                <w:szCs w:val="20"/>
              </w:rPr>
              <w:t>параметры не ограничены;</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1 м;</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 xml:space="preserve">Предельная высота объекта – 4,5 </w:t>
            </w:r>
            <w:r>
              <w:rPr>
                <w:sz w:val="20"/>
                <w:szCs w:val="20"/>
              </w:rPr>
              <w:t>м;</w:t>
            </w:r>
          </w:p>
          <w:p w:rsidR="009E4DF4" w:rsidRPr="00D70F1A" w:rsidRDefault="009E4DF4" w:rsidP="00EA5496">
            <w:pPr>
              <w:rPr>
                <w:sz w:val="20"/>
                <w:szCs w:val="20"/>
              </w:rPr>
            </w:pPr>
          </w:p>
          <w:p w:rsidR="009E4DF4" w:rsidRPr="00D70F1A" w:rsidRDefault="009E4DF4" w:rsidP="00EA5496">
            <w:pPr>
              <w:keepNext/>
              <w:rPr>
                <w:sz w:val="20"/>
                <w:szCs w:val="20"/>
              </w:rPr>
            </w:pPr>
            <w:r w:rsidRPr="00D70F1A">
              <w:rPr>
                <w:sz w:val="20"/>
                <w:szCs w:val="20"/>
              </w:rPr>
              <w:t>Максимальный процент застройки земельного участка –100</w:t>
            </w:r>
            <w:r>
              <w:rPr>
                <w:sz w:val="20"/>
                <w:szCs w:val="20"/>
              </w:rPr>
              <w:t>.</w:t>
            </w:r>
          </w:p>
        </w:tc>
        <w:tc>
          <w:tcPr>
            <w:tcW w:w="3360"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keepNext/>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pStyle w:val="ab"/>
              <w:rPr>
                <w:sz w:val="20"/>
              </w:rPr>
            </w:pPr>
            <w:r w:rsidRPr="008372CB">
              <w:rPr>
                <w:sz w:val="20"/>
              </w:rPr>
              <w:t>Объекты промышленного и коммунально-складского назначения III-IV классов опасности</w:t>
            </w:r>
          </w:p>
        </w:tc>
        <w:tc>
          <w:tcPr>
            <w:tcW w:w="3969" w:type="dxa"/>
            <w:tcBorders>
              <w:top w:val="single" w:sz="8" w:space="0" w:color="auto"/>
              <w:left w:val="single" w:sz="8" w:space="0" w:color="auto"/>
              <w:bottom w:val="single" w:sz="8" w:space="0" w:color="auto"/>
              <w:right w:val="single" w:sz="8" w:space="0" w:color="auto"/>
            </w:tcBorders>
          </w:tcPr>
          <w:p w:rsidR="009E4DF4" w:rsidRDefault="009E4DF4" w:rsidP="00EA5496">
            <w:pPr>
              <w:keepNext/>
              <w:rPr>
                <w:sz w:val="20"/>
                <w:szCs w:val="20"/>
              </w:rPr>
            </w:pPr>
            <w:r w:rsidRPr="00D70F1A">
              <w:rPr>
                <w:sz w:val="20"/>
                <w:szCs w:val="20"/>
              </w:rPr>
              <w:t xml:space="preserve">Минимальные размеры земельного участка – 2000 кв. </w:t>
            </w:r>
            <w:r>
              <w:rPr>
                <w:sz w:val="20"/>
                <w:szCs w:val="20"/>
              </w:rPr>
              <w:t>м;</w:t>
            </w:r>
          </w:p>
          <w:p w:rsidR="009E4DF4" w:rsidRPr="00D70F1A" w:rsidRDefault="009E4DF4" w:rsidP="00EA5496">
            <w:pPr>
              <w:keepNext/>
              <w:rPr>
                <w:sz w:val="20"/>
                <w:szCs w:val="20"/>
              </w:rPr>
            </w:pPr>
          </w:p>
          <w:p w:rsidR="009E4DF4" w:rsidRDefault="009E4DF4" w:rsidP="00EA5496">
            <w:pPr>
              <w:rPr>
                <w:sz w:val="20"/>
                <w:szCs w:val="20"/>
              </w:rPr>
            </w:pPr>
            <w:r w:rsidRPr="00D70F1A">
              <w:rPr>
                <w:sz w:val="20"/>
                <w:szCs w:val="20"/>
              </w:rPr>
              <w:t xml:space="preserve">Максимальные размеры земельного участка: </w:t>
            </w:r>
            <w:r>
              <w:rPr>
                <w:sz w:val="20"/>
                <w:szCs w:val="20"/>
              </w:rPr>
              <w:t>параметры не ограничены;</w:t>
            </w:r>
          </w:p>
          <w:p w:rsidR="009E4DF4" w:rsidRPr="00D70F1A" w:rsidRDefault="009E4DF4" w:rsidP="00EA5496">
            <w:pPr>
              <w:rPr>
                <w:sz w:val="20"/>
                <w:szCs w:val="20"/>
              </w:rPr>
            </w:pPr>
          </w:p>
          <w:p w:rsidR="009E4DF4" w:rsidRDefault="009E4DF4" w:rsidP="00EA5496">
            <w:pPr>
              <w:keepNext/>
              <w:rPr>
                <w:sz w:val="20"/>
                <w:szCs w:val="20"/>
              </w:rPr>
            </w:pPr>
            <w:r w:rsidRPr="00D70F1A">
              <w:rPr>
                <w:sz w:val="20"/>
                <w:szCs w:val="20"/>
              </w:rPr>
              <w:t xml:space="preserve">Минимальные отступы от границ земельного участка в целях определения места допустимого размещения объекта – 10 </w:t>
            </w:r>
            <w:r>
              <w:rPr>
                <w:sz w:val="20"/>
                <w:szCs w:val="20"/>
              </w:rPr>
              <w:t>м;</w:t>
            </w:r>
          </w:p>
          <w:p w:rsidR="009E4DF4" w:rsidRPr="00D70F1A" w:rsidRDefault="009E4DF4" w:rsidP="00EA5496">
            <w:pPr>
              <w:keepNext/>
              <w:rPr>
                <w:sz w:val="20"/>
                <w:szCs w:val="20"/>
              </w:rPr>
            </w:pPr>
          </w:p>
          <w:p w:rsidR="009E4DF4" w:rsidRDefault="009E4DF4" w:rsidP="00EA5496">
            <w:pPr>
              <w:keepNext/>
              <w:rPr>
                <w:sz w:val="20"/>
                <w:szCs w:val="20"/>
              </w:rPr>
            </w:pPr>
            <w:r w:rsidRPr="00D70F1A">
              <w:rPr>
                <w:sz w:val="20"/>
                <w:szCs w:val="20"/>
              </w:rPr>
              <w:t>П</w:t>
            </w:r>
            <w:r>
              <w:rPr>
                <w:sz w:val="20"/>
                <w:szCs w:val="20"/>
              </w:rPr>
              <w:t>редельное количество этажей – 4;</w:t>
            </w:r>
          </w:p>
          <w:p w:rsidR="009E4DF4" w:rsidRPr="00D70F1A" w:rsidRDefault="009E4DF4" w:rsidP="00EA5496">
            <w:pPr>
              <w:keepNext/>
              <w:rPr>
                <w:sz w:val="20"/>
                <w:szCs w:val="20"/>
              </w:rPr>
            </w:pPr>
          </w:p>
          <w:p w:rsidR="009E4DF4" w:rsidRDefault="009E4DF4" w:rsidP="00EA5496">
            <w:pPr>
              <w:keepNext/>
              <w:rPr>
                <w:sz w:val="20"/>
                <w:szCs w:val="20"/>
              </w:rPr>
            </w:pPr>
            <w:r w:rsidRPr="00D70F1A">
              <w:rPr>
                <w:sz w:val="20"/>
                <w:szCs w:val="20"/>
              </w:rPr>
              <w:t>Максимальный процент застройки – 50</w:t>
            </w:r>
            <w:r>
              <w:rPr>
                <w:sz w:val="20"/>
                <w:szCs w:val="20"/>
              </w:rPr>
              <w:t>;</w:t>
            </w:r>
          </w:p>
          <w:p w:rsidR="009E4DF4" w:rsidRPr="00D70F1A" w:rsidRDefault="009E4DF4" w:rsidP="00EA5496">
            <w:pPr>
              <w:keepNext/>
              <w:rPr>
                <w:sz w:val="20"/>
                <w:szCs w:val="20"/>
              </w:rPr>
            </w:pPr>
          </w:p>
          <w:p w:rsidR="009E4DF4" w:rsidRPr="00D70F1A" w:rsidRDefault="009E4DF4" w:rsidP="00EA5496">
            <w:pPr>
              <w:keepNext/>
              <w:rPr>
                <w:sz w:val="20"/>
                <w:szCs w:val="20"/>
              </w:rPr>
            </w:pPr>
            <w:r w:rsidRPr="00D70F1A">
              <w:rPr>
                <w:sz w:val="20"/>
                <w:szCs w:val="20"/>
              </w:rPr>
              <w:t>Минимальный процент озеленения – 40.</w:t>
            </w:r>
          </w:p>
        </w:tc>
        <w:tc>
          <w:tcPr>
            <w:tcW w:w="3360"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keepNext/>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bl>
    <w:p w:rsidR="009E4DF4" w:rsidRPr="008372CB" w:rsidRDefault="009E4DF4" w:rsidP="009E4DF4">
      <w:pPr>
        <w:rPr>
          <w:b/>
          <w:sz w:val="20"/>
          <w:szCs w:val="20"/>
        </w:rPr>
      </w:pPr>
    </w:p>
    <w:p w:rsidR="009E4DF4" w:rsidRPr="008372CB" w:rsidRDefault="009E4DF4" w:rsidP="009E4DF4">
      <w:pPr>
        <w:pStyle w:val="ab"/>
        <w:rPr>
          <w:b/>
          <w:sz w:val="20"/>
        </w:rPr>
      </w:pPr>
      <w:r w:rsidRPr="008372CB">
        <w:rPr>
          <w:b/>
          <w:sz w:val="20"/>
        </w:rPr>
        <w:t>2.  УСЛОВНО РАЗРЕШЁННЫЕ ВИДЫ ИСПОЛЬЗОВАНИЯ</w:t>
      </w:r>
    </w:p>
    <w:p w:rsidR="009E4DF4" w:rsidRPr="008372CB" w:rsidRDefault="009E4DF4" w:rsidP="009E4DF4">
      <w:pPr>
        <w:pStyle w:val="ab"/>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9E4DF4" w:rsidRPr="008372CB" w:rsidTr="00EA5496">
        <w:trPr>
          <w:trHeight w:val="384"/>
        </w:trPr>
        <w:tc>
          <w:tcPr>
            <w:tcW w:w="2802" w:type="dxa"/>
            <w:vAlign w:val="center"/>
          </w:tcPr>
          <w:p w:rsidR="009E4DF4" w:rsidRPr="008372CB" w:rsidRDefault="009E4DF4" w:rsidP="00EA5496">
            <w:pPr>
              <w:pStyle w:val="ab"/>
              <w:jc w:val="center"/>
              <w:rPr>
                <w:b/>
                <w:sz w:val="14"/>
                <w:szCs w:val="14"/>
              </w:rPr>
            </w:pPr>
            <w:r w:rsidRPr="008372CB">
              <w:rPr>
                <w:b/>
                <w:sz w:val="14"/>
                <w:szCs w:val="14"/>
              </w:rPr>
              <w:t>ВИДЫ РАЗРЕШЕННОГО ИСПОЛЬЗОВАНИЯ ЗЕМЕЛЬНЫХ УЧАСТКОВ И ОКС</w:t>
            </w:r>
          </w:p>
        </w:tc>
        <w:tc>
          <w:tcPr>
            <w:tcW w:w="3969" w:type="dxa"/>
            <w:vAlign w:val="center"/>
          </w:tcPr>
          <w:p w:rsidR="009E4DF4" w:rsidRPr="008372CB" w:rsidRDefault="009E4DF4" w:rsidP="00EA5496">
            <w:pPr>
              <w:keepNext/>
              <w:jc w:val="center"/>
              <w:rPr>
                <w:b/>
                <w:sz w:val="16"/>
                <w:szCs w:val="16"/>
              </w:rPr>
            </w:pPr>
            <w:r w:rsidRPr="008372CB">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9E4DF4" w:rsidRPr="008372CB" w:rsidRDefault="009E4DF4" w:rsidP="00EA5496">
            <w:pPr>
              <w:keepNext/>
              <w:jc w:val="center"/>
              <w:rPr>
                <w:b/>
                <w:sz w:val="16"/>
                <w:szCs w:val="16"/>
              </w:rPr>
            </w:pPr>
            <w:r w:rsidRPr="008372CB">
              <w:rPr>
                <w:b/>
                <w:sz w:val="14"/>
                <w:szCs w:val="14"/>
              </w:rPr>
              <w:t>ОГРАНИЧЕНИЯ ИСПОЛЬЗОВАНИЯ ЗЕМЕЛЬНЫХ УЧАСТКОВ И ОКС</w:t>
            </w:r>
          </w:p>
        </w:tc>
      </w:tr>
      <w:tr w:rsidR="009E4DF4" w:rsidRPr="00D70F1A"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D70F1A" w:rsidRDefault="009E4DF4" w:rsidP="00EA5496">
            <w:pPr>
              <w:pStyle w:val="ab"/>
              <w:rPr>
                <w:sz w:val="20"/>
              </w:rPr>
            </w:pPr>
            <w:r w:rsidRPr="00D70F1A">
              <w:rPr>
                <w:sz w:val="20"/>
              </w:rPr>
              <w:t>Объекты торгового назначения и общественного питания</w:t>
            </w:r>
          </w:p>
        </w:tc>
        <w:tc>
          <w:tcPr>
            <w:tcW w:w="3969" w:type="dxa"/>
            <w:tcBorders>
              <w:top w:val="single" w:sz="8" w:space="0" w:color="auto"/>
              <w:left w:val="single" w:sz="8" w:space="0" w:color="auto"/>
              <w:bottom w:val="single" w:sz="8" w:space="0" w:color="auto"/>
              <w:right w:val="single" w:sz="8" w:space="0" w:color="auto"/>
            </w:tcBorders>
          </w:tcPr>
          <w:p w:rsidR="009E4DF4" w:rsidRPr="00D70F1A" w:rsidRDefault="009E4DF4" w:rsidP="00EA5496">
            <w:pPr>
              <w:rPr>
                <w:sz w:val="20"/>
                <w:szCs w:val="20"/>
              </w:rPr>
            </w:pPr>
            <w:r w:rsidRPr="00D70F1A">
              <w:rPr>
                <w:sz w:val="20"/>
                <w:szCs w:val="20"/>
              </w:rPr>
              <w:t>Минимальные размеры земельного участка объектов торгового назначения:</w:t>
            </w:r>
          </w:p>
          <w:p w:rsidR="009E4DF4" w:rsidRDefault="009E4DF4" w:rsidP="00EA5496">
            <w:pPr>
              <w:rPr>
                <w:sz w:val="20"/>
                <w:szCs w:val="20"/>
              </w:rPr>
            </w:pPr>
            <w:r w:rsidRPr="00D70F1A">
              <w:rPr>
                <w:sz w:val="20"/>
                <w:szCs w:val="20"/>
              </w:rPr>
              <w:t>- до 250 кв. м торговой площади – 800 кв. м на 100 кв. м торговой площади</w:t>
            </w:r>
            <w:r>
              <w:rPr>
                <w:sz w:val="20"/>
                <w:szCs w:val="20"/>
              </w:rPr>
              <w:t>;</w:t>
            </w:r>
          </w:p>
          <w:p w:rsidR="009E4DF4" w:rsidRPr="00D70F1A" w:rsidRDefault="009E4DF4" w:rsidP="00EA5496">
            <w:pPr>
              <w:rPr>
                <w:sz w:val="20"/>
                <w:szCs w:val="20"/>
              </w:rPr>
            </w:pPr>
          </w:p>
          <w:p w:rsidR="009E4DF4" w:rsidRPr="00D70F1A" w:rsidRDefault="009E4DF4" w:rsidP="00EA5496">
            <w:pPr>
              <w:rPr>
                <w:sz w:val="20"/>
                <w:szCs w:val="20"/>
              </w:rPr>
            </w:pPr>
            <w:r w:rsidRPr="00D70F1A">
              <w:rPr>
                <w:sz w:val="20"/>
                <w:szCs w:val="20"/>
              </w:rPr>
              <w:t>Минимальные размеры земельного участка объектов общественного питания:</w:t>
            </w:r>
          </w:p>
          <w:p w:rsidR="009E4DF4" w:rsidRDefault="009E4DF4" w:rsidP="00EA5496">
            <w:pPr>
              <w:rPr>
                <w:sz w:val="20"/>
                <w:szCs w:val="20"/>
              </w:rPr>
            </w:pPr>
            <w:r w:rsidRPr="00D70F1A">
              <w:rPr>
                <w:sz w:val="20"/>
                <w:szCs w:val="20"/>
              </w:rPr>
              <w:t>- до 50 посадочных мест – 2000 кв. м на 100 посадочных мест</w:t>
            </w:r>
            <w:r>
              <w:rPr>
                <w:sz w:val="20"/>
                <w:szCs w:val="20"/>
              </w:rPr>
              <w:t>;</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 xml:space="preserve">Максимальные размеры земельного участка: </w:t>
            </w:r>
            <w:r>
              <w:rPr>
                <w:sz w:val="20"/>
                <w:szCs w:val="20"/>
              </w:rPr>
              <w:t>параметры не ограничены;</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Предельное количество этажей – 3</w:t>
            </w:r>
            <w:r>
              <w:rPr>
                <w:sz w:val="20"/>
                <w:szCs w:val="20"/>
              </w:rPr>
              <w:t>;</w:t>
            </w:r>
          </w:p>
          <w:p w:rsidR="009E4DF4" w:rsidRPr="00D70F1A" w:rsidRDefault="009E4DF4" w:rsidP="00EA5496">
            <w:pPr>
              <w:rPr>
                <w:sz w:val="20"/>
                <w:szCs w:val="20"/>
              </w:rPr>
            </w:pPr>
          </w:p>
          <w:p w:rsidR="009E4DF4" w:rsidRPr="00D70F1A" w:rsidRDefault="009E4DF4" w:rsidP="00EA5496">
            <w:pPr>
              <w:rPr>
                <w:sz w:val="20"/>
                <w:szCs w:val="20"/>
              </w:rPr>
            </w:pPr>
            <w:r w:rsidRPr="00D70F1A">
              <w:rPr>
                <w:sz w:val="20"/>
                <w:szCs w:val="20"/>
              </w:rPr>
              <w:t>Максимальный процент застройки земельного участка – 60</w:t>
            </w:r>
            <w:r>
              <w:rPr>
                <w:sz w:val="20"/>
                <w:szCs w:val="20"/>
              </w:rPr>
              <w:t>.</w:t>
            </w:r>
          </w:p>
        </w:tc>
        <w:tc>
          <w:tcPr>
            <w:tcW w:w="3417" w:type="dxa"/>
          </w:tcPr>
          <w:p w:rsidR="009E4DF4" w:rsidRPr="00D70F1A" w:rsidRDefault="009E4DF4" w:rsidP="00EA5496">
            <w:pPr>
              <w:rPr>
                <w:sz w:val="20"/>
                <w:szCs w:val="20"/>
              </w:rPr>
            </w:pPr>
            <w:r w:rsidRPr="00D70F1A">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bl>
    <w:p w:rsidR="009E4DF4" w:rsidRPr="00D70F1A" w:rsidRDefault="009E4DF4" w:rsidP="009E4DF4">
      <w:pPr>
        <w:rPr>
          <w:b/>
          <w:sz w:val="20"/>
          <w:szCs w:val="20"/>
        </w:rPr>
      </w:pPr>
    </w:p>
    <w:p w:rsidR="009E4DF4" w:rsidRPr="00D70F1A" w:rsidRDefault="009E4DF4" w:rsidP="009E4DF4">
      <w:pPr>
        <w:rPr>
          <w:b/>
          <w:sz w:val="20"/>
          <w:szCs w:val="20"/>
        </w:rPr>
      </w:pPr>
      <w:r w:rsidRPr="00D70F1A">
        <w:rPr>
          <w:b/>
          <w:sz w:val="20"/>
          <w:szCs w:val="20"/>
        </w:rPr>
        <w:t>3.  ВСПОМОГАТЕЛЬНЫЕ ВИДЫ РАЗРЕШЕННОГО ИСПОЛЬЗОВАНИЯ</w:t>
      </w:r>
    </w:p>
    <w:p w:rsidR="009E4DF4" w:rsidRPr="00D70F1A" w:rsidRDefault="009E4DF4" w:rsidP="009E4DF4">
      <w:pPr>
        <w:rPr>
          <w:b/>
          <w:sz w:val="20"/>
          <w:szCs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9E4DF4" w:rsidRPr="00D70F1A" w:rsidTr="00EA5496">
        <w:trPr>
          <w:trHeight w:val="384"/>
        </w:trPr>
        <w:tc>
          <w:tcPr>
            <w:tcW w:w="2802" w:type="dxa"/>
            <w:vAlign w:val="center"/>
          </w:tcPr>
          <w:p w:rsidR="009E4DF4" w:rsidRPr="00D70F1A" w:rsidRDefault="009E4DF4" w:rsidP="00EA5496">
            <w:pPr>
              <w:jc w:val="center"/>
              <w:rPr>
                <w:b/>
                <w:sz w:val="20"/>
                <w:szCs w:val="20"/>
              </w:rPr>
            </w:pPr>
            <w:r w:rsidRPr="00D70F1A">
              <w:rPr>
                <w:b/>
                <w:sz w:val="14"/>
                <w:szCs w:val="14"/>
              </w:rPr>
              <w:t>ВИДЫ РАЗРЕШЕННОГО ИСПОЛЬЗОВАНИЯ ЗЕМЕЛЬНЫХ УЧАСТКОВ И ОКС</w:t>
            </w:r>
          </w:p>
        </w:tc>
        <w:tc>
          <w:tcPr>
            <w:tcW w:w="3969" w:type="dxa"/>
            <w:vAlign w:val="center"/>
          </w:tcPr>
          <w:p w:rsidR="009E4DF4" w:rsidRPr="00D70F1A" w:rsidRDefault="009E4DF4" w:rsidP="00EA5496">
            <w:pPr>
              <w:jc w:val="center"/>
              <w:rPr>
                <w:b/>
                <w:sz w:val="16"/>
                <w:szCs w:val="16"/>
              </w:rPr>
            </w:pPr>
            <w:r w:rsidRPr="00D70F1A">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9E4DF4" w:rsidRPr="00D70F1A" w:rsidRDefault="009E4DF4" w:rsidP="00EA5496">
            <w:pPr>
              <w:jc w:val="center"/>
              <w:rPr>
                <w:b/>
                <w:sz w:val="16"/>
                <w:szCs w:val="16"/>
              </w:rPr>
            </w:pPr>
            <w:r w:rsidRPr="00D70F1A">
              <w:rPr>
                <w:b/>
                <w:sz w:val="14"/>
                <w:szCs w:val="14"/>
              </w:rPr>
              <w:t>ОГРАНИЧЕНИЯ ИСПОЛЬЗОВАНИЯ ЗЕМЕЛЬНЫХ УЧАСТКОВ И ОКС</w:t>
            </w:r>
          </w:p>
        </w:tc>
      </w:tr>
      <w:tr w:rsidR="009E4DF4" w:rsidRPr="00D70F1A"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D70F1A" w:rsidRDefault="009E4DF4" w:rsidP="00EA5496">
            <w:pPr>
              <w:rPr>
                <w:sz w:val="20"/>
                <w:szCs w:val="20"/>
              </w:rPr>
            </w:pPr>
            <w:r w:rsidRPr="00D70F1A">
              <w:rPr>
                <w:sz w:val="20"/>
                <w:szCs w:val="20"/>
              </w:rPr>
              <w:t>Объекты инженерно-технического обеспечения</w:t>
            </w:r>
          </w:p>
        </w:tc>
        <w:tc>
          <w:tcPr>
            <w:tcW w:w="3969" w:type="dxa"/>
            <w:tcBorders>
              <w:top w:val="single" w:sz="8" w:space="0" w:color="auto"/>
              <w:left w:val="single" w:sz="8" w:space="0" w:color="auto"/>
              <w:bottom w:val="single" w:sz="8" w:space="0" w:color="auto"/>
              <w:right w:val="single" w:sz="8" w:space="0" w:color="auto"/>
            </w:tcBorders>
          </w:tcPr>
          <w:p w:rsidR="009E4DF4" w:rsidRPr="00D70F1A" w:rsidRDefault="009E4DF4" w:rsidP="00EA5496">
            <w:pPr>
              <w:rPr>
                <w:sz w:val="20"/>
                <w:szCs w:val="20"/>
              </w:rPr>
            </w:pPr>
            <w:r w:rsidRPr="00D70F1A">
              <w:rPr>
                <w:sz w:val="20"/>
                <w:szCs w:val="20"/>
              </w:rPr>
              <w:t>Минимальные размеры земельного участка</w:t>
            </w:r>
          </w:p>
          <w:p w:rsidR="009E4DF4" w:rsidRDefault="009E4DF4" w:rsidP="00EA5496">
            <w:pPr>
              <w:rPr>
                <w:sz w:val="20"/>
                <w:szCs w:val="20"/>
              </w:rPr>
            </w:pPr>
            <w:r w:rsidRPr="00D70F1A">
              <w:rPr>
                <w:sz w:val="20"/>
                <w:szCs w:val="20"/>
              </w:rPr>
              <w:t xml:space="preserve">- </w:t>
            </w:r>
            <w:r>
              <w:rPr>
                <w:sz w:val="20"/>
                <w:szCs w:val="20"/>
              </w:rPr>
              <w:t>параметры не ограничены;</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 xml:space="preserve">Максимальные размеры земельного участка: </w:t>
            </w:r>
            <w:r>
              <w:rPr>
                <w:sz w:val="20"/>
                <w:szCs w:val="20"/>
              </w:rPr>
              <w:t>параметры не ограничены;</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Минимальные отступы от границ земельного участка в целях определения места допустимого р</w:t>
            </w:r>
            <w:r>
              <w:rPr>
                <w:sz w:val="20"/>
                <w:szCs w:val="20"/>
              </w:rPr>
              <w:t>азмещения объекта – 1 м;</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Предельная высота объекта – 6 м, за исключением вышек связи и иных подобных объектов</w:t>
            </w:r>
            <w:r>
              <w:rPr>
                <w:sz w:val="20"/>
                <w:szCs w:val="20"/>
              </w:rPr>
              <w:t>;</w:t>
            </w:r>
          </w:p>
          <w:p w:rsidR="009E4DF4" w:rsidRPr="00D70F1A" w:rsidRDefault="009E4DF4" w:rsidP="00EA5496">
            <w:pPr>
              <w:rPr>
                <w:sz w:val="20"/>
                <w:szCs w:val="20"/>
              </w:rPr>
            </w:pPr>
          </w:p>
          <w:p w:rsidR="009E4DF4" w:rsidRPr="00D70F1A" w:rsidRDefault="009E4DF4" w:rsidP="00EA5496">
            <w:pPr>
              <w:rPr>
                <w:sz w:val="20"/>
                <w:szCs w:val="20"/>
              </w:rPr>
            </w:pPr>
            <w:r w:rsidRPr="00D70F1A">
              <w:rPr>
                <w:sz w:val="20"/>
                <w:szCs w:val="20"/>
              </w:rPr>
              <w:t>Максимальный процент застройки земельного участка – 80.</w:t>
            </w:r>
          </w:p>
        </w:tc>
        <w:tc>
          <w:tcPr>
            <w:tcW w:w="3417" w:type="dxa"/>
            <w:tcBorders>
              <w:top w:val="single" w:sz="8" w:space="0" w:color="auto"/>
              <w:left w:val="single" w:sz="8" w:space="0" w:color="auto"/>
              <w:bottom w:val="single" w:sz="8" w:space="0" w:color="auto"/>
              <w:right w:val="single" w:sz="8" w:space="0" w:color="auto"/>
            </w:tcBorders>
          </w:tcPr>
          <w:p w:rsidR="009E4DF4" w:rsidRPr="00D70F1A" w:rsidRDefault="009E4DF4" w:rsidP="00EA5496">
            <w:pPr>
              <w:rPr>
                <w:sz w:val="20"/>
                <w:szCs w:val="20"/>
              </w:rPr>
            </w:pPr>
            <w:r w:rsidRPr="00D70F1A">
              <w:rPr>
                <w:sz w:val="20"/>
                <w:szCs w:val="20"/>
              </w:rPr>
              <w:t>Параметры строительства определяются в соответствии со строительными нормами и правилами, техническими регламентами</w:t>
            </w:r>
          </w:p>
        </w:tc>
      </w:tr>
      <w:tr w:rsidR="009E4DF4" w:rsidRPr="00D70F1A"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D70F1A" w:rsidRDefault="009E4DF4" w:rsidP="00EA5496">
            <w:pPr>
              <w:rPr>
                <w:sz w:val="20"/>
                <w:szCs w:val="20"/>
              </w:rPr>
            </w:pPr>
            <w:r w:rsidRPr="00D70F1A">
              <w:rPr>
                <w:sz w:val="20"/>
                <w:szCs w:val="20"/>
              </w:rPr>
              <w:t>Стоянки (парковки) автомобилей</w:t>
            </w:r>
          </w:p>
        </w:tc>
        <w:tc>
          <w:tcPr>
            <w:tcW w:w="3969" w:type="dxa"/>
            <w:tcBorders>
              <w:top w:val="single" w:sz="8" w:space="0" w:color="auto"/>
              <w:left w:val="single" w:sz="8" w:space="0" w:color="auto"/>
              <w:bottom w:val="single" w:sz="8" w:space="0" w:color="auto"/>
              <w:right w:val="single" w:sz="8" w:space="0" w:color="auto"/>
            </w:tcBorders>
          </w:tcPr>
          <w:p w:rsidR="009E4DF4" w:rsidRDefault="009E4DF4" w:rsidP="00EA5496">
            <w:pPr>
              <w:rPr>
                <w:sz w:val="20"/>
                <w:szCs w:val="20"/>
              </w:rPr>
            </w:pPr>
            <w:r w:rsidRPr="00D70F1A">
              <w:rPr>
                <w:sz w:val="20"/>
                <w:szCs w:val="20"/>
              </w:rPr>
              <w:t xml:space="preserve">Минимальные размеры земельного участка  150 кв. </w:t>
            </w:r>
            <w:r>
              <w:rPr>
                <w:sz w:val="20"/>
                <w:szCs w:val="20"/>
              </w:rPr>
              <w:t>м;</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 xml:space="preserve">Максимальные размеры земельного участка: </w:t>
            </w:r>
            <w:r>
              <w:rPr>
                <w:sz w:val="20"/>
                <w:szCs w:val="20"/>
              </w:rPr>
              <w:t>параметры не ограничены;</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 xml:space="preserve">Минимальные отступы от границ земельного участка в целях определения места допустимого размещения объекта – не </w:t>
            </w:r>
            <w:r>
              <w:rPr>
                <w:sz w:val="20"/>
                <w:szCs w:val="20"/>
              </w:rPr>
              <w:t>ограничено;</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П</w:t>
            </w:r>
            <w:r>
              <w:rPr>
                <w:sz w:val="20"/>
                <w:szCs w:val="20"/>
              </w:rPr>
              <w:t>редельная высота объекта – 10 м;</w:t>
            </w:r>
          </w:p>
          <w:p w:rsidR="009E4DF4" w:rsidRDefault="009E4DF4" w:rsidP="00EA5496">
            <w:pPr>
              <w:rPr>
                <w:sz w:val="20"/>
                <w:szCs w:val="20"/>
              </w:rPr>
            </w:pPr>
          </w:p>
          <w:p w:rsidR="009E4DF4" w:rsidRPr="00D70F1A" w:rsidRDefault="009E4DF4" w:rsidP="00EA5496">
            <w:pPr>
              <w:rPr>
                <w:sz w:val="20"/>
                <w:szCs w:val="20"/>
              </w:rPr>
            </w:pPr>
          </w:p>
          <w:p w:rsidR="009E4DF4" w:rsidRPr="00D70F1A" w:rsidRDefault="009E4DF4" w:rsidP="00EA5496">
            <w:pPr>
              <w:rPr>
                <w:sz w:val="20"/>
                <w:szCs w:val="20"/>
              </w:rPr>
            </w:pPr>
            <w:r w:rsidRPr="00D70F1A">
              <w:rPr>
                <w:sz w:val="20"/>
                <w:szCs w:val="20"/>
              </w:rPr>
              <w:t>Максимальный процент застройки земельного участка – 80.</w:t>
            </w:r>
          </w:p>
        </w:tc>
        <w:tc>
          <w:tcPr>
            <w:tcW w:w="3417" w:type="dxa"/>
            <w:tcBorders>
              <w:top w:val="single" w:sz="8" w:space="0" w:color="auto"/>
              <w:left w:val="single" w:sz="8" w:space="0" w:color="auto"/>
              <w:bottom w:val="single" w:sz="8" w:space="0" w:color="auto"/>
              <w:right w:val="single" w:sz="8" w:space="0" w:color="auto"/>
            </w:tcBorders>
          </w:tcPr>
          <w:p w:rsidR="009E4DF4" w:rsidRPr="00D70F1A" w:rsidRDefault="009E4DF4" w:rsidP="00EA5496">
            <w:pPr>
              <w:rPr>
                <w:sz w:val="20"/>
                <w:szCs w:val="20"/>
              </w:rPr>
            </w:pPr>
            <w:r w:rsidRPr="00D70F1A">
              <w:rPr>
                <w:sz w:val="20"/>
                <w:szCs w:val="20"/>
              </w:rPr>
              <w:t>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9E4DF4" w:rsidRPr="00D70F1A" w:rsidRDefault="009E4DF4" w:rsidP="009E4DF4">
      <w:pPr>
        <w:pStyle w:val="33"/>
        <w:rPr>
          <w:rFonts w:ascii="Times New Roman" w:hAnsi="Times New Roman" w:cs="Times New Roman"/>
        </w:rPr>
      </w:pPr>
      <w:bookmarkStart w:id="133" w:name="_Toc300307534"/>
      <w:bookmarkStart w:id="134" w:name="_Toc346875032"/>
      <w:bookmarkEnd w:id="128"/>
      <w:r w:rsidRPr="00D70F1A">
        <w:rPr>
          <w:rFonts w:ascii="Times New Roman" w:hAnsi="Times New Roman" w:cs="Times New Roman"/>
        </w:rPr>
        <w:t xml:space="preserve"> </w:t>
      </w:r>
    </w:p>
    <w:p w:rsidR="009E4DF4" w:rsidRPr="00D70F1A" w:rsidRDefault="009E4DF4" w:rsidP="009E4DF4">
      <w:pPr>
        <w:pStyle w:val="33"/>
        <w:rPr>
          <w:rFonts w:ascii="Times New Roman" w:hAnsi="Times New Roman" w:cs="Times New Roman"/>
        </w:rPr>
      </w:pPr>
      <w:r w:rsidRPr="00D70F1A">
        <w:rPr>
          <w:rFonts w:ascii="Times New Roman" w:hAnsi="Times New Roman" w:cs="Times New Roman"/>
        </w:rPr>
        <w:t>ЗОНА МЕСТ ОТДЫХА ОБЩЕГО ПОЛЬЗОВАНИЯ (РЗ 1)</w:t>
      </w:r>
      <w:bookmarkEnd w:id="133"/>
      <w:bookmarkEnd w:id="134"/>
    </w:p>
    <w:p w:rsidR="009E4DF4" w:rsidRPr="00D70F1A" w:rsidRDefault="009E4DF4" w:rsidP="009E4DF4">
      <w:pPr>
        <w:jc w:val="center"/>
        <w:rPr>
          <w:b/>
          <w:szCs w:val="20"/>
          <w:u w:val="single"/>
        </w:rPr>
      </w:pPr>
    </w:p>
    <w:p w:rsidR="009E4DF4" w:rsidRPr="00D70F1A" w:rsidRDefault="009E4DF4" w:rsidP="009E4DF4">
      <w:pPr>
        <w:rPr>
          <w:b/>
          <w:sz w:val="20"/>
          <w:szCs w:val="20"/>
        </w:rPr>
      </w:pPr>
      <w:r w:rsidRPr="00D70F1A">
        <w:rPr>
          <w:b/>
          <w:sz w:val="20"/>
          <w:szCs w:val="20"/>
        </w:rPr>
        <w:t>1.   ОСНОВНЫЕ ВИДЫ РАЗРЕШЁННОГО ИСПОЛЬЗОВАНИЯ</w:t>
      </w:r>
    </w:p>
    <w:p w:rsidR="009E4DF4" w:rsidRPr="00D70F1A" w:rsidRDefault="009E4DF4" w:rsidP="009E4DF4">
      <w:pPr>
        <w:rPr>
          <w:b/>
          <w:sz w:val="20"/>
          <w:szCs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360"/>
      </w:tblGrid>
      <w:tr w:rsidR="009E4DF4" w:rsidRPr="00D70F1A" w:rsidTr="00EA5496">
        <w:trPr>
          <w:trHeight w:val="552"/>
        </w:trPr>
        <w:tc>
          <w:tcPr>
            <w:tcW w:w="2802" w:type="dxa"/>
            <w:vAlign w:val="center"/>
          </w:tcPr>
          <w:p w:rsidR="009E4DF4" w:rsidRPr="00D70F1A" w:rsidRDefault="009E4DF4" w:rsidP="00EA5496">
            <w:pPr>
              <w:jc w:val="center"/>
              <w:rPr>
                <w:b/>
                <w:sz w:val="20"/>
                <w:szCs w:val="20"/>
              </w:rPr>
            </w:pPr>
            <w:r w:rsidRPr="00D70F1A">
              <w:rPr>
                <w:b/>
                <w:sz w:val="14"/>
                <w:szCs w:val="14"/>
              </w:rPr>
              <w:t>ВИДЫ РАЗРЕШЕННОГО ИСПОЛЬЗОВАНИЯ ЗЕМЕЛЬНЫХ УЧАСТКОВ И ОКС</w:t>
            </w:r>
          </w:p>
        </w:tc>
        <w:tc>
          <w:tcPr>
            <w:tcW w:w="3969" w:type="dxa"/>
            <w:vAlign w:val="center"/>
          </w:tcPr>
          <w:p w:rsidR="009E4DF4" w:rsidRPr="00D70F1A" w:rsidRDefault="009E4DF4" w:rsidP="00EA5496">
            <w:pPr>
              <w:jc w:val="center"/>
              <w:rPr>
                <w:b/>
                <w:sz w:val="16"/>
                <w:szCs w:val="16"/>
              </w:rPr>
            </w:pPr>
            <w:r w:rsidRPr="00D70F1A">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9E4DF4" w:rsidRPr="00D70F1A" w:rsidRDefault="009E4DF4" w:rsidP="00EA5496">
            <w:pPr>
              <w:jc w:val="center"/>
              <w:rPr>
                <w:b/>
                <w:sz w:val="16"/>
                <w:szCs w:val="16"/>
              </w:rPr>
            </w:pPr>
            <w:r w:rsidRPr="00D70F1A">
              <w:rPr>
                <w:b/>
                <w:sz w:val="14"/>
                <w:szCs w:val="14"/>
              </w:rPr>
              <w:t>ОГРАНИЧЕНИЯ ИСПОЛЬЗОВАНИЯ ЗЕМЕЛЬНЫХ УЧАСТКОВ И ОКС</w:t>
            </w:r>
          </w:p>
        </w:tc>
      </w:tr>
      <w:tr w:rsidR="009E4DF4" w:rsidRPr="00D70F1A" w:rsidTr="00EA5496">
        <w:tc>
          <w:tcPr>
            <w:tcW w:w="2802" w:type="dxa"/>
          </w:tcPr>
          <w:p w:rsidR="009E4DF4" w:rsidRPr="00D70F1A" w:rsidRDefault="009E4DF4" w:rsidP="00EA5496">
            <w:pPr>
              <w:rPr>
                <w:sz w:val="20"/>
                <w:szCs w:val="20"/>
              </w:rPr>
            </w:pPr>
            <w:r w:rsidRPr="00D70F1A">
              <w:rPr>
                <w:sz w:val="20"/>
                <w:szCs w:val="20"/>
              </w:rPr>
              <w:t>Объекты мест отдыха общего пользования</w:t>
            </w:r>
          </w:p>
        </w:tc>
        <w:tc>
          <w:tcPr>
            <w:tcW w:w="3969" w:type="dxa"/>
          </w:tcPr>
          <w:p w:rsidR="009E4DF4" w:rsidRDefault="009E4DF4" w:rsidP="00EA5496">
            <w:pPr>
              <w:rPr>
                <w:spacing w:val="2"/>
                <w:sz w:val="20"/>
                <w:szCs w:val="20"/>
                <w:shd w:val="clear" w:color="auto" w:fill="FFFFFF"/>
              </w:rPr>
            </w:pPr>
            <w:r w:rsidRPr="00D70F1A">
              <w:rPr>
                <w:sz w:val="20"/>
                <w:szCs w:val="20"/>
              </w:rPr>
              <w:t xml:space="preserve">Минимальные размеры земельного участка – </w:t>
            </w:r>
            <w:r w:rsidRPr="00D70F1A">
              <w:rPr>
                <w:spacing w:val="2"/>
                <w:shd w:val="clear" w:color="auto" w:fill="FFFFFF"/>
              </w:rPr>
              <w:t xml:space="preserve"> </w:t>
            </w:r>
            <w:r w:rsidRPr="00D70F1A">
              <w:rPr>
                <w:spacing w:val="2"/>
                <w:sz w:val="20"/>
                <w:szCs w:val="20"/>
                <w:shd w:val="clear" w:color="auto" w:fill="FFFFFF"/>
              </w:rPr>
              <w:t>12 кв. м на 1 человека</w:t>
            </w:r>
            <w:r>
              <w:rPr>
                <w:spacing w:val="2"/>
                <w:sz w:val="20"/>
                <w:szCs w:val="20"/>
                <w:shd w:val="clear" w:color="auto" w:fill="FFFFFF"/>
              </w:rPr>
              <w:t>;</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 xml:space="preserve">Максимальные размеры земельного участка: </w:t>
            </w:r>
            <w:r>
              <w:rPr>
                <w:sz w:val="20"/>
                <w:szCs w:val="20"/>
              </w:rPr>
              <w:t>параметры не ограничены;</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Минимальные отступы от границ земельного участка в целях определения места допуст</w:t>
            </w:r>
            <w:r>
              <w:rPr>
                <w:sz w:val="20"/>
                <w:szCs w:val="20"/>
              </w:rPr>
              <w:t>имого размещения объекта – 15 м;</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Предельная этажн</w:t>
            </w:r>
            <w:r>
              <w:rPr>
                <w:sz w:val="20"/>
                <w:szCs w:val="20"/>
              </w:rPr>
              <w:t>ость объекта – 3;</w:t>
            </w:r>
          </w:p>
          <w:p w:rsidR="009E4DF4" w:rsidRPr="00D70F1A" w:rsidRDefault="009E4DF4" w:rsidP="00EA5496">
            <w:pPr>
              <w:rPr>
                <w:sz w:val="20"/>
                <w:szCs w:val="20"/>
              </w:rPr>
            </w:pPr>
          </w:p>
          <w:p w:rsidR="009E4DF4" w:rsidRPr="00D70F1A" w:rsidRDefault="009E4DF4" w:rsidP="00EA5496">
            <w:pPr>
              <w:rPr>
                <w:sz w:val="20"/>
                <w:szCs w:val="20"/>
              </w:rPr>
            </w:pPr>
            <w:r w:rsidRPr="00D70F1A">
              <w:rPr>
                <w:sz w:val="20"/>
                <w:szCs w:val="20"/>
              </w:rPr>
              <w:t>Максимальный процент застройки земельного участка – 70</w:t>
            </w:r>
            <w:r>
              <w:rPr>
                <w:sz w:val="20"/>
                <w:szCs w:val="20"/>
              </w:rPr>
              <w:t>.</w:t>
            </w:r>
          </w:p>
        </w:tc>
        <w:tc>
          <w:tcPr>
            <w:tcW w:w="3360" w:type="dxa"/>
          </w:tcPr>
          <w:p w:rsidR="009E4DF4" w:rsidRPr="00D70F1A" w:rsidRDefault="009E4DF4" w:rsidP="00EA5496">
            <w:pPr>
              <w:rPr>
                <w:sz w:val="20"/>
                <w:szCs w:val="20"/>
              </w:rPr>
            </w:pPr>
            <w:r w:rsidRPr="00D70F1A">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bl>
    <w:p w:rsidR="009E4DF4" w:rsidRPr="00D70F1A" w:rsidRDefault="009E4DF4" w:rsidP="009E4DF4">
      <w:pPr>
        <w:rPr>
          <w:sz w:val="20"/>
          <w:szCs w:val="20"/>
        </w:rPr>
      </w:pPr>
    </w:p>
    <w:p w:rsidR="009E4DF4" w:rsidRPr="00D70F1A" w:rsidRDefault="009E4DF4" w:rsidP="009E4DF4">
      <w:pPr>
        <w:rPr>
          <w:b/>
          <w:sz w:val="20"/>
        </w:rPr>
      </w:pPr>
      <w:r w:rsidRPr="00D70F1A">
        <w:rPr>
          <w:b/>
          <w:sz w:val="20"/>
        </w:rPr>
        <w:t>2.   УСЛОВНО РАЗРЕШЁННЫЕ ВИДЫ ИСПОЛЬЗОВАНИЯ</w:t>
      </w:r>
    </w:p>
    <w:p w:rsidR="009E4DF4" w:rsidRPr="00D70F1A" w:rsidRDefault="009E4DF4" w:rsidP="009E4DF4">
      <w:pPr>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9E4DF4" w:rsidRPr="00D70F1A" w:rsidTr="00EA5496">
        <w:trPr>
          <w:trHeight w:val="552"/>
        </w:trPr>
        <w:tc>
          <w:tcPr>
            <w:tcW w:w="2802" w:type="dxa"/>
            <w:vAlign w:val="center"/>
          </w:tcPr>
          <w:p w:rsidR="009E4DF4" w:rsidRPr="00D70F1A" w:rsidRDefault="009E4DF4" w:rsidP="00EA5496">
            <w:pPr>
              <w:jc w:val="center"/>
              <w:rPr>
                <w:b/>
                <w:sz w:val="20"/>
                <w:szCs w:val="20"/>
              </w:rPr>
            </w:pPr>
            <w:r w:rsidRPr="00D70F1A">
              <w:rPr>
                <w:b/>
                <w:sz w:val="14"/>
                <w:szCs w:val="14"/>
              </w:rPr>
              <w:t>ВИДЫ РАЗРЕШЕННОГО ИСПОЛЬЗОВАНИЯ ЗЕМЕЛЬНЫХ УЧАСТКОВ И ОКС</w:t>
            </w:r>
          </w:p>
        </w:tc>
        <w:tc>
          <w:tcPr>
            <w:tcW w:w="3969" w:type="dxa"/>
            <w:vAlign w:val="center"/>
          </w:tcPr>
          <w:p w:rsidR="009E4DF4" w:rsidRPr="00D70F1A" w:rsidRDefault="009E4DF4" w:rsidP="00EA5496">
            <w:pPr>
              <w:jc w:val="center"/>
              <w:rPr>
                <w:b/>
                <w:sz w:val="16"/>
                <w:szCs w:val="16"/>
              </w:rPr>
            </w:pPr>
            <w:r w:rsidRPr="00D70F1A">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9E4DF4" w:rsidRPr="00D70F1A" w:rsidRDefault="009E4DF4" w:rsidP="00EA5496">
            <w:pPr>
              <w:jc w:val="center"/>
              <w:rPr>
                <w:b/>
                <w:sz w:val="16"/>
                <w:szCs w:val="16"/>
              </w:rPr>
            </w:pPr>
            <w:r w:rsidRPr="00D70F1A">
              <w:rPr>
                <w:b/>
                <w:sz w:val="14"/>
                <w:szCs w:val="14"/>
              </w:rPr>
              <w:t>ОГРАНИЧЕНИЯ ИСПОЛЬЗОВАНИЯ ЗЕМЕЛЬНЫХ УЧАСТКОВ И ОКС</w:t>
            </w:r>
          </w:p>
        </w:tc>
      </w:tr>
      <w:tr w:rsidR="009E4DF4" w:rsidRPr="00D70F1A"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D70F1A" w:rsidRDefault="009E4DF4" w:rsidP="00EA5496">
            <w:pPr>
              <w:pStyle w:val="ab"/>
              <w:rPr>
                <w:sz w:val="20"/>
              </w:rPr>
            </w:pPr>
            <w:r w:rsidRPr="00D70F1A">
              <w:rPr>
                <w:sz w:val="20"/>
              </w:rPr>
              <w:t>Объекты торгового назначения и общественного питания</w:t>
            </w:r>
          </w:p>
        </w:tc>
        <w:tc>
          <w:tcPr>
            <w:tcW w:w="3969" w:type="dxa"/>
            <w:tcBorders>
              <w:top w:val="single" w:sz="8" w:space="0" w:color="auto"/>
              <w:left w:val="single" w:sz="8" w:space="0" w:color="auto"/>
              <w:bottom w:val="single" w:sz="8" w:space="0" w:color="auto"/>
              <w:right w:val="single" w:sz="8" w:space="0" w:color="auto"/>
            </w:tcBorders>
          </w:tcPr>
          <w:p w:rsidR="009E4DF4" w:rsidRPr="00D70F1A" w:rsidRDefault="009E4DF4" w:rsidP="00EA5496">
            <w:pPr>
              <w:rPr>
                <w:sz w:val="20"/>
                <w:szCs w:val="20"/>
              </w:rPr>
            </w:pPr>
            <w:r w:rsidRPr="00D70F1A">
              <w:rPr>
                <w:sz w:val="20"/>
                <w:szCs w:val="20"/>
              </w:rPr>
              <w:t>Минимальные размеры земельного участка объектов торгового назначения:</w:t>
            </w:r>
          </w:p>
          <w:p w:rsidR="009E4DF4" w:rsidRDefault="009E4DF4" w:rsidP="00EA5496">
            <w:pPr>
              <w:rPr>
                <w:sz w:val="20"/>
                <w:szCs w:val="20"/>
              </w:rPr>
            </w:pPr>
            <w:r w:rsidRPr="00D70F1A">
              <w:rPr>
                <w:sz w:val="20"/>
                <w:szCs w:val="20"/>
              </w:rPr>
              <w:t>- до 250 кв. м торговой площади – 800 кв. м на 100 кв. м торговой площади</w:t>
            </w:r>
            <w:r>
              <w:rPr>
                <w:sz w:val="20"/>
                <w:szCs w:val="20"/>
              </w:rPr>
              <w:t>;</w:t>
            </w:r>
          </w:p>
          <w:p w:rsidR="009E4DF4" w:rsidRPr="00D70F1A" w:rsidRDefault="009E4DF4" w:rsidP="00EA5496">
            <w:pPr>
              <w:rPr>
                <w:sz w:val="20"/>
                <w:szCs w:val="20"/>
              </w:rPr>
            </w:pPr>
          </w:p>
          <w:p w:rsidR="009E4DF4" w:rsidRPr="00D70F1A" w:rsidRDefault="009E4DF4" w:rsidP="00EA5496">
            <w:pPr>
              <w:rPr>
                <w:sz w:val="20"/>
                <w:szCs w:val="20"/>
              </w:rPr>
            </w:pPr>
            <w:r w:rsidRPr="00D70F1A">
              <w:rPr>
                <w:sz w:val="20"/>
                <w:szCs w:val="20"/>
              </w:rPr>
              <w:t>Минимальные размеры земельного участка объектов общественного питания:</w:t>
            </w:r>
          </w:p>
          <w:p w:rsidR="009E4DF4" w:rsidRPr="00D70F1A" w:rsidRDefault="009E4DF4" w:rsidP="00EA5496">
            <w:pPr>
              <w:rPr>
                <w:sz w:val="20"/>
                <w:szCs w:val="20"/>
              </w:rPr>
            </w:pPr>
            <w:r w:rsidRPr="00D70F1A">
              <w:rPr>
                <w:sz w:val="20"/>
                <w:szCs w:val="20"/>
              </w:rPr>
              <w:t>- до 50 посадочных мест – 2000 кв. м на 100 посадочных мест</w:t>
            </w:r>
          </w:p>
          <w:p w:rsidR="009E4DF4" w:rsidRDefault="009E4DF4" w:rsidP="00EA5496">
            <w:pPr>
              <w:rPr>
                <w:sz w:val="20"/>
                <w:szCs w:val="20"/>
              </w:rPr>
            </w:pPr>
            <w:r w:rsidRPr="00D70F1A">
              <w:rPr>
                <w:sz w:val="20"/>
                <w:szCs w:val="20"/>
              </w:rPr>
              <w:t>- от 51 до 150 посадочных мест – 1500 кв. м</w:t>
            </w:r>
            <w:r>
              <w:rPr>
                <w:sz w:val="20"/>
                <w:szCs w:val="20"/>
              </w:rPr>
              <w:t>;</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 xml:space="preserve">Максимальные размеры земельного участка: </w:t>
            </w:r>
            <w:r>
              <w:rPr>
                <w:sz w:val="20"/>
                <w:szCs w:val="20"/>
              </w:rPr>
              <w:t>параметры не ограничены;</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П</w:t>
            </w:r>
            <w:r>
              <w:rPr>
                <w:sz w:val="20"/>
                <w:szCs w:val="20"/>
              </w:rPr>
              <w:t>редельное количество этажей – 2;</w:t>
            </w:r>
          </w:p>
          <w:p w:rsidR="009E4DF4" w:rsidRPr="00D70F1A" w:rsidRDefault="009E4DF4" w:rsidP="00EA5496">
            <w:pPr>
              <w:rPr>
                <w:sz w:val="20"/>
                <w:szCs w:val="20"/>
              </w:rPr>
            </w:pPr>
          </w:p>
          <w:p w:rsidR="009E4DF4" w:rsidRPr="00D70F1A" w:rsidRDefault="009E4DF4" w:rsidP="00EA5496">
            <w:pPr>
              <w:rPr>
                <w:sz w:val="20"/>
                <w:szCs w:val="20"/>
              </w:rPr>
            </w:pPr>
            <w:r w:rsidRPr="00D70F1A">
              <w:rPr>
                <w:sz w:val="20"/>
                <w:szCs w:val="20"/>
              </w:rPr>
              <w:t xml:space="preserve">Максимальный процент застройки земельного участка </w:t>
            </w:r>
            <w:r>
              <w:rPr>
                <w:sz w:val="20"/>
                <w:szCs w:val="20"/>
              </w:rPr>
              <w:t>–</w:t>
            </w:r>
            <w:r w:rsidRPr="00D70F1A">
              <w:rPr>
                <w:sz w:val="20"/>
                <w:szCs w:val="20"/>
              </w:rPr>
              <w:t xml:space="preserve"> 50</w:t>
            </w:r>
            <w:r>
              <w:rPr>
                <w:sz w:val="20"/>
                <w:szCs w:val="20"/>
              </w:rPr>
              <w:t>.</w:t>
            </w:r>
          </w:p>
        </w:tc>
        <w:tc>
          <w:tcPr>
            <w:tcW w:w="3417" w:type="dxa"/>
          </w:tcPr>
          <w:p w:rsidR="009E4DF4" w:rsidRPr="00D70F1A" w:rsidRDefault="009E4DF4" w:rsidP="00EA5496">
            <w:pPr>
              <w:rPr>
                <w:sz w:val="20"/>
                <w:szCs w:val="20"/>
              </w:rPr>
            </w:pPr>
            <w:r w:rsidRPr="00D70F1A">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D70F1A"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D70F1A" w:rsidRDefault="009E4DF4" w:rsidP="00EA5496">
            <w:pPr>
              <w:rPr>
                <w:sz w:val="20"/>
                <w:szCs w:val="20"/>
              </w:rPr>
            </w:pPr>
            <w:r w:rsidRPr="00D70F1A">
              <w:rPr>
                <w:sz w:val="20"/>
                <w:szCs w:val="20"/>
              </w:rPr>
              <w:t>Стоянки автомобильного транспорта</w:t>
            </w:r>
          </w:p>
        </w:tc>
        <w:tc>
          <w:tcPr>
            <w:tcW w:w="3969" w:type="dxa"/>
            <w:tcBorders>
              <w:top w:val="single" w:sz="8" w:space="0" w:color="auto"/>
              <w:left w:val="single" w:sz="8" w:space="0" w:color="auto"/>
              <w:bottom w:val="single" w:sz="8" w:space="0" w:color="auto"/>
              <w:right w:val="single" w:sz="8" w:space="0" w:color="auto"/>
            </w:tcBorders>
          </w:tcPr>
          <w:p w:rsidR="009E4DF4" w:rsidRDefault="009E4DF4" w:rsidP="00EA5496">
            <w:pPr>
              <w:widowControl w:val="0"/>
              <w:shd w:val="clear" w:color="auto" w:fill="FFFFFF"/>
              <w:tabs>
                <w:tab w:val="left" w:pos="490"/>
              </w:tabs>
              <w:autoSpaceDE w:val="0"/>
              <w:autoSpaceDN w:val="0"/>
              <w:adjustRightInd w:val="0"/>
              <w:rPr>
                <w:sz w:val="20"/>
                <w:szCs w:val="20"/>
              </w:rPr>
            </w:pPr>
            <w:r w:rsidRPr="00D70F1A">
              <w:rPr>
                <w:rFonts w:eastAsia="Times New Roman"/>
                <w:sz w:val="20"/>
                <w:szCs w:val="20"/>
                <w:lang w:eastAsia="ru-RU"/>
              </w:rPr>
              <w:t xml:space="preserve">Минимальная и максимальная площадь земельного участка - </w:t>
            </w:r>
            <w:r>
              <w:rPr>
                <w:sz w:val="20"/>
                <w:szCs w:val="20"/>
              </w:rPr>
              <w:t>параметры не ограничены;</w:t>
            </w:r>
          </w:p>
          <w:p w:rsidR="009E4DF4" w:rsidRPr="00D70F1A" w:rsidRDefault="009E4DF4" w:rsidP="00EA5496">
            <w:pPr>
              <w:widowControl w:val="0"/>
              <w:shd w:val="clear" w:color="auto" w:fill="FFFFFF"/>
              <w:tabs>
                <w:tab w:val="left" w:pos="490"/>
              </w:tabs>
              <w:autoSpaceDE w:val="0"/>
              <w:autoSpaceDN w:val="0"/>
              <w:adjustRightInd w:val="0"/>
              <w:rPr>
                <w:rFonts w:eastAsia="Times New Roman"/>
                <w:sz w:val="20"/>
                <w:szCs w:val="20"/>
                <w:lang w:eastAsia="ru-RU"/>
              </w:rPr>
            </w:pPr>
          </w:p>
          <w:p w:rsidR="009E4DF4" w:rsidRDefault="009E4DF4" w:rsidP="00EA5496">
            <w:pPr>
              <w:rPr>
                <w:sz w:val="20"/>
                <w:szCs w:val="20"/>
              </w:rPr>
            </w:pPr>
            <w:r w:rsidRPr="00D70F1A">
              <w:rPr>
                <w:sz w:val="20"/>
                <w:szCs w:val="20"/>
              </w:rPr>
              <w:t xml:space="preserve">Минимальные отступы от границ земельного участка в целях определения места допустимого размещения объекта – </w:t>
            </w:r>
            <w:r>
              <w:rPr>
                <w:sz w:val="20"/>
                <w:szCs w:val="20"/>
              </w:rPr>
              <w:t>не ограничено;</w:t>
            </w:r>
          </w:p>
          <w:p w:rsidR="009E4DF4" w:rsidRPr="00D70F1A" w:rsidRDefault="009E4DF4" w:rsidP="00EA5496">
            <w:pPr>
              <w:rPr>
                <w:sz w:val="20"/>
                <w:szCs w:val="20"/>
              </w:rPr>
            </w:pPr>
          </w:p>
          <w:p w:rsidR="009E4DF4" w:rsidRDefault="009E4DF4" w:rsidP="00EA5496">
            <w:pPr>
              <w:rPr>
                <w:sz w:val="20"/>
                <w:szCs w:val="20"/>
              </w:rPr>
            </w:pPr>
            <w:r w:rsidRPr="00D70F1A">
              <w:rPr>
                <w:rFonts w:eastAsia="Times New Roman"/>
                <w:sz w:val="20"/>
                <w:szCs w:val="20"/>
                <w:lang w:eastAsia="ru-RU"/>
              </w:rPr>
              <w:t xml:space="preserve">Максимальное количество этажей зданий, строений, сооружений на территории земельного участка - </w:t>
            </w:r>
            <w:r w:rsidRPr="00D70F1A">
              <w:rPr>
                <w:sz w:val="20"/>
                <w:szCs w:val="20"/>
              </w:rPr>
              <w:t xml:space="preserve">не </w:t>
            </w:r>
            <w:r>
              <w:rPr>
                <w:sz w:val="20"/>
                <w:szCs w:val="20"/>
              </w:rPr>
              <w:t>нормируется;</w:t>
            </w:r>
          </w:p>
          <w:p w:rsidR="009E4DF4" w:rsidRPr="00D70F1A" w:rsidRDefault="009E4DF4" w:rsidP="00EA5496">
            <w:pPr>
              <w:rPr>
                <w:sz w:val="20"/>
                <w:szCs w:val="20"/>
              </w:rPr>
            </w:pPr>
          </w:p>
          <w:p w:rsidR="009E4DF4" w:rsidRPr="00D70F1A" w:rsidRDefault="009E4DF4" w:rsidP="00EA5496">
            <w:pPr>
              <w:rPr>
                <w:sz w:val="20"/>
                <w:szCs w:val="20"/>
              </w:rPr>
            </w:pPr>
            <w:r w:rsidRPr="00D70F1A">
              <w:rPr>
                <w:sz w:val="20"/>
                <w:szCs w:val="20"/>
              </w:rPr>
              <w:t>Максимальный процент застройки земельного участка – не нормируется.</w:t>
            </w:r>
          </w:p>
        </w:tc>
        <w:tc>
          <w:tcPr>
            <w:tcW w:w="3417" w:type="dxa"/>
            <w:tcBorders>
              <w:top w:val="single" w:sz="8" w:space="0" w:color="auto"/>
              <w:left w:val="single" w:sz="8" w:space="0" w:color="auto"/>
              <w:bottom w:val="single" w:sz="8" w:space="0" w:color="auto"/>
              <w:right w:val="single" w:sz="8" w:space="0" w:color="auto"/>
            </w:tcBorders>
          </w:tcPr>
          <w:p w:rsidR="009E4DF4" w:rsidRPr="00D70F1A" w:rsidRDefault="009E4DF4" w:rsidP="00EA5496">
            <w:pPr>
              <w:rPr>
                <w:sz w:val="20"/>
                <w:szCs w:val="20"/>
              </w:rPr>
            </w:pPr>
            <w:r w:rsidRPr="00D70F1A">
              <w:rPr>
                <w:sz w:val="20"/>
                <w:szCs w:val="20"/>
              </w:rPr>
              <w:t>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9E4DF4" w:rsidRPr="00D70F1A" w:rsidRDefault="009E4DF4" w:rsidP="00EA5496">
            <w:pPr>
              <w:rPr>
                <w:sz w:val="20"/>
                <w:szCs w:val="20"/>
              </w:rPr>
            </w:pPr>
            <w:r w:rsidRPr="00D70F1A">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bl>
    <w:p w:rsidR="009E4DF4" w:rsidRPr="00D70F1A" w:rsidRDefault="009E4DF4" w:rsidP="009E4DF4">
      <w:pPr>
        <w:rPr>
          <w:sz w:val="20"/>
          <w:szCs w:val="20"/>
        </w:rPr>
      </w:pPr>
    </w:p>
    <w:p w:rsidR="009E4DF4" w:rsidRPr="00D70F1A" w:rsidRDefault="009E4DF4" w:rsidP="009E4DF4">
      <w:pPr>
        <w:rPr>
          <w:sz w:val="20"/>
          <w:szCs w:val="20"/>
        </w:rPr>
      </w:pPr>
    </w:p>
    <w:p w:rsidR="009E4DF4" w:rsidRPr="008372CB" w:rsidRDefault="009E4DF4" w:rsidP="009E4DF4">
      <w:pPr>
        <w:rPr>
          <w:b/>
          <w:sz w:val="20"/>
          <w:szCs w:val="20"/>
        </w:rPr>
      </w:pPr>
      <w:r w:rsidRPr="008372CB">
        <w:rPr>
          <w:b/>
          <w:sz w:val="20"/>
          <w:szCs w:val="20"/>
        </w:rPr>
        <w:t>3.   ВСПОМОГАТЕЛЬНЫЕ ВИДЫ РАЗРЕШЕННОГО ИСПОЛЬЗОВАНИЯ</w:t>
      </w:r>
    </w:p>
    <w:p w:rsidR="009E4DF4" w:rsidRPr="008372CB" w:rsidRDefault="009E4DF4" w:rsidP="009E4DF4">
      <w:pPr>
        <w:rPr>
          <w:sz w:val="20"/>
          <w:szCs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9E4DF4" w:rsidRPr="008372CB" w:rsidTr="00EA5496">
        <w:trPr>
          <w:trHeight w:val="384"/>
        </w:trPr>
        <w:tc>
          <w:tcPr>
            <w:tcW w:w="2802" w:type="dxa"/>
            <w:vAlign w:val="center"/>
          </w:tcPr>
          <w:p w:rsidR="009E4DF4" w:rsidRPr="008372CB" w:rsidRDefault="009E4DF4" w:rsidP="00EA5496">
            <w:pPr>
              <w:jc w:val="center"/>
              <w:rPr>
                <w:b/>
                <w:sz w:val="20"/>
                <w:szCs w:val="20"/>
              </w:rPr>
            </w:pPr>
            <w:r w:rsidRPr="008372CB">
              <w:rPr>
                <w:b/>
                <w:sz w:val="14"/>
                <w:szCs w:val="14"/>
              </w:rPr>
              <w:t>ВИДЫ РАЗРЕШЕННОГО ИСПОЛЬЗОВАНИЯ ЗЕМЕЛЬНЫХ УЧАСТКОВ И ОКС</w:t>
            </w:r>
          </w:p>
        </w:tc>
        <w:tc>
          <w:tcPr>
            <w:tcW w:w="3969" w:type="dxa"/>
            <w:vAlign w:val="center"/>
          </w:tcPr>
          <w:p w:rsidR="009E4DF4" w:rsidRPr="008372CB" w:rsidRDefault="009E4DF4" w:rsidP="00EA5496">
            <w:pPr>
              <w:jc w:val="center"/>
              <w:rPr>
                <w:b/>
                <w:sz w:val="16"/>
                <w:szCs w:val="16"/>
              </w:rPr>
            </w:pPr>
            <w:r w:rsidRPr="008372CB">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9E4DF4" w:rsidRPr="008372CB" w:rsidRDefault="009E4DF4" w:rsidP="00EA5496">
            <w:pPr>
              <w:jc w:val="center"/>
              <w:rPr>
                <w:b/>
                <w:sz w:val="16"/>
                <w:szCs w:val="16"/>
              </w:rPr>
            </w:pPr>
            <w:r w:rsidRPr="008372CB">
              <w:rPr>
                <w:b/>
                <w:sz w:val="14"/>
                <w:szCs w:val="14"/>
              </w:rPr>
              <w:t>ОГРАНИЧЕНИЯ ИСПОЛЬЗОВАНИЯ ЗЕМЕЛЬНЫХ УЧАСТКОВ И ОКС</w:t>
            </w:r>
          </w:p>
        </w:tc>
      </w:tr>
      <w:tr w:rsidR="009E4DF4" w:rsidRPr="008372CB" w:rsidTr="00EA5496">
        <w:trPr>
          <w:trHeight w:val="206"/>
        </w:trPr>
        <w:tc>
          <w:tcPr>
            <w:tcW w:w="2802" w:type="dxa"/>
          </w:tcPr>
          <w:p w:rsidR="009E4DF4" w:rsidRPr="008372CB" w:rsidRDefault="009E4DF4" w:rsidP="00EA5496">
            <w:pPr>
              <w:rPr>
                <w:sz w:val="20"/>
                <w:szCs w:val="20"/>
              </w:rPr>
            </w:pPr>
            <w:r w:rsidRPr="008372CB">
              <w:rPr>
                <w:sz w:val="20"/>
                <w:szCs w:val="20"/>
              </w:rPr>
              <w:t>Хозяйственные постройки</w:t>
            </w:r>
          </w:p>
        </w:tc>
        <w:tc>
          <w:tcPr>
            <w:tcW w:w="3969" w:type="dxa"/>
          </w:tcPr>
          <w:p w:rsidR="009E4DF4" w:rsidRPr="00D70F1A" w:rsidRDefault="009E4DF4" w:rsidP="00EA5496">
            <w:pPr>
              <w:rPr>
                <w:sz w:val="20"/>
                <w:szCs w:val="20"/>
              </w:rPr>
            </w:pPr>
            <w:r w:rsidRPr="00D70F1A">
              <w:rPr>
                <w:sz w:val="20"/>
                <w:szCs w:val="20"/>
              </w:rPr>
              <w:t>Минимальные размеры земельного участка</w:t>
            </w:r>
          </w:p>
          <w:p w:rsidR="009E4DF4" w:rsidRDefault="009E4DF4" w:rsidP="00EA5496">
            <w:pPr>
              <w:rPr>
                <w:sz w:val="20"/>
                <w:szCs w:val="20"/>
              </w:rPr>
            </w:pPr>
            <w:r w:rsidRPr="00D70F1A">
              <w:rPr>
                <w:sz w:val="20"/>
                <w:szCs w:val="20"/>
              </w:rPr>
              <w:t xml:space="preserve">- </w:t>
            </w:r>
            <w:r>
              <w:rPr>
                <w:sz w:val="20"/>
                <w:szCs w:val="20"/>
              </w:rPr>
              <w:t>параметры не ограничены;</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 xml:space="preserve">Максимальные размеры земельного участка: </w:t>
            </w:r>
            <w:r>
              <w:rPr>
                <w:sz w:val="20"/>
                <w:szCs w:val="20"/>
              </w:rPr>
              <w:t>параметры не ограничены;</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 xml:space="preserve">Минимальные отступы от границ земельного участка в целях определения места допустимого размещения объекта – 1 </w:t>
            </w:r>
            <w:r>
              <w:rPr>
                <w:sz w:val="20"/>
                <w:szCs w:val="20"/>
              </w:rPr>
              <w:t>м;</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Предельное количество этажей – 2</w:t>
            </w:r>
            <w:r>
              <w:rPr>
                <w:sz w:val="20"/>
                <w:szCs w:val="20"/>
              </w:rPr>
              <w:t>;</w:t>
            </w:r>
          </w:p>
          <w:p w:rsidR="009E4DF4" w:rsidRPr="00D70F1A" w:rsidRDefault="009E4DF4" w:rsidP="00EA5496">
            <w:pPr>
              <w:rPr>
                <w:sz w:val="20"/>
                <w:szCs w:val="20"/>
              </w:rPr>
            </w:pPr>
          </w:p>
          <w:p w:rsidR="009E4DF4" w:rsidRPr="008372CB" w:rsidRDefault="009E4DF4" w:rsidP="00EA5496">
            <w:pPr>
              <w:rPr>
                <w:sz w:val="20"/>
                <w:szCs w:val="20"/>
              </w:rPr>
            </w:pPr>
            <w:r w:rsidRPr="00D70F1A">
              <w:rPr>
                <w:sz w:val="20"/>
              </w:rPr>
              <w:t>Максимальный процент застройки земельного участка – 70.</w:t>
            </w:r>
          </w:p>
        </w:tc>
        <w:tc>
          <w:tcPr>
            <w:tcW w:w="3417" w:type="dxa"/>
          </w:tcPr>
          <w:p w:rsidR="009E4DF4" w:rsidRPr="008372CB" w:rsidRDefault="009E4DF4" w:rsidP="00EA5496">
            <w:pPr>
              <w:rPr>
                <w:sz w:val="20"/>
                <w:szCs w:val="20"/>
              </w:rPr>
            </w:pPr>
            <w:r w:rsidRPr="008372CB">
              <w:rPr>
                <w:sz w:val="20"/>
                <w:szCs w:val="20"/>
              </w:rPr>
              <w:t>Отдельно стоящие объекты, необходимые для обслуживания объектов основного вида использования</w:t>
            </w:r>
          </w:p>
        </w:tc>
      </w:tr>
    </w:tbl>
    <w:p w:rsidR="009E4DF4" w:rsidRPr="008372CB" w:rsidRDefault="009E4DF4" w:rsidP="009E4DF4">
      <w:pPr>
        <w:rPr>
          <w:b/>
          <w:sz w:val="20"/>
          <w:szCs w:val="20"/>
        </w:rPr>
      </w:pPr>
    </w:p>
    <w:p w:rsidR="009E4DF4" w:rsidRPr="008372CB" w:rsidRDefault="009E4DF4" w:rsidP="009E4DF4">
      <w:pPr>
        <w:pStyle w:val="33"/>
        <w:rPr>
          <w:rFonts w:ascii="Times New Roman" w:hAnsi="Times New Roman" w:cs="Times New Roman"/>
        </w:rPr>
      </w:pPr>
      <w:bookmarkStart w:id="135" w:name="_Toc300307536"/>
      <w:bookmarkStart w:id="136" w:name="_Toc346875033"/>
      <w:r w:rsidRPr="008372CB">
        <w:rPr>
          <w:rFonts w:ascii="Times New Roman" w:hAnsi="Times New Roman" w:cs="Times New Roman"/>
        </w:rPr>
        <w:t>ЗОНА УЧРЕЖДЕНИЙ ОТДЫХА, СПОРТА И ТУРИЗМА (РЗ 2)</w:t>
      </w:r>
      <w:bookmarkEnd w:id="135"/>
      <w:bookmarkEnd w:id="136"/>
    </w:p>
    <w:p w:rsidR="009E4DF4" w:rsidRPr="008372CB" w:rsidRDefault="009E4DF4" w:rsidP="009E4DF4">
      <w:pPr>
        <w:pStyle w:val="ab"/>
        <w:rPr>
          <w:b/>
        </w:rPr>
      </w:pPr>
    </w:p>
    <w:p w:rsidR="009E4DF4" w:rsidRPr="008372CB" w:rsidRDefault="009E4DF4" w:rsidP="009E4DF4">
      <w:pPr>
        <w:pStyle w:val="ab"/>
        <w:rPr>
          <w:b/>
          <w:sz w:val="20"/>
        </w:rPr>
      </w:pPr>
      <w:r w:rsidRPr="008372CB">
        <w:rPr>
          <w:b/>
          <w:sz w:val="20"/>
        </w:rPr>
        <w:t>1.   ОСНОВНЫЕ ВИДЫ РАЗРЕШЁННОГО ИСПОЛЬЗОВАНИЯ</w:t>
      </w:r>
    </w:p>
    <w:p w:rsidR="009E4DF4" w:rsidRPr="008372CB" w:rsidRDefault="009E4DF4" w:rsidP="009E4DF4">
      <w:pPr>
        <w:pStyle w:val="ab"/>
        <w:rPr>
          <w:b/>
          <w:sz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360"/>
      </w:tblGrid>
      <w:tr w:rsidR="009E4DF4" w:rsidRPr="008372CB" w:rsidTr="00EA5496">
        <w:trPr>
          <w:trHeight w:val="552"/>
        </w:trPr>
        <w:tc>
          <w:tcPr>
            <w:tcW w:w="2802" w:type="dxa"/>
            <w:vAlign w:val="center"/>
          </w:tcPr>
          <w:p w:rsidR="009E4DF4" w:rsidRPr="008372CB" w:rsidRDefault="009E4DF4" w:rsidP="00EA5496">
            <w:pPr>
              <w:pStyle w:val="ab"/>
              <w:jc w:val="center"/>
              <w:rPr>
                <w:b/>
                <w:sz w:val="14"/>
                <w:szCs w:val="14"/>
              </w:rPr>
            </w:pPr>
            <w:r w:rsidRPr="008372CB">
              <w:rPr>
                <w:b/>
                <w:sz w:val="14"/>
                <w:szCs w:val="14"/>
              </w:rPr>
              <w:t>ВИДЫ РАЗРЕШЕННОГО ИСПОЛЬЗОВАНИЯ ЗЕМЕЛЬНЫХ УЧАСТКОВ И ОКС</w:t>
            </w:r>
          </w:p>
        </w:tc>
        <w:tc>
          <w:tcPr>
            <w:tcW w:w="3969" w:type="dxa"/>
            <w:vAlign w:val="center"/>
          </w:tcPr>
          <w:p w:rsidR="009E4DF4" w:rsidRPr="008372CB" w:rsidRDefault="009E4DF4" w:rsidP="00EA5496">
            <w:pPr>
              <w:keepNext/>
              <w:jc w:val="center"/>
              <w:rPr>
                <w:b/>
                <w:sz w:val="16"/>
                <w:szCs w:val="16"/>
              </w:rPr>
            </w:pPr>
            <w:r w:rsidRPr="008372CB">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9E4DF4" w:rsidRPr="008372CB" w:rsidRDefault="009E4DF4" w:rsidP="00EA5496">
            <w:pPr>
              <w:keepNext/>
              <w:jc w:val="center"/>
              <w:rPr>
                <w:b/>
                <w:sz w:val="16"/>
                <w:szCs w:val="16"/>
              </w:rPr>
            </w:pPr>
            <w:r w:rsidRPr="008372CB">
              <w:rPr>
                <w:b/>
                <w:sz w:val="14"/>
                <w:szCs w:val="14"/>
              </w:rPr>
              <w:t>ОГРАНИЧЕНИЯ ИСПОЛЬЗОВАНИЯ ЗЕМЕЛЬНЫХ УЧАСТКОВ И ОКС</w:t>
            </w:r>
          </w:p>
        </w:tc>
      </w:tr>
      <w:tr w:rsidR="009E4DF4" w:rsidRPr="008372CB" w:rsidTr="00EA5496">
        <w:tc>
          <w:tcPr>
            <w:tcW w:w="2802" w:type="dxa"/>
          </w:tcPr>
          <w:p w:rsidR="009E4DF4" w:rsidRPr="008372CB" w:rsidRDefault="009E4DF4" w:rsidP="00EA5496">
            <w:pPr>
              <w:pStyle w:val="ab"/>
              <w:rPr>
                <w:sz w:val="20"/>
              </w:rPr>
            </w:pPr>
            <w:r w:rsidRPr="008372CB">
              <w:rPr>
                <w:sz w:val="20"/>
              </w:rPr>
              <w:t>Объекты отдыха, спорта и туризма</w:t>
            </w:r>
          </w:p>
        </w:tc>
        <w:tc>
          <w:tcPr>
            <w:tcW w:w="3969" w:type="dxa"/>
          </w:tcPr>
          <w:p w:rsidR="009E4DF4" w:rsidRDefault="009E4DF4" w:rsidP="00EA5496">
            <w:pPr>
              <w:keepNext/>
              <w:rPr>
                <w:sz w:val="20"/>
                <w:szCs w:val="20"/>
              </w:rPr>
            </w:pPr>
            <w:r w:rsidRPr="00D70F1A">
              <w:rPr>
                <w:sz w:val="20"/>
                <w:szCs w:val="20"/>
              </w:rPr>
              <w:t xml:space="preserve">Минимальные размеры земельного участка – 1000 кв. </w:t>
            </w:r>
            <w:r>
              <w:rPr>
                <w:sz w:val="20"/>
                <w:szCs w:val="20"/>
              </w:rPr>
              <w:t>м;</w:t>
            </w:r>
          </w:p>
          <w:p w:rsidR="009E4DF4" w:rsidRPr="00D70F1A" w:rsidRDefault="009E4DF4" w:rsidP="00EA5496">
            <w:pPr>
              <w:keepNext/>
              <w:rPr>
                <w:sz w:val="20"/>
                <w:szCs w:val="20"/>
              </w:rPr>
            </w:pPr>
          </w:p>
          <w:p w:rsidR="009E4DF4" w:rsidRDefault="009E4DF4" w:rsidP="00EA5496">
            <w:pPr>
              <w:rPr>
                <w:sz w:val="20"/>
                <w:szCs w:val="20"/>
              </w:rPr>
            </w:pPr>
            <w:r w:rsidRPr="00D70F1A">
              <w:rPr>
                <w:sz w:val="20"/>
                <w:szCs w:val="20"/>
              </w:rPr>
              <w:t xml:space="preserve">Максимальные размеры земельного участка: </w:t>
            </w:r>
            <w:r>
              <w:rPr>
                <w:sz w:val="20"/>
                <w:szCs w:val="20"/>
              </w:rPr>
              <w:t>параметры не ограничены;</w:t>
            </w:r>
          </w:p>
          <w:p w:rsidR="009E4DF4" w:rsidRPr="00D70F1A" w:rsidRDefault="009E4DF4" w:rsidP="00EA5496">
            <w:pPr>
              <w:rPr>
                <w:sz w:val="20"/>
                <w:szCs w:val="20"/>
              </w:rPr>
            </w:pPr>
          </w:p>
          <w:p w:rsidR="009E4DF4" w:rsidRDefault="009E4DF4" w:rsidP="00EA5496">
            <w:pPr>
              <w:keepNext/>
              <w:rPr>
                <w:sz w:val="20"/>
                <w:szCs w:val="20"/>
              </w:rPr>
            </w:pPr>
            <w:r w:rsidRPr="00D70F1A">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D70F1A" w:rsidRDefault="009E4DF4" w:rsidP="00EA5496">
            <w:pPr>
              <w:keepNext/>
              <w:rPr>
                <w:sz w:val="20"/>
                <w:szCs w:val="20"/>
              </w:rPr>
            </w:pPr>
          </w:p>
          <w:p w:rsidR="009E4DF4" w:rsidRDefault="009E4DF4" w:rsidP="00EA5496">
            <w:pPr>
              <w:keepNext/>
              <w:rPr>
                <w:sz w:val="20"/>
                <w:szCs w:val="20"/>
              </w:rPr>
            </w:pPr>
            <w:r w:rsidRPr="00D70F1A">
              <w:rPr>
                <w:sz w:val="20"/>
                <w:szCs w:val="20"/>
              </w:rPr>
              <w:t>Предельное количество этажей – 3</w:t>
            </w:r>
            <w:r>
              <w:rPr>
                <w:sz w:val="20"/>
                <w:szCs w:val="20"/>
              </w:rPr>
              <w:t>;</w:t>
            </w:r>
          </w:p>
          <w:p w:rsidR="009E4DF4" w:rsidRPr="00D70F1A" w:rsidRDefault="009E4DF4" w:rsidP="00EA5496">
            <w:pPr>
              <w:keepNext/>
              <w:rPr>
                <w:sz w:val="20"/>
                <w:szCs w:val="20"/>
              </w:rPr>
            </w:pPr>
          </w:p>
          <w:p w:rsidR="009E4DF4" w:rsidRPr="00D70F1A" w:rsidRDefault="009E4DF4" w:rsidP="00EA5496">
            <w:pPr>
              <w:keepNext/>
              <w:rPr>
                <w:sz w:val="20"/>
                <w:szCs w:val="20"/>
              </w:rPr>
            </w:pPr>
            <w:r w:rsidRPr="00D70F1A">
              <w:rPr>
                <w:sz w:val="20"/>
                <w:szCs w:val="20"/>
              </w:rPr>
              <w:t xml:space="preserve">Максимальный процент застройки земельного участка </w:t>
            </w:r>
            <w:r>
              <w:rPr>
                <w:sz w:val="20"/>
                <w:szCs w:val="20"/>
              </w:rPr>
              <w:t>–</w:t>
            </w:r>
            <w:r w:rsidRPr="00D70F1A">
              <w:rPr>
                <w:sz w:val="20"/>
                <w:szCs w:val="20"/>
              </w:rPr>
              <w:t xml:space="preserve"> 60</w:t>
            </w:r>
            <w:r>
              <w:rPr>
                <w:sz w:val="20"/>
                <w:szCs w:val="20"/>
              </w:rPr>
              <w:t>.</w:t>
            </w:r>
          </w:p>
        </w:tc>
        <w:tc>
          <w:tcPr>
            <w:tcW w:w="3360" w:type="dxa"/>
          </w:tcPr>
          <w:p w:rsidR="009E4DF4" w:rsidRPr="008372CB" w:rsidRDefault="009E4DF4" w:rsidP="00EA5496">
            <w:pPr>
              <w:keepNext/>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pStyle w:val="ab"/>
              <w:rPr>
                <w:sz w:val="20"/>
              </w:rPr>
            </w:pPr>
            <w:r w:rsidRPr="008372CB">
              <w:rPr>
                <w:sz w:val="20"/>
              </w:rPr>
              <w:t>Объекты спортивного назначения</w:t>
            </w:r>
          </w:p>
        </w:tc>
        <w:tc>
          <w:tcPr>
            <w:tcW w:w="3969" w:type="dxa"/>
            <w:tcBorders>
              <w:top w:val="single" w:sz="8" w:space="0" w:color="auto"/>
              <w:left w:val="single" w:sz="8" w:space="0" w:color="auto"/>
              <w:bottom w:val="single" w:sz="8" w:space="0" w:color="auto"/>
              <w:right w:val="single" w:sz="8" w:space="0" w:color="auto"/>
            </w:tcBorders>
          </w:tcPr>
          <w:p w:rsidR="009E4DF4" w:rsidRDefault="009E4DF4" w:rsidP="00EA5496">
            <w:pPr>
              <w:keepNext/>
              <w:rPr>
                <w:sz w:val="20"/>
                <w:szCs w:val="20"/>
              </w:rPr>
            </w:pPr>
            <w:r w:rsidRPr="00D70F1A">
              <w:rPr>
                <w:sz w:val="20"/>
                <w:szCs w:val="20"/>
              </w:rPr>
              <w:t xml:space="preserve">Минимальные размеры земельного участка: </w:t>
            </w:r>
            <w:r>
              <w:rPr>
                <w:sz w:val="20"/>
                <w:szCs w:val="20"/>
              </w:rPr>
              <w:t>параметры не ограничены;</w:t>
            </w:r>
          </w:p>
          <w:p w:rsidR="009E4DF4" w:rsidRPr="00D70F1A" w:rsidRDefault="009E4DF4" w:rsidP="00EA5496">
            <w:pPr>
              <w:keepNext/>
              <w:rPr>
                <w:sz w:val="20"/>
                <w:szCs w:val="20"/>
              </w:rPr>
            </w:pPr>
          </w:p>
          <w:p w:rsidR="009E4DF4" w:rsidRDefault="009E4DF4" w:rsidP="00EA5496">
            <w:pPr>
              <w:rPr>
                <w:sz w:val="20"/>
                <w:szCs w:val="20"/>
              </w:rPr>
            </w:pPr>
            <w:r w:rsidRPr="00D70F1A">
              <w:rPr>
                <w:sz w:val="20"/>
                <w:szCs w:val="20"/>
              </w:rPr>
              <w:t xml:space="preserve">Максимальные размеры земельного участка: </w:t>
            </w:r>
            <w:r>
              <w:rPr>
                <w:sz w:val="20"/>
                <w:szCs w:val="20"/>
              </w:rPr>
              <w:t>параметры не ограничены;</w:t>
            </w:r>
          </w:p>
          <w:p w:rsidR="009E4DF4" w:rsidRPr="00D70F1A" w:rsidRDefault="009E4DF4" w:rsidP="00EA5496">
            <w:pPr>
              <w:rPr>
                <w:sz w:val="20"/>
                <w:szCs w:val="20"/>
              </w:rPr>
            </w:pPr>
          </w:p>
          <w:p w:rsidR="009E4DF4" w:rsidRDefault="009E4DF4" w:rsidP="00EA5496">
            <w:pPr>
              <w:keepNext/>
              <w:rPr>
                <w:sz w:val="20"/>
                <w:szCs w:val="20"/>
              </w:rPr>
            </w:pPr>
            <w:r w:rsidRPr="00D70F1A">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D70F1A" w:rsidRDefault="009E4DF4" w:rsidP="00EA5496">
            <w:pPr>
              <w:keepNext/>
              <w:rPr>
                <w:sz w:val="20"/>
                <w:szCs w:val="20"/>
              </w:rPr>
            </w:pPr>
          </w:p>
          <w:p w:rsidR="009E4DF4" w:rsidRDefault="009E4DF4" w:rsidP="00EA5496">
            <w:pPr>
              <w:keepNext/>
              <w:rPr>
                <w:sz w:val="20"/>
                <w:szCs w:val="20"/>
              </w:rPr>
            </w:pPr>
            <w:r w:rsidRPr="00D70F1A">
              <w:rPr>
                <w:sz w:val="20"/>
                <w:szCs w:val="20"/>
              </w:rPr>
              <w:t>Предельное количество этажей – 3</w:t>
            </w:r>
            <w:r>
              <w:rPr>
                <w:sz w:val="20"/>
                <w:szCs w:val="20"/>
              </w:rPr>
              <w:t>;</w:t>
            </w:r>
          </w:p>
          <w:p w:rsidR="009E4DF4" w:rsidRPr="00D70F1A" w:rsidRDefault="009E4DF4" w:rsidP="00EA5496">
            <w:pPr>
              <w:keepNext/>
              <w:rPr>
                <w:sz w:val="20"/>
                <w:szCs w:val="20"/>
              </w:rPr>
            </w:pPr>
          </w:p>
          <w:p w:rsidR="009E4DF4" w:rsidRPr="00D70F1A" w:rsidRDefault="009E4DF4" w:rsidP="00EA5496">
            <w:pPr>
              <w:keepNext/>
              <w:rPr>
                <w:sz w:val="20"/>
                <w:szCs w:val="20"/>
              </w:rPr>
            </w:pPr>
            <w:r w:rsidRPr="00D70F1A">
              <w:rPr>
                <w:sz w:val="20"/>
                <w:szCs w:val="20"/>
              </w:rPr>
              <w:t>Максимальный процент застройки земельного участка – 50</w:t>
            </w:r>
            <w:r>
              <w:rPr>
                <w:sz w:val="20"/>
                <w:szCs w:val="20"/>
              </w:rPr>
              <w:t>.</w:t>
            </w:r>
          </w:p>
        </w:tc>
        <w:tc>
          <w:tcPr>
            <w:tcW w:w="3360"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keepNext/>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bl>
    <w:p w:rsidR="009E4DF4" w:rsidRPr="008372CB" w:rsidRDefault="009E4DF4" w:rsidP="009E4DF4">
      <w:pPr>
        <w:pStyle w:val="ab"/>
        <w:rPr>
          <w:b/>
          <w:sz w:val="20"/>
        </w:rPr>
      </w:pPr>
    </w:p>
    <w:p w:rsidR="009E4DF4" w:rsidRPr="008372CB" w:rsidRDefault="009E4DF4" w:rsidP="009E4DF4">
      <w:pPr>
        <w:pStyle w:val="ab"/>
        <w:rPr>
          <w:b/>
          <w:sz w:val="20"/>
        </w:rPr>
      </w:pPr>
      <w:r w:rsidRPr="008372CB">
        <w:rPr>
          <w:b/>
          <w:sz w:val="20"/>
        </w:rPr>
        <w:t>2.   УСЛОВНО РАЗРЕШЁННЫЕ ВИДЫ ИСПОЛЬЗОВАНИЯ</w:t>
      </w:r>
    </w:p>
    <w:p w:rsidR="009E4DF4" w:rsidRPr="008372CB" w:rsidRDefault="009E4DF4" w:rsidP="009E4DF4">
      <w:pPr>
        <w:pStyle w:val="ab"/>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9E4DF4" w:rsidRPr="008372CB" w:rsidTr="00EA5496">
        <w:trPr>
          <w:trHeight w:val="384"/>
        </w:trPr>
        <w:tc>
          <w:tcPr>
            <w:tcW w:w="2802" w:type="dxa"/>
            <w:tcBorders>
              <w:top w:val="single" w:sz="8" w:space="0" w:color="auto"/>
              <w:left w:val="single" w:sz="8" w:space="0" w:color="auto"/>
              <w:bottom w:val="single" w:sz="8" w:space="0" w:color="auto"/>
              <w:right w:val="single" w:sz="8" w:space="0" w:color="auto"/>
            </w:tcBorders>
            <w:vAlign w:val="center"/>
          </w:tcPr>
          <w:p w:rsidR="009E4DF4" w:rsidRPr="008372CB" w:rsidRDefault="009E4DF4" w:rsidP="00EA5496">
            <w:pPr>
              <w:pStyle w:val="ab"/>
              <w:jc w:val="center"/>
              <w:rPr>
                <w:b/>
                <w:sz w:val="14"/>
                <w:szCs w:val="14"/>
              </w:rPr>
            </w:pPr>
            <w:r w:rsidRPr="008372CB">
              <w:rPr>
                <w:b/>
                <w:sz w:val="14"/>
                <w:szCs w:val="14"/>
              </w:rPr>
              <w:t>ВИДЫ РАЗРЕШЕННОГО ИСПОЛЬЗОВАНИЯ ЗЕМЕЛЬНЫХ УЧАСТКОВ И ОКС</w:t>
            </w:r>
          </w:p>
        </w:tc>
        <w:tc>
          <w:tcPr>
            <w:tcW w:w="3969" w:type="dxa"/>
            <w:tcBorders>
              <w:top w:val="single" w:sz="8" w:space="0" w:color="auto"/>
              <w:left w:val="single" w:sz="8" w:space="0" w:color="auto"/>
              <w:bottom w:val="single" w:sz="8" w:space="0" w:color="auto"/>
              <w:right w:val="single" w:sz="8" w:space="0" w:color="auto"/>
            </w:tcBorders>
            <w:vAlign w:val="center"/>
          </w:tcPr>
          <w:p w:rsidR="009E4DF4" w:rsidRPr="008372CB" w:rsidRDefault="009E4DF4" w:rsidP="00EA5496">
            <w:pPr>
              <w:keepNext/>
              <w:tabs>
                <w:tab w:val="center" w:pos="4677"/>
                <w:tab w:val="right" w:pos="9355"/>
              </w:tabs>
              <w:jc w:val="center"/>
              <w:rPr>
                <w:b/>
                <w:sz w:val="16"/>
                <w:szCs w:val="16"/>
              </w:rPr>
            </w:pPr>
            <w:r w:rsidRPr="008372CB">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tcBorders>
              <w:top w:val="single" w:sz="8" w:space="0" w:color="auto"/>
              <w:left w:val="single" w:sz="8" w:space="0" w:color="auto"/>
              <w:bottom w:val="single" w:sz="8" w:space="0" w:color="auto"/>
              <w:right w:val="single" w:sz="8" w:space="0" w:color="auto"/>
            </w:tcBorders>
            <w:vAlign w:val="center"/>
          </w:tcPr>
          <w:p w:rsidR="009E4DF4" w:rsidRPr="008372CB" w:rsidRDefault="009E4DF4" w:rsidP="00EA5496">
            <w:pPr>
              <w:keepNext/>
              <w:tabs>
                <w:tab w:val="center" w:pos="4677"/>
                <w:tab w:val="right" w:pos="9355"/>
              </w:tabs>
              <w:jc w:val="center"/>
              <w:rPr>
                <w:b/>
                <w:sz w:val="16"/>
                <w:szCs w:val="16"/>
              </w:rPr>
            </w:pPr>
            <w:r w:rsidRPr="008372CB">
              <w:rPr>
                <w:b/>
                <w:sz w:val="14"/>
                <w:szCs w:val="14"/>
              </w:rPr>
              <w:t>ОГРАНИЧЕНИЯ ИСПОЛЬЗОВАНИЯ ЗЕМЕЛЬНЫХ УЧАСТКОВ И ОКС</w:t>
            </w:r>
          </w:p>
        </w:tc>
      </w:tr>
      <w:tr w:rsidR="009E4DF4" w:rsidRPr="008372C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pStyle w:val="ab"/>
              <w:rPr>
                <w:sz w:val="20"/>
              </w:rPr>
            </w:pPr>
            <w:r w:rsidRPr="008372CB">
              <w:rPr>
                <w:sz w:val="20"/>
              </w:rPr>
              <w:t>Объекты административно-делового назначения</w:t>
            </w:r>
          </w:p>
        </w:tc>
        <w:tc>
          <w:tcPr>
            <w:tcW w:w="3969" w:type="dxa"/>
            <w:tcBorders>
              <w:top w:val="single" w:sz="8" w:space="0" w:color="auto"/>
              <w:left w:val="single" w:sz="8" w:space="0" w:color="auto"/>
              <w:bottom w:val="single" w:sz="8" w:space="0" w:color="auto"/>
              <w:right w:val="single" w:sz="8" w:space="0" w:color="auto"/>
            </w:tcBorders>
          </w:tcPr>
          <w:p w:rsidR="009E4DF4" w:rsidRPr="00D70F1A" w:rsidRDefault="009E4DF4" w:rsidP="00EA5496">
            <w:pPr>
              <w:rPr>
                <w:sz w:val="20"/>
                <w:szCs w:val="20"/>
              </w:rPr>
            </w:pPr>
            <w:r w:rsidRPr="00D70F1A">
              <w:rPr>
                <w:sz w:val="20"/>
                <w:szCs w:val="20"/>
              </w:rPr>
              <w:t>Минимальные размеры земельного участка при этажности объекта:</w:t>
            </w:r>
          </w:p>
          <w:p w:rsidR="009E4DF4" w:rsidRDefault="009E4DF4" w:rsidP="00EA5496">
            <w:pPr>
              <w:rPr>
                <w:sz w:val="20"/>
                <w:szCs w:val="20"/>
              </w:rPr>
            </w:pPr>
            <w:r w:rsidRPr="00D70F1A">
              <w:rPr>
                <w:sz w:val="20"/>
                <w:szCs w:val="20"/>
              </w:rPr>
              <w:t xml:space="preserve">- до 3 этажей – 44 </w:t>
            </w:r>
            <w:r>
              <w:rPr>
                <w:sz w:val="20"/>
                <w:szCs w:val="20"/>
              </w:rPr>
              <w:t xml:space="preserve">– 18,5 </w:t>
            </w:r>
            <w:proofErr w:type="spellStart"/>
            <w:r>
              <w:rPr>
                <w:sz w:val="20"/>
                <w:szCs w:val="20"/>
              </w:rPr>
              <w:t>кв.м</w:t>
            </w:r>
            <w:proofErr w:type="spellEnd"/>
            <w:r>
              <w:rPr>
                <w:sz w:val="20"/>
                <w:szCs w:val="20"/>
              </w:rPr>
              <w:t>. на 1 рабочее место;</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 xml:space="preserve">Максимальные размеры земельного участка: </w:t>
            </w:r>
            <w:r>
              <w:rPr>
                <w:sz w:val="20"/>
                <w:szCs w:val="20"/>
              </w:rPr>
              <w:t>параметры не ограничены;</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Предельное количество этажей – 3</w:t>
            </w:r>
            <w:r>
              <w:rPr>
                <w:sz w:val="20"/>
                <w:szCs w:val="20"/>
              </w:rPr>
              <w:t>;</w:t>
            </w:r>
          </w:p>
          <w:p w:rsidR="009E4DF4" w:rsidRPr="00D70F1A" w:rsidRDefault="009E4DF4" w:rsidP="00EA5496">
            <w:pPr>
              <w:rPr>
                <w:sz w:val="20"/>
                <w:szCs w:val="20"/>
              </w:rPr>
            </w:pPr>
          </w:p>
          <w:p w:rsidR="009E4DF4" w:rsidRPr="00D70F1A" w:rsidRDefault="009E4DF4" w:rsidP="00EA5496">
            <w:pPr>
              <w:rPr>
                <w:sz w:val="20"/>
                <w:szCs w:val="20"/>
              </w:rPr>
            </w:pPr>
            <w:r w:rsidRPr="00D70F1A">
              <w:rPr>
                <w:sz w:val="20"/>
                <w:szCs w:val="20"/>
              </w:rPr>
              <w:t>Максимальный процент застройки земельного участка – 50</w:t>
            </w:r>
            <w:r>
              <w:rPr>
                <w:sz w:val="20"/>
                <w:szCs w:val="20"/>
              </w:rPr>
              <w:t>.</w:t>
            </w:r>
          </w:p>
        </w:tc>
        <w:tc>
          <w:tcPr>
            <w:tcW w:w="3417" w:type="dxa"/>
          </w:tcPr>
          <w:p w:rsidR="009E4DF4" w:rsidRPr="008372CB" w:rsidRDefault="009E4DF4" w:rsidP="00EA5496">
            <w:pPr>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pStyle w:val="ab"/>
              <w:rPr>
                <w:sz w:val="20"/>
              </w:rPr>
            </w:pPr>
            <w:r w:rsidRPr="008372CB">
              <w:rPr>
                <w:sz w:val="20"/>
              </w:rPr>
              <w:t>Объекты торгового назначения и общественного питания</w:t>
            </w:r>
          </w:p>
        </w:tc>
        <w:tc>
          <w:tcPr>
            <w:tcW w:w="3969" w:type="dxa"/>
            <w:tcBorders>
              <w:top w:val="single" w:sz="8" w:space="0" w:color="auto"/>
              <w:left w:val="single" w:sz="8" w:space="0" w:color="auto"/>
              <w:bottom w:val="single" w:sz="8" w:space="0" w:color="auto"/>
              <w:right w:val="single" w:sz="8" w:space="0" w:color="auto"/>
            </w:tcBorders>
          </w:tcPr>
          <w:p w:rsidR="009E4DF4" w:rsidRPr="00D70F1A" w:rsidRDefault="009E4DF4" w:rsidP="00EA5496">
            <w:pPr>
              <w:rPr>
                <w:sz w:val="20"/>
                <w:szCs w:val="20"/>
              </w:rPr>
            </w:pPr>
            <w:r w:rsidRPr="00D70F1A">
              <w:rPr>
                <w:sz w:val="20"/>
                <w:szCs w:val="20"/>
              </w:rPr>
              <w:t>Минимальные размеры земельного участка объектов торгового назначения:</w:t>
            </w:r>
          </w:p>
          <w:p w:rsidR="009E4DF4" w:rsidRDefault="009E4DF4" w:rsidP="00EA5496">
            <w:pPr>
              <w:rPr>
                <w:sz w:val="20"/>
                <w:szCs w:val="20"/>
              </w:rPr>
            </w:pPr>
            <w:r w:rsidRPr="00D70F1A">
              <w:rPr>
                <w:sz w:val="20"/>
                <w:szCs w:val="20"/>
              </w:rPr>
              <w:t>- до 250 кв. м торговой площади – 800 кв. м на 100 кв. м торговой площади</w:t>
            </w:r>
            <w:r>
              <w:rPr>
                <w:sz w:val="20"/>
                <w:szCs w:val="20"/>
              </w:rPr>
              <w:t>;</w:t>
            </w:r>
          </w:p>
          <w:p w:rsidR="009E4DF4" w:rsidRPr="00D70F1A" w:rsidRDefault="009E4DF4" w:rsidP="00EA5496">
            <w:pPr>
              <w:rPr>
                <w:sz w:val="20"/>
                <w:szCs w:val="20"/>
              </w:rPr>
            </w:pPr>
          </w:p>
          <w:p w:rsidR="009E4DF4" w:rsidRPr="00D70F1A" w:rsidRDefault="009E4DF4" w:rsidP="00EA5496">
            <w:pPr>
              <w:rPr>
                <w:sz w:val="20"/>
                <w:szCs w:val="20"/>
              </w:rPr>
            </w:pPr>
            <w:r w:rsidRPr="00D70F1A">
              <w:rPr>
                <w:sz w:val="20"/>
                <w:szCs w:val="20"/>
              </w:rPr>
              <w:t>Минимальные размеры земельного участка объектов общественного питания:</w:t>
            </w:r>
          </w:p>
          <w:p w:rsidR="009E4DF4" w:rsidRPr="00D70F1A" w:rsidRDefault="009E4DF4" w:rsidP="00EA5496">
            <w:pPr>
              <w:rPr>
                <w:sz w:val="20"/>
                <w:szCs w:val="20"/>
              </w:rPr>
            </w:pPr>
            <w:r w:rsidRPr="00D70F1A">
              <w:rPr>
                <w:sz w:val="20"/>
                <w:szCs w:val="20"/>
              </w:rPr>
              <w:t>- до 50 посадочных мест – 2000 кв. м на 100 посадочных мест</w:t>
            </w:r>
          </w:p>
          <w:p w:rsidR="009E4DF4" w:rsidRDefault="009E4DF4" w:rsidP="00EA5496">
            <w:pPr>
              <w:rPr>
                <w:sz w:val="20"/>
                <w:szCs w:val="20"/>
              </w:rPr>
            </w:pPr>
            <w:r w:rsidRPr="00D70F1A">
              <w:rPr>
                <w:sz w:val="20"/>
                <w:szCs w:val="20"/>
              </w:rPr>
              <w:t>- от 51 до 150 посадочных мест – 1500 кв. м</w:t>
            </w:r>
            <w:r>
              <w:rPr>
                <w:sz w:val="20"/>
                <w:szCs w:val="20"/>
              </w:rPr>
              <w:t>;</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 xml:space="preserve">Максимальные размеры земельного участка: </w:t>
            </w:r>
            <w:r>
              <w:rPr>
                <w:sz w:val="20"/>
                <w:szCs w:val="20"/>
              </w:rPr>
              <w:t>параметры не ограничены;</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5 м;</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Предельное количество этажей – 3</w:t>
            </w:r>
            <w:r>
              <w:rPr>
                <w:sz w:val="20"/>
                <w:szCs w:val="20"/>
              </w:rPr>
              <w:t>;</w:t>
            </w:r>
          </w:p>
          <w:p w:rsidR="009E4DF4" w:rsidRPr="00D70F1A" w:rsidRDefault="009E4DF4" w:rsidP="00EA5496">
            <w:pPr>
              <w:rPr>
                <w:sz w:val="20"/>
                <w:szCs w:val="20"/>
              </w:rPr>
            </w:pPr>
          </w:p>
          <w:p w:rsidR="009E4DF4" w:rsidRPr="00D70F1A" w:rsidRDefault="009E4DF4" w:rsidP="00EA5496">
            <w:pPr>
              <w:rPr>
                <w:sz w:val="20"/>
                <w:szCs w:val="20"/>
              </w:rPr>
            </w:pPr>
            <w:r w:rsidRPr="00D70F1A">
              <w:rPr>
                <w:sz w:val="20"/>
                <w:szCs w:val="20"/>
              </w:rPr>
              <w:t>Максимальный процент застройки земельного участка – 50</w:t>
            </w:r>
            <w:r>
              <w:rPr>
                <w:sz w:val="20"/>
                <w:szCs w:val="20"/>
              </w:rPr>
              <w:t>.</w:t>
            </w:r>
          </w:p>
        </w:tc>
        <w:tc>
          <w:tcPr>
            <w:tcW w:w="3417" w:type="dxa"/>
          </w:tcPr>
          <w:p w:rsidR="009E4DF4" w:rsidRPr="008372CB" w:rsidRDefault="009E4DF4" w:rsidP="00EA5496">
            <w:pPr>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D70F1A"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D70F1A" w:rsidRDefault="009E4DF4" w:rsidP="00EA5496">
            <w:pPr>
              <w:tabs>
                <w:tab w:val="center" w:pos="4677"/>
                <w:tab w:val="right" w:pos="9355"/>
              </w:tabs>
              <w:rPr>
                <w:sz w:val="20"/>
                <w:szCs w:val="20"/>
              </w:rPr>
            </w:pPr>
            <w:r w:rsidRPr="00D70F1A">
              <w:rPr>
                <w:sz w:val="20"/>
                <w:szCs w:val="20"/>
              </w:rPr>
              <w:t>Объекты культурно-досугового назначения</w:t>
            </w:r>
          </w:p>
        </w:tc>
        <w:tc>
          <w:tcPr>
            <w:tcW w:w="3969" w:type="dxa"/>
            <w:tcBorders>
              <w:top w:val="single" w:sz="8" w:space="0" w:color="auto"/>
              <w:left w:val="single" w:sz="8" w:space="0" w:color="auto"/>
              <w:bottom w:val="single" w:sz="8" w:space="0" w:color="auto"/>
              <w:right w:val="single" w:sz="8" w:space="0" w:color="auto"/>
            </w:tcBorders>
          </w:tcPr>
          <w:p w:rsidR="009E4DF4" w:rsidRDefault="009E4DF4" w:rsidP="00EA5496">
            <w:pPr>
              <w:rPr>
                <w:sz w:val="20"/>
                <w:szCs w:val="20"/>
              </w:rPr>
            </w:pPr>
            <w:r w:rsidRPr="00D70F1A">
              <w:rPr>
                <w:sz w:val="20"/>
                <w:szCs w:val="20"/>
              </w:rPr>
              <w:t xml:space="preserve">Минимальные размеры земельного участка: 10 кв. </w:t>
            </w:r>
            <w:r>
              <w:rPr>
                <w:sz w:val="20"/>
                <w:szCs w:val="20"/>
              </w:rPr>
              <w:t>м на одного посетителя;</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Максимальные размеры земельного участка: 15 кв. м</w:t>
            </w:r>
            <w:r>
              <w:rPr>
                <w:sz w:val="20"/>
                <w:szCs w:val="20"/>
              </w:rPr>
              <w:t xml:space="preserve"> на одного посетителя;</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3 м;</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П</w:t>
            </w:r>
            <w:r>
              <w:rPr>
                <w:sz w:val="20"/>
                <w:szCs w:val="20"/>
              </w:rPr>
              <w:t>редельное количество этажей – 5;</w:t>
            </w:r>
          </w:p>
          <w:p w:rsidR="009E4DF4" w:rsidRPr="00D70F1A" w:rsidRDefault="009E4DF4" w:rsidP="00EA5496">
            <w:pPr>
              <w:rPr>
                <w:sz w:val="20"/>
                <w:szCs w:val="20"/>
              </w:rPr>
            </w:pPr>
          </w:p>
          <w:p w:rsidR="009E4DF4" w:rsidRPr="00D70F1A" w:rsidRDefault="009E4DF4" w:rsidP="00EA5496">
            <w:pPr>
              <w:rPr>
                <w:sz w:val="20"/>
                <w:szCs w:val="20"/>
              </w:rPr>
            </w:pPr>
            <w:r w:rsidRPr="00D70F1A">
              <w:rPr>
                <w:sz w:val="20"/>
                <w:szCs w:val="20"/>
              </w:rPr>
              <w:t>Максимальный процент застройки земельного участка – 50</w:t>
            </w:r>
            <w:r>
              <w:rPr>
                <w:sz w:val="20"/>
                <w:szCs w:val="20"/>
              </w:rPr>
              <w:t>.</w:t>
            </w:r>
          </w:p>
        </w:tc>
        <w:tc>
          <w:tcPr>
            <w:tcW w:w="3417" w:type="dxa"/>
            <w:tcBorders>
              <w:left w:val="single" w:sz="8" w:space="0" w:color="auto"/>
              <w:bottom w:val="single" w:sz="8" w:space="0" w:color="auto"/>
              <w:right w:val="single" w:sz="8" w:space="0" w:color="auto"/>
            </w:tcBorders>
          </w:tcPr>
          <w:p w:rsidR="009E4DF4" w:rsidRPr="00D70F1A" w:rsidRDefault="009E4DF4" w:rsidP="00EA5496">
            <w:pPr>
              <w:tabs>
                <w:tab w:val="center" w:pos="4677"/>
                <w:tab w:val="right" w:pos="9355"/>
              </w:tabs>
              <w:rPr>
                <w:sz w:val="20"/>
                <w:szCs w:val="20"/>
              </w:rPr>
            </w:pPr>
            <w:r w:rsidRPr="00D70F1A">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bl>
    <w:p w:rsidR="009E4DF4" w:rsidRPr="00D70F1A" w:rsidRDefault="009E4DF4" w:rsidP="009E4DF4">
      <w:pPr>
        <w:rPr>
          <w:b/>
          <w:sz w:val="20"/>
        </w:rPr>
      </w:pPr>
    </w:p>
    <w:p w:rsidR="009E4DF4" w:rsidRPr="00D70F1A" w:rsidRDefault="009E4DF4" w:rsidP="009E4DF4">
      <w:pPr>
        <w:rPr>
          <w:b/>
          <w:sz w:val="20"/>
        </w:rPr>
      </w:pPr>
      <w:r w:rsidRPr="00D70F1A">
        <w:rPr>
          <w:b/>
          <w:sz w:val="20"/>
        </w:rPr>
        <w:t>3.   ВСПОМОГАТЕЛЬНЫЕ ВИДЫ РАЗРЕШЁННОГО ИСПОЛЬЗОВАНИЯ</w:t>
      </w:r>
    </w:p>
    <w:p w:rsidR="009E4DF4" w:rsidRPr="00D70F1A" w:rsidRDefault="009E4DF4" w:rsidP="009E4DF4">
      <w:pPr>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9E4DF4" w:rsidRPr="00D70F1A" w:rsidTr="00EA5496">
        <w:trPr>
          <w:trHeight w:val="384"/>
        </w:trPr>
        <w:tc>
          <w:tcPr>
            <w:tcW w:w="2802" w:type="dxa"/>
            <w:vAlign w:val="center"/>
          </w:tcPr>
          <w:p w:rsidR="009E4DF4" w:rsidRPr="00D70F1A" w:rsidRDefault="009E4DF4" w:rsidP="00EA5496">
            <w:pPr>
              <w:jc w:val="center"/>
              <w:rPr>
                <w:b/>
                <w:sz w:val="20"/>
                <w:szCs w:val="20"/>
              </w:rPr>
            </w:pPr>
            <w:r w:rsidRPr="00D70F1A">
              <w:rPr>
                <w:b/>
                <w:sz w:val="14"/>
                <w:szCs w:val="14"/>
              </w:rPr>
              <w:t>ВИДЫ РАЗРЕШЕННОГО ИСПОЛЬЗОВАНИЯ ЗЕМЕЛЬНЫХ УЧАСТКОВ И ОКС</w:t>
            </w:r>
          </w:p>
        </w:tc>
        <w:tc>
          <w:tcPr>
            <w:tcW w:w="3969" w:type="dxa"/>
            <w:vAlign w:val="center"/>
          </w:tcPr>
          <w:p w:rsidR="009E4DF4" w:rsidRPr="00D70F1A" w:rsidRDefault="009E4DF4" w:rsidP="00EA5496">
            <w:pPr>
              <w:jc w:val="center"/>
              <w:rPr>
                <w:b/>
                <w:sz w:val="16"/>
                <w:szCs w:val="16"/>
              </w:rPr>
            </w:pPr>
            <w:r w:rsidRPr="00D70F1A">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9E4DF4" w:rsidRPr="00D70F1A" w:rsidRDefault="009E4DF4" w:rsidP="00EA5496">
            <w:pPr>
              <w:jc w:val="center"/>
              <w:rPr>
                <w:b/>
                <w:sz w:val="16"/>
                <w:szCs w:val="16"/>
              </w:rPr>
            </w:pPr>
            <w:r w:rsidRPr="00D70F1A">
              <w:rPr>
                <w:b/>
                <w:sz w:val="14"/>
                <w:szCs w:val="14"/>
              </w:rPr>
              <w:t>ОГРАНИЧЕНИЯ ИСПОЛЬЗОВАНИЯ ЗЕМЕЛЬНЫХ УЧАСТКОВ И ОКС</w:t>
            </w:r>
          </w:p>
        </w:tc>
      </w:tr>
      <w:tr w:rsidR="009E4DF4" w:rsidRPr="00D70F1A"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D70F1A" w:rsidRDefault="009E4DF4" w:rsidP="00EA5496">
            <w:pPr>
              <w:rPr>
                <w:sz w:val="20"/>
                <w:szCs w:val="20"/>
              </w:rPr>
            </w:pPr>
            <w:r w:rsidRPr="00D70F1A">
              <w:rPr>
                <w:sz w:val="20"/>
                <w:szCs w:val="20"/>
              </w:rPr>
              <w:t>Объекты инженерно-технического обеспечения</w:t>
            </w:r>
          </w:p>
        </w:tc>
        <w:tc>
          <w:tcPr>
            <w:tcW w:w="3969" w:type="dxa"/>
            <w:tcBorders>
              <w:top w:val="single" w:sz="8" w:space="0" w:color="auto"/>
              <w:left w:val="single" w:sz="8" w:space="0" w:color="auto"/>
              <w:bottom w:val="single" w:sz="8" w:space="0" w:color="auto"/>
              <w:right w:val="single" w:sz="8" w:space="0" w:color="auto"/>
            </w:tcBorders>
          </w:tcPr>
          <w:p w:rsidR="009E4DF4" w:rsidRPr="00D70F1A" w:rsidRDefault="009E4DF4" w:rsidP="00EA5496">
            <w:pPr>
              <w:rPr>
                <w:sz w:val="20"/>
                <w:szCs w:val="20"/>
              </w:rPr>
            </w:pPr>
            <w:r w:rsidRPr="00D70F1A">
              <w:rPr>
                <w:sz w:val="20"/>
                <w:szCs w:val="20"/>
              </w:rPr>
              <w:t>Минимальные размеры земельного участка</w:t>
            </w:r>
          </w:p>
          <w:p w:rsidR="009E4DF4" w:rsidRDefault="009E4DF4" w:rsidP="00EA5496">
            <w:pPr>
              <w:rPr>
                <w:sz w:val="20"/>
                <w:szCs w:val="20"/>
              </w:rPr>
            </w:pPr>
            <w:r w:rsidRPr="00D70F1A">
              <w:rPr>
                <w:sz w:val="20"/>
                <w:szCs w:val="20"/>
              </w:rPr>
              <w:t xml:space="preserve">- </w:t>
            </w:r>
            <w:r>
              <w:rPr>
                <w:sz w:val="20"/>
                <w:szCs w:val="20"/>
              </w:rPr>
              <w:t>параметры не ограничены;</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 xml:space="preserve">Максимальные размеры земельного участка: </w:t>
            </w:r>
            <w:r>
              <w:rPr>
                <w:sz w:val="20"/>
                <w:szCs w:val="20"/>
              </w:rPr>
              <w:t>параметры не ограничены;</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1 м;</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Предельная высота объекта – 6 м, за исключение</w:t>
            </w:r>
            <w:r>
              <w:rPr>
                <w:sz w:val="20"/>
                <w:szCs w:val="20"/>
              </w:rPr>
              <w:t>м</w:t>
            </w:r>
            <w:r w:rsidRPr="00D70F1A">
              <w:rPr>
                <w:sz w:val="20"/>
                <w:szCs w:val="20"/>
              </w:rPr>
              <w:t xml:space="preserve"> вышек связи и иных подобных объектов</w:t>
            </w:r>
            <w:r>
              <w:rPr>
                <w:sz w:val="20"/>
                <w:szCs w:val="20"/>
              </w:rPr>
              <w:t>;</w:t>
            </w:r>
          </w:p>
          <w:p w:rsidR="009E4DF4" w:rsidRPr="00D70F1A" w:rsidRDefault="009E4DF4" w:rsidP="00EA5496">
            <w:pPr>
              <w:rPr>
                <w:sz w:val="20"/>
                <w:szCs w:val="20"/>
              </w:rPr>
            </w:pPr>
          </w:p>
          <w:p w:rsidR="009E4DF4" w:rsidRPr="00D70F1A" w:rsidRDefault="009E4DF4" w:rsidP="00EA5496">
            <w:pPr>
              <w:rPr>
                <w:sz w:val="20"/>
                <w:szCs w:val="20"/>
              </w:rPr>
            </w:pPr>
            <w:r w:rsidRPr="00D70F1A">
              <w:rPr>
                <w:sz w:val="20"/>
                <w:szCs w:val="20"/>
              </w:rPr>
              <w:t>Максимальный процент застройки земельного участка – 80.</w:t>
            </w:r>
          </w:p>
        </w:tc>
        <w:tc>
          <w:tcPr>
            <w:tcW w:w="3417" w:type="dxa"/>
            <w:tcBorders>
              <w:top w:val="single" w:sz="8" w:space="0" w:color="auto"/>
              <w:left w:val="single" w:sz="8" w:space="0" w:color="auto"/>
              <w:bottom w:val="single" w:sz="8" w:space="0" w:color="auto"/>
              <w:right w:val="single" w:sz="8" w:space="0" w:color="auto"/>
            </w:tcBorders>
          </w:tcPr>
          <w:p w:rsidR="009E4DF4" w:rsidRPr="00D70F1A" w:rsidRDefault="009E4DF4" w:rsidP="00EA5496">
            <w:pPr>
              <w:rPr>
                <w:sz w:val="20"/>
                <w:szCs w:val="20"/>
              </w:rPr>
            </w:pPr>
            <w:r w:rsidRPr="00D70F1A">
              <w:rPr>
                <w:sz w:val="20"/>
                <w:szCs w:val="20"/>
              </w:rPr>
              <w:t>Параметры строительства определяются в соответствии со строительными нормами и правилами, техническими регламентами</w:t>
            </w:r>
          </w:p>
        </w:tc>
      </w:tr>
      <w:tr w:rsidR="009E4DF4" w:rsidRPr="00D70F1A"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D70F1A" w:rsidRDefault="009E4DF4" w:rsidP="00EA5496">
            <w:pPr>
              <w:rPr>
                <w:sz w:val="20"/>
                <w:szCs w:val="20"/>
              </w:rPr>
            </w:pPr>
            <w:r w:rsidRPr="00D70F1A">
              <w:rPr>
                <w:sz w:val="20"/>
                <w:szCs w:val="20"/>
              </w:rPr>
              <w:t>Стоянки (парковки) автомобилей</w:t>
            </w:r>
          </w:p>
        </w:tc>
        <w:tc>
          <w:tcPr>
            <w:tcW w:w="3969" w:type="dxa"/>
            <w:tcBorders>
              <w:top w:val="single" w:sz="8" w:space="0" w:color="auto"/>
              <w:left w:val="single" w:sz="8" w:space="0" w:color="auto"/>
              <w:bottom w:val="single" w:sz="8" w:space="0" w:color="auto"/>
              <w:right w:val="single" w:sz="8" w:space="0" w:color="auto"/>
            </w:tcBorders>
          </w:tcPr>
          <w:p w:rsidR="009E4DF4" w:rsidRDefault="009E4DF4" w:rsidP="00EA5496">
            <w:pPr>
              <w:rPr>
                <w:sz w:val="20"/>
                <w:szCs w:val="20"/>
              </w:rPr>
            </w:pPr>
            <w:r w:rsidRPr="00D70F1A">
              <w:rPr>
                <w:sz w:val="20"/>
                <w:szCs w:val="20"/>
              </w:rPr>
              <w:t xml:space="preserve">Минимальные размеры земельного участка  150 кв. </w:t>
            </w:r>
            <w:r>
              <w:rPr>
                <w:sz w:val="20"/>
                <w:szCs w:val="20"/>
              </w:rPr>
              <w:t>м;</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 xml:space="preserve">Максимальные размеры земельного участка: </w:t>
            </w:r>
            <w:r>
              <w:rPr>
                <w:sz w:val="20"/>
                <w:szCs w:val="20"/>
              </w:rPr>
              <w:t>параметры не ограничены;</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 xml:space="preserve">Минимальные отступы от границ земельного участка в целях определения места допустимого размещения объекта – </w:t>
            </w:r>
            <w:r>
              <w:rPr>
                <w:sz w:val="20"/>
                <w:szCs w:val="20"/>
              </w:rPr>
              <w:t>не ограничено;</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П</w:t>
            </w:r>
            <w:r>
              <w:rPr>
                <w:sz w:val="20"/>
                <w:szCs w:val="20"/>
              </w:rPr>
              <w:t>редельная высота объекта – 10 м;</w:t>
            </w:r>
          </w:p>
          <w:p w:rsidR="009E4DF4" w:rsidRPr="00D70F1A" w:rsidRDefault="009E4DF4" w:rsidP="00EA5496">
            <w:pPr>
              <w:rPr>
                <w:sz w:val="20"/>
                <w:szCs w:val="20"/>
              </w:rPr>
            </w:pPr>
          </w:p>
          <w:p w:rsidR="009E4DF4" w:rsidRPr="00D70F1A" w:rsidRDefault="009E4DF4" w:rsidP="00EA5496">
            <w:pPr>
              <w:rPr>
                <w:sz w:val="20"/>
                <w:szCs w:val="20"/>
              </w:rPr>
            </w:pPr>
            <w:r w:rsidRPr="00D70F1A">
              <w:rPr>
                <w:sz w:val="20"/>
                <w:szCs w:val="20"/>
              </w:rPr>
              <w:t>Максимальный процент застройки земельного участка – 80.</w:t>
            </w:r>
          </w:p>
        </w:tc>
        <w:tc>
          <w:tcPr>
            <w:tcW w:w="3417" w:type="dxa"/>
            <w:tcBorders>
              <w:top w:val="single" w:sz="8" w:space="0" w:color="auto"/>
              <w:left w:val="single" w:sz="8" w:space="0" w:color="auto"/>
              <w:bottom w:val="single" w:sz="8" w:space="0" w:color="auto"/>
              <w:right w:val="single" w:sz="8" w:space="0" w:color="auto"/>
            </w:tcBorders>
          </w:tcPr>
          <w:p w:rsidR="009E4DF4" w:rsidRPr="00D70F1A" w:rsidRDefault="009E4DF4" w:rsidP="00EA5496">
            <w:pPr>
              <w:rPr>
                <w:sz w:val="20"/>
                <w:szCs w:val="20"/>
              </w:rPr>
            </w:pPr>
            <w:r w:rsidRPr="00D70F1A">
              <w:rPr>
                <w:sz w:val="20"/>
                <w:szCs w:val="20"/>
              </w:rPr>
              <w:t>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9E4DF4" w:rsidRPr="00D70F1A" w:rsidRDefault="009E4DF4" w:rsidP="009E4DF4">
      <w:pPr>
        <w:pStyle w:val="ab"/>
      </w:pPr>
      <w:bookmarkStart w:id="137" w:name="_Toc308715748"/>
    </w:p>
    <w:p w:rsidR="009E4DF4" w:rsidRPr="00D70F1A" w:rsidRDefault="009E4DF4" w:rsidP="009E4DF4">
      <w:pPr>
        <w:pStyle w:val="33"/>
        <w:rPr>
          <w:rFonts w:ascii="Times New Roman" w:hAnsi="Times New Roman" w:cs="Times New Roman"/>
        </w:rPr>
      </w:pPr>
      <w:bookmarkStart w:id="138" w:name="_Toc346875034"/>
      <w:r w:rsidRPr="00D70F1A">
        <w:rPr>
          <w:rFonts w:ascii="Times New Roman" w:hAnsi="Times New Roman" w:cs="Times New Roman"/>
        </w:rPr>
        <w:t>ЗОНА ЛЕСОПИТОМНИКА (ЕЛ 3)</w:t>
      </w:r>
      <w:bookmarkEnd w:id="137"/>
      <w:bookmarkEnd w:id="138"/>
    </w:p>
    <w:p w:rsidR="009E4DF4" w:rsidRPr="00D70F1A" w:rsidRDefault="009E4DF4" w:rsidP="009E4DF4">
      <w:pPr>
        <w:pStyle w:val="ab"/>
        <w:rPr>
          <w:b/>
        </w:rPr>
      </w:pPr>
    </w:p>
    <w:p w:rsidR="009E4DF4" w:rsidRPr="00D70F1A" w:rsidRDefault="009E4DF4" w:rsidP="009E4DF4">
      <w:pPr>
        <w:pStyle w:val="ab"/>
        <w:rPr>
          <w:b/>
          <w:sz w:val="20"/>
        </w:rPr>
      </w:pPr>
      <w:r w:rsidRPr="00D70F1A">
        <w:rPr>
          <w:b/>
          <w:sz w:val="20"/>
        </w:rPr>
        <w:t>1.   ОСНОВНЫЕ ВИДЫ РАЗРЕШЁННОГО ИСПОЛЬЗОВАНИЯ</w:t>
      </w:r>
    </w:p>
    <w:p w:rsidR="009E4DF4" w:rsidRPr="00D70F1A" w:rsidRDefault="009E4DF4" w:rsidP="009E4DF4">
      <w:pPr>
        <w:pStyle w:val="ab"/>
        <w:rPr>
          <w:b/>
          <w:sz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360"/>
      </w:tblGrid>
      <w:tr w:rsidR="009E4DF4" w:rsidRPr="00D70F1A" w:rsidTr="00EA5496">
        <w:trPr>
          <w:trHeight w:val="552"/>
        </w:trPr>
        <w:tc>
          <w:tcPr>
            <w:tcW w:w="2802" w:type="dxa"/>
            <w:vAlign w:val="center"/>
          </w:tcPr>
          <w:p w:rsidR="009E4DF4" w:rsidRPr="00D70F1A" w:rsidRDefault="009E4DF4" w:rsidP="00EA5496">
            <w:pPr>
              <w:pStyle w:val="ab"/>
              <w:jc w:val="center"/>
              <w:rPr>
                <w:b/>
                <w:sz w:val="14"/>
                <w:szCs w:val="14"/>
              </w:rPr>
            </w:pPr>
            <w:r w:rsidRPr="00D70F1A">
              <w:rPr>
                <w:b/>
                <w:sz w:val="14"/>
                <w:szCs w:val="14"/>
              </w:rPr>
              <w:t>ВИДЫ РАЗРЕШЕННОГО ИСПОЛЬЗОВАНИЯ ЗЕМЕЛЬНЫХ УЧАСТКОВ И ОКС</w:t>
            </w:r>
          </w:p>
        </w:tc>
        <w:tc>
          <w:tcPr>
            <w:tcW w:w="3969" w:type="dxa"/>
            <w:vAlign w:val="center"/>
          </w:tcPr>
          <w:p w:rsidR="009E4DF4" w:rsidRPr="00D70F1A" w:rsidRDefault="009E4DF4" w:rsidP="00EA5496">
            <w:pPr>
              <w:keepNext/>
              <w:jc w:val="center"/>
              <w:rPr>
                <w:b/>
                <w:sz w:val="16"/>
                <w:szCs w:val="16"/>
              </w:rPr>
            </w:pPr>
            <w:r w:rsidRPr="00D70F1A">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9E4DF4" w:rsidRPr="00D70F1A" w:rsidRDefault="009E4DF4" w:rsidP="00EA5496">
            <w:pPr>
              <w:keepNext/>
              <w:jc w:val="center"/>
              <w:rPr>
                <w:b/>
                <w:sz w:val="16"/>
                <w:szCs w:val="16"/>
              </w:rPr>
            </w:pPr>
            <w:r w:rsidRPr="00D70F1A">
              <w:rPr>
                <w:b/>
                <w:sz w:val="14"/>
                <w:szCs w:val="14"/>
              </w:rPr>
              <w:t>ОГРАНИЧЕНИЯ ИСПОЛЬЗОВАНИЯ ЗЕМЕЛЬНЫХ УЧАСТКОВ И ОКС</w:t>
            </w:r>
          </w:p>
        </w:tc>
      </w:tr>
      <w:tr w:rsidR="009E4DF4" w:rsidRPr="00D70F1A" w:rsidTr="00EA5496">
        <w:tc>
          <w:tcPr>
            <w:tcW w:w="2802" w:type="dxa"/>
          </w:tcPr>
          <w:p w:rsidR="009E4DF4" w:rsidRPr="00D70F1A" w:rsidRDefault="009E4DF4" w:rsidP="00EA5496">
            <w:pPr>
              <w:pStyle w:val="ab"/>
              <w:rPr>
                <w:sz w:val="20"/>
              </w:rPr>
            </w:pPr>
            <w:r w:rsidRPr="00D70F1A">
              <w:rPr>
                <w:sz w:val="20"/>
              </w:rPr>
              <w:t>Древесная растительность, ценные породы деревьев</w:t>
            </w:r>
          </w:p>
        </w:tc>
        <w:tc>
          <w:tcPr>
            <w:tcW w:w="3969" w:type="dxa"/>
          </w:tcPr>
          <w:p w:rsidR="009E4DF4" w:rsidRDefault="009E4DF4" w:rsidP="00EA5496">
            <w:pPr>
              <w:widowControl w:val="0"/>
              <w:shd w:val="clear" w:color="auto" w:fill="FFFFFF"/>
              <w:tabs>
                <w:tab w:val="left" w:pos="490"/>
              </w:tabs>
              <w:autoSpaceDE w:val="0"/>
              <w:autoSpaceDN w:val="0"/>
              <w:adjustRightInd w:val="0"/>
              <w:rPr>
                <w:sz w:val="20"/>
                <w:szCs w:val="20"/>
              </w:rPr>
            </w:pPr>
            <w:r w:rsidRPr="00D70F1A">
              <w:rPr>
                <w:rFonts w:eastAsia="Times New Roman"/>
                <w:sz w:val="20"/>
                <w:szCs w:val="20"/>
                <w:lang w:eastAsia="ru-RU"/>
              </w:rPr>
              <w:t xml:space="preserve">Минимальная и максимальная площадь земельного участка - </w:t>
            </w:r>
            <w:r>
              <w:rPr>
                <w:sz w:val="20"/>
                <w:szCs w:val="20"/>
              </w:rPr>
              <w:t>параметры не ограничены;</w:t>
            </w:r>
          </w:p>
          <w:p w:rsidR="009E4DF4" w:rsidRPr="00D70F1A" w:rsidRDefault="009E4DF4" w:rsidP="00EA5496">
            <w:pPr>
              <w:widowControl w:val="0"/>
              <w:shd w:val="clear" w:color="auto" w:fill="FFFFFF"/>
              <w:tabs>
                <w:tab w:val="left" w:pos="490"/>
              </w:tabs>
              <w:autoSpaceDE w:val="0"/>
              <w:autoSpaceDN w:val="0"/>
              <w:adjustRightInd w:val="0"/>
              <w:rPr>
                <w:rFonts w:eastAsia="Times New Roman"/>
                <w:sz w:val="20"/>
                <w:szCs w:val="20"/>
                <w:lang w:eastAsia="ru-RU"/>
              </w:rPr>
            </w:pPr>
          </w:p>
          <w:p w:rsidR="009E4DF4" w:rsidRDefault="009E4DF4" w:rsidP="00EA5496">
            <w:pPr>
              <w:widowControl w:val="0"/>
              <w:shd w:val="clear" w:color="auto" w:fill="FFFFFF"/>
              <w:tabs>
                <w:tab w:val="left" w:pos="490"/>
              </w:tabs>
              <w:autoSpaceDE w:val="0"/>
              <w:autoSpaceDN w:val="0"/>
              <w:adjustRightInd w:val="0"/>
              <w:rPr>
                <w:rFonts w:eastAsia="Times New Roman"/>
                <w:sz w:val="20"/>
                <w:szCs w:val="20"/>
                <w:lang w:eastAsia="ru-RU"/>
              </w:rPr>
            </w:pPr>
            <w:r w:rsidRPr="00D70F1A">
              <w:rPr>
                <w:sz w:val="20"/>
                <w:szCs w:val="20"/>
              </w:rPr>
              <w:t xml:space="preserve">Минимальные отступы от границ земельного участка в целях определения места допустимого размещения объекта – </w:t>
            </w:r>
            <w:r w:rsidRPr="00D70F1A">
              <w:rPr>
                <w:rFonts w:eastAsia="Times New Roman"/>
                <w:sz w:val="20"/>
                <w:szCs w:val="20"/>
                <w:lang w:eastAsia="ru-RU"/>
              </w:rPr>
              <w:t xml:space="preserve">не </w:t>
            </w:r>
            <w:r>
              <w:rPr>
                <w:rFonts w:eastAsia="Times New Roman"/>
                <w:sz w:val="20"/>
                <w:szCs w:val="20"/>
                <w:lang w:eastAsia="ru-RU"/>
              </w:rPr>
              <w:t>ограничено;</w:t>
            </w:r>
          </w:p>
          <w:p w:rsidR="009E4DF4" w:rsidRPr="00D70F1A" w:rsidRDefault="009E4DF4" w:rsidP="00EA5496">
            <w:pPr>
              <w:widowControl w:val="0"/>
              <w:shd w:val="clear" w:color="auto" w:fill="FFFFFF"/>
              <w:tabs>
                <w:tab w:val="left" w:pos="490"/>
              </w:tabs>
              <w:autoSpaceDE w:val="0"/>
              <w:autoSpaceDN w:val="0"/>
              <w:adjustRightInd w:val="0"/>
              <w:rPr>
                <w:rFonts w:eastAsia="Times New Roman"/>
                <w:sz w:val="20"/>
                <w:szCs w:val="20"/>
                <w:lang w:eastAsia="ru-RU"/>
              </w:rPr>
            </w:pPr>
          </w:p>
          <w:p w:rsidR="009E4DF4" w:rsidRDefault="009E4DF4" w:rsidP="00EA5496">
            <w:pPr>
              <w:widowControl w:val="0"/>
              <w:shd w:val="clear" w:color="auto" w:fill="FFFFFF"/>
              <w:tabs>
                <w:tab w:val="left" w:pos="490"/>
              </w:tabs>
              <w:autoSpaceDE w:val="0"/>
              <w:autoSpaceDN w:val="0"/>
              <w:adjustRightInd w:val="0"/>
              <w:rPr>
                <w:rFonts w:eastAsia="Times New Roman"/>
                <w:sz w:val="20"/>
                <w:szCs w:val="20"/>
                <w:lang w:eastAsia="ru-RU"/>
              </w:rPr>
            </w:pPr>
            <w:r w:rsidRPr="00D70F1A">
              <w:rPr>
                <w:rFonts w:eastAsia="Times New Roman"/>
                <w:sz w:val="20"/>
                <w:szCs w:val="20"/>
                <w:lang w:eastAsia="ru-RU"/>
              </w:rPr>
              <w:t xml:space="preserve">Максимальное количество этажей зданий, строений, сооружений на территории земельного участка – </w:t>
            </w:r>
            <w:r>
              <w:rPr>
                <w:rFonts w:eastAsia="Times New Roman"/>
                <w:sz w:val="20"/>
                <w:szCs w:val="20"/>
                <w:lang w:eastAsia="ru-RU"/>
              </w:rPr>
              <w:t>не нормируется;</w:t>
            </w:r>
          </w:p>
          <w:p w:rsidR="009E4DF4" w:rsidRPr="00D70F1A" w:rsidRDefault="009E4DF4" w:rsidP="00EA5496">
            <w:pPr>
              <w:widowControl w:val="0"/>
              <w:shd w:val="clear" w:color="auto" w:fill="FFFFFF"/>
              <w:tabs>
                <w:tab w:val="left" w:pos="490"/>
              </w:tabs>
              <w:autoSpaceDE w:val="0"/>
              <w:autoSpaceDN w:val="0"/>
              <w:adjustRightInd w:val="0"/>
              <w:rPr>
                <w:rFonts w:eastAsia="Times New Roman"/>
                <w:sz w:val="20"/>
                <w:szCs w:val="20"/>
                <w:lang w:eastAsia="ru-RU"/>
              </w:rPr>
            </w:pPr>
          </w:p>
          <w:p w:rsidR="009E4DF4" w:rsidRPr="00D70F1A" w:rsidRDefault="009E4DF4" w:rsidP="00EA5496">
            <w:pPr>
              <w:keepNext/>
              <w:rPr>
                <w:sz w:val="20"/>
                <w:szCs w:val="20"/>
              </w:rPr>
            </w:pPr>
            <w:r w:rsidRPr="00D70F1A">
              <w:rPr>
                <w:sz w:val="20"/>
                <w:szCs w:val="20"/>
              </w:rPr>
              <w:t>Максимальный процент застройки земельного участка –</w:t>
            </w:r>
            <w:r w:rsidRPr="00D70F1A">
              <w:rPr>
                <w:rFonts w:eastAsia="Times New Roman"/>
                <w:sz w:val="20"/>
                <w:szCs w:val="20"/>
                <w:lang w:eastAsia="ru-RU"/>
              </w:rPr>
              <w:t xml:space="preserve"> не нормируется.</w:t>
            </w:r>
          </w:p>
        </w:tc>
        <w:tc>
          <w:tcPr>
            <w:tcW w:w="3360" w:type="dxa"/>
          </w:tcPr>
          <w:p w:rsidR="009E4DF4" w:rsidRPr="00D70F1A" w:rsidRDefault="009E4DF4" w:rsidP="00EA5496">
            <w:pPr>
              <w:keepNext/>
              <w:rPr>
                <w:sz w:val="20"/>
                <w:szCs w:val="20"/>
              </w:rPr>
            </w:pPr>
          </w:p>
        </w:tc>
      </w:tr>
    </w:tbl>
    <w:p w:rsidR="009E4DF4" w:rsidRPr="00D70F1A" w:rsidRDefault="009E4DF4" w:rsidP="009E4DF4">
      <w:pPr>
        <w:pStyle w:val="ab"/>
        <w:rPr>
          <w:b/>
          <w:sz w:val="20"/>
        </w:rPr>
      </w:pPr>
    </w:p>
    <w:p w:rsidR="009E4DF4" w:rsidRPr="00D70F1A" w:rsidRDefault="009E4DF4" w:rsidP="009E4DF4">
      <w:pPr>
        <w:pStyle w:val="ab"/>
        <w:rPr>
          <w:b/>
          <w:sz w:val="20"/>
        </w:rPr>
      </w:pPr>
      <w:r w:rsidRPr="00D70F1A">
        <w:rPr>
          <w:b/>
          <w:sz w:val="20"/>
        </w:rPr>
        <w:t>2.   УСЛОВНО РАЗРЕШЁННЫЕ ВИДЫ ИСПОЛЬЗОВАНИЯ</w:t>
      </w:r>
    </w:p>
    <w:p w:rsidR="009E4DF4" w:rsidRPr="00D70F1A" w:rsidRDefault="009E4DF4" w:rsidP="009E4DF4">
      <w:pPr>
        <w:pStyle w:val="ab"/>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9E4DF4" w:rsidRPr="00D70F1A" w:rsidTr="00EA5496">
        <w:trPr>
          <w:trHeight w:val="384"/>
        </w:trPr>
        <w:tc>
          <w:tcPr>
            <w:tcW w:w="2802" w:type="dxa"/>
            <w:vAlign w:val="center"/>
          </w:tcPr>
          <w:p w:rsidR="009E4DF4" w:rsidRPr="00D70F1A" w:rsidRDefault="009E4DF4" w:rsidP="00EA5496">
            <w:pPr>
              <w:jc w:val="center"/>
              <w:rPr>
                <w:b/>
                <w:sz w:val="20"/>
                <w:szCs w:val="20"/>
              </w:rPr>
            </w:pPr>
            <w:r w:rsidRPr="00D70F1A">
              <w:rPr>
                <w:b/>
                <w:sz w:val="14"/>
                <w:szCs w:val="14"/>
              </w:rPr>
              <w:t>ВИДЫ РАЗРЕШЕННОГО ИСПОЛЬЗОВАНИЯ ЗЕМЕЛЬНЫХ УЧАСТКОВ И ОКС</w:t>
            </w:r>
          </w:p>
        </w:tc>
        <w:tc>
          <w:tcPr>
            <w:tcW w:w="3969" w:type="dxa"/>
            <w:vAlign w:val="center"/>
          </w:tcPr>
          <w:p w:rsidR="009E4DF4" w:rsidRPr="00D70F1A" w:rsidRDefault="009E4DF4" w:rsidP="00EA5496">
            <w:pPr>
              <w:jc w:val="center"/>
              <w:rPr>
                <w:b/>
                <w:sz w:val="16"/>
                <w:szCs w:val="16"/>
              </w:rPr>
            </w:pPr>
            <w:r w:rsidRPr="00D70F1A">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9E4DF4" w:rsidRPr="00D70F1A" w:rsidRDefault="009E4DF4" w:rsidP="00EA5496">
            <w:pPr>
              <w:jc w:val="center"/>
              <w:rPr>
                <w:b/>
                <w:sz w:val="16"/>
                <w:szCs w:val="16"/>
              </w:rPr>
            </w:pPr>
            <w:r w:rsidRPr="00D70F1A">
              <w:rPr>
                <w:b/>
                <w:sz w:val="14"/>
                <w:szCs w:val="14"/>
              </w:rPr>
              <w:t>ОГРАНИЧЕНИЯ ИСПОЛЬЗОВАНИЯ ЗЕМЕЛЬНЫХ УЧАСТКОВ И ОКС</w:t>
            </w:r>
          </w:p>
        </w:tc>
      </w:tr>
      <w:tr w:rsidR="009E4DF4" w:rsidRPr="00D70F1A"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D70F1A" w:rsidRDefault="009E4DF4" w:rsidP="00EA5496">
            <w:pPr>
              <w:rPr>
                <w:sz w:val="20"/>
                <w:szCs w:val="20"/>
              </w:rPr>
            </w:pPr>
            <w:r w:rsidRPr="00D70F1A">
              <w:rPr>
                <w:sz w:val="20"/>
                <w:szCs w:val="20"/>
              </w:rPr>
              <w:t>Объекты инженерно-технического обеспечения</w:t>
            </w:r>
          </w:p>
        </w:tc>
        <w:tc>
          <w:tcPr>
            <w:tcW w:w="3969" w:type="dxa"/>
            <w:tcBorders>
              <w:top w:val="single" w:sz="8" w:space="0" w:color="auto"/>
              <w:left w:val="single" w:sz="8" w:space="0" w:color="auto"/>
              <w:bottom w:val="single" w:sz="8" w:space="0" w:color="auto"/>
              <w:right w:val="single" w:sz="8" w:space="0" w:color="auto"/>
            </w:tcBorders>
          </w:tcPr>
          <w:p w:rsidR="009E4DF4" w:rsidRPr="00D70F1A" w:rsidRDefault="009E4DF4" w:rsidP="00EA5496">
            <w:pPr>
              <w:rPr>
                <w:sz w:val="20"/>
                <w:szCs w:val="20"/>
              </w:rPr>
            </w:pPr>
            <w:r w:rsidRPr="00D70F1A">
              <w:rPr>
                <w:sz w:val="20"/>
                <w:szCs w:val="20"/>
              </w:rPr>
              <w:t>Минимальные размеры земельного участка</w:t>
            </w:r>
          </w:p>
          <w:p w:rsidR="009E4DF4" w:rsidRDefault="009E4DF4" w:rsidP="00EA5496">
            <w:pPr>
              <w:rPr>
                <w:sz w:val="20"/>
                <w:szCs w:val="20"/>
              </w:rPr>
            </w:pPr>
            <w:r w:rsidRPr="00D70F1A">
              <w:rPr>
                <w:sz w:val="20"/>
                <w:szCs w:val="20"/>
              </w:rPr>
              <w:t xml:space="preserve">- </w:t>
            </w:r>
            <w:r>
              <w:rPr>
                <w:sz w:val="20"/>
                <w:szCs w:val="20"/>
              </w:rPr>
              <w:t>параметры не ограничены;</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 xml:space="preserve">Максимальные размеры земельного участка: </w:t>
            </w:r>
            <w:r>
              <w:rPr>
                <w:sz w:val="20"/>
                <w:szCs w:val="20"/>
              </w:rPr>
              <w:t>параметры не ограничены;</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Минимальные отступы от границ земельного участка в целях определения места допустимого размещения</w:t>
            </w:r>
            <w:r>
              <w:rPr>
                <w:sz w:val="20"/>
                <w:szCs w:val="20"/>
              </w:rPr>
              <w:t xml:space="preserve"> объекта – 1 м;</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Предельная высота объекта – 6 м, за исключением вышек связи и иных подобных объектов</w:t>
            </w:r>
            <w:r>
              <w:rPr>
                <w:sz w:val="20"/>
                <w:szCs w:val="20"/>
              </w:rPr>
              <w:t>;</w:t>
            </w:r>
          </w:p>
          <w:p w:rsidR="009E4DF4" w:rsidRPr="00D70F1A" w:rsidRDefault="009E4DF4" w:rsidP="00EA5496">
            <w:pPr>
              <w:rPr>
                <w:sz w:val="20"/>
                <w:szCs w:val="20"/>
              </w:rPr>
            </w:pPr>
          </w:p>
          <w:p w:rsidR="009E4DF4" w:rsidRPr="00D70F1A" w:rsidRDefault="009E4DF4" w:rsidP="00EA5496">
            <w:pPr>
              <w:rPr>
                <w:sz w:val="20"/>
                <w:szCs w:val="20"/>
              </w:rPr>
            </w:pPr>
            <w:r w:rsidRPr="00D70F1A">
              <w:rPr>
                <w:sz w:val="20"/>
                <w:szCs w:val="20"/>
              </w:rPr>
              <w:t>Максимальный процент застройки земельного участка – 80.</w:t>
            </w:r>
          </w:p>
        </w:tc>
        <w:tc>
          <w:tcPr>
            <w:tcW w:w="3417" w:type="dxa"/>
            <w:tcBorders>
              <w:top w:val="single" w:sz="8" w:space="0" w:color="auto"/>
              <w:left w:val="single" w:sz="8" w:space="0" w:color="auto"/>
              <w:bottom w:val="single" w:sz="8" w:space="0" w:color="auto"/>
              <w:right w:val="single" w:sz="8" w:space="0" w:color="auto"/>
            </w:tcBorders>
          </w:tcPr>
          <w:p w:rsidR="009E4DF4" w:rsidRPr="00D70F1A" w:rsidRDefault="009E4DF4" w:rsidP="00EA5496">
            <w:pPr>
              <w:rPr>
                <w:sz w:val="20"/>
                <w:szCs w:val="20"/>
              </w:rPr>
            </w:pPr>
            <w:r w:rsidRPr="00D70F1A">
              <w:rPr>
                <w:sz w:val="20"/>
                <w:szCs w:val="20"/>
              </w:rPr>
              <w:t>Параметры строительства определяются в соответствии со строительными нормами и правилами, техническими регламентами.</w:t>
            </w:r>
          </w:p>
          <w:p w:rsidR="009E4DF4" w:rsidRPr="00D70F1A" w:rsidRDefault="009E4DF4" w:rsidP="00EA5496">
            <w:pPr>
              <w:rPr>
                <w:sz w:val="20"/>
                <w:szCs w:val="20"/>
              </w:rPr>
            </w:pPr>
          </w:p>
        </w:tc>
      </w:tr>
    </w:tbl>
    <w:p w:rsidR="009E4DF4" w:rsidRPr="008372CB" w:rsidRDefault="009E4DF4" w:rsidP="009E4DF4">
      <w:pPr>
        <w:rPr>
          <w:sz w:val="20"/>
          <w:szCs w:val="20"/>
        </w:rPr>
      </w:pPr>
    </w:p>
    <w:p w:rsidR="009E4DF4" w:rsidRPr="008372CB" w:rsidRDefault="009E4DF4" w:rsidP="009E4DF4">
      <w:pPr>
        <w:rPr>
          <w:b/>
          <w:sz w:val="20"/>
        </w:rPr>
      </w:pPr>
      <w:r w:rsidRPr="008372CB">
        <w:rPr>
          <w:b/>
          <w:sz w:val="20"/>
        </w:rPr>
        <w:t>3.   ВСПОМОГАТЕЛЬНЫЕ ВИДЫ РАЗРЕШЁННОГО ИСПОЛЬЗОВАНИЯ</w:t>
      </w:r>
    </w:p>
    <w:p w:rsidR="009E4DF4" w:rsidRPr="008372CB" w:rsidRDefault="009E4DF4" w:rsidP="009E4DF4">
      <w:pPr>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9E4DF4" w:rsidRPr="008372CB" w:rsidTr="00EA5496">
        <w:trPr>
          <w:trHeight w:val="384"/>
        </w:trPr>
        <w:tc>
          <w:tcPr>
            <w:tcW w:w="2802" w:type="dxa"/>
            <w:vAlign w:val="center"/>
          </w:tcPr>
          <w:p w:rsidR="009E4DF4" w:rsidRPr="008372CB" w:rsidRDefault="009E4DF4" w:rsidP="00EA5496">
            <w:pPr>
              <w:jc w:val="center"/>
              <w:rPr>
                <w:b/>
                <w:sz w:val="20"/>
                <w:szCs w:val="20"/>
              </w:rPr>
            </w:pPr>
            <w:r w:rsidRPr="008372CB">
              <w:rPr>
                <w:b/>
                <w:sz w:val="14"/>
                <w:szCs w:val="14"/>
              </w:rPr>
              <w:t>ВИДЫ РАЗРЕШЕННОГО ИСПОЛЬЗОВАНИЯ ЗЕМЕЛЬНЫХ УЧАСТКОВ И ОКС</w:t>
            </w:r>
          </w:p>
        </w:tc>
        <w:tc>
          <w:tcPr>
            <w:tcW w:w="3969" w:type="dxa"/>
            <w:vAlign w:val="center"/>
          </w:tcPr>
          <w:p w:rsidR="009E4DF4" w:rsidRPr="008372CB" w:rsidRDefault="009E4DF4" w:rsidP="00EA5496">
            <w:pPr>
              <w:jc w:val="center"/>
              <w:rPr>
                <w:b/>
                <w:sz w:val="16"/>
                <w:szCs w:val="16"/>
              </w:rPr>
            </w:pPr>
            <w:r w:rsidRPr="008372CB">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9E4DF4" w:rsidRPr="008372CB" w:rsidRDefault="009E4DF4" w:rsidP="00EA5496">
            <w:pPr>
              <w:jc w:val="center"/>
              <w:rPr>
                <w:b/>
                <w:sz w:val="16"/>
                <w:szCs w:val="16"/>
              </w:rPr>
            </w:pPr>
            <w:r w:rsidRPr="008372CB">
              <w:rPr>
                <w:b/>
                <w:sz w:val="14"/>
                <w:szCs w:val="14"/>
              </w:rPr>
              <w:t>ОГРАНИЧЕНИЯ ИСПОЛЬЗОВАНИЯ ЗЕМЕЛЬНЫХ УЧАСТКОВ И ОКС</w:t>
            </w:r>
          </w:p>
        </w:tc>
      </w:tr>
      <w:tr w:rsidR="009E4DF4" w:rsidRPr="008372C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Хозяйственные постройки</w:t>
            </w:r>
          </w:p>
        </w:tc>
        <w:tc>
          <w:tcPr>
            <w:tcW w:w="3969" w:type="dxa"/>
            <w:tcBorders>
              <w:top w:val="single" w:sz="8" w:space="0" w:color="auto"/>
              <w:left w:val="single" w:sz="8" w:space="0" w:color="auto"/>
              <w:bottom w:val="single" w:sz="8" w:space="0" w:color="auto"/>
              <w:right w:val="single" w:sz="8" w:space="0" w:color="auto"/>
            </w:tcBorders>
          </w:tcPr>
          <w:p w:rsidR="009E4DF4" w:rsidRPr="00D70F1A" w:rsidRDefault="009E4DF4" w:rsidP="00EA5496">
            <w:pPr>
              <w:rPr>
                <w:sz w:val="20"/>
                <w:szCs w:val="20"/>
              </w:rPr>
            </w:pPr>
            <w:r w:rsidRPr="00D70F1A">
              <w:rPr>
                <w:sz w:val="20"/>
                <w:szCs w:val="20"/>
              </w:rPr>
              <w:t>Минимальные размеры земельного участка</w:t>
            </w:r>
          </w:p>
          <w:p w:rsidR="009E4DF4" w:rsidRDefault="009E4DF4" w:rsidP="00EA5496">
            <w:pPr>
              <w:rPr>
                <w:sz w:val="20"/>
                <w:szCs w:val="20"/>
              </w:rPr>
            </w:pPr>
            <w:r w:rsidRPr="00D70F1A">
              <w:rPr>
                <w:sz w:val="20"/>
                <w:szCs w:val="20"/>
              </w:rPr>
              <w:t xml:space="preserve">- </w:t>
            </w:r>
            <w:r>
              <w:rPr>
                <w:sz w:val="20"/>
                <w:szCs w:val="20"/>
              </w:rPr>
              <w:t>параметры не ограничены;</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 xml:space="preserve">Максимальные размеры земельного участка: </w:t>
            </w:r>
            <w:r>
              <w:rPr>
                <w:sz w:val="20"/>
                <w:szCs w:val="20"/>
              </w:rPr>
              <w:t>параметры не ограничены;</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 xml:space="preserve">Минимальные отступы от границ земельного участка в целях определения места допустимого размещения объекта – 1 </w:t>
            </w:r>
            <w:r>
              <w:rPr>
                <w:sz w:val="20"/>
                <w:szCs w:val="20"/>
              </w:rPr>
              <w:t>м;</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Предельное количество этажей – 2</w:t>
            </w:r>
            <w:r>
              <w:rPr>
                <w:sz w:val="20"/>
                <w:szCs w:val="20"/>
              </w:rPr>
              <w:t>;</w:t>
            </w:r>
          </w:p>
          <w:p w:rsidR="009E4DF4" w:rsidRPr="00D70F1A" w:rsidRDefault="009E4DF4" w:rsidP="00EA5496">
            <w:pPr>
              <w:rPr>
                <w:sz w:val="20"/>
                <w:szCs w:val="20"/>
              </w:rPr>
            </w:pPr>
          </w:p>
          <w:p w:rsidR="009E4DF4" w:rsidRPr="008372CB" w:rsidRDefault="009E4DF4" w:rsidP="00EA5496">
            <w:pPr>
              <w:rPr>
                <w:sz w:val="20"/>
                <w:szCs w:val="20"/>
              </w:rPr>
            </w:pPr>
            <w:r w:rsidRPr="00D70F1A">
              <w:rPr>
                <w:sz w:val="20"/>
              </w:rPr>
              <w:t>Максимальный процент застройки земельного участка – 70.</w:t>
            </w:r>
          </w:p>
        </w:tc>
        <w:tc>
          <w:tcPr>
            <w:tcW w:w="3417"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Отдельно стоящие объекты, необходимые для обслуживания объектов основного вида использования</w:t>
            </w:r>
          </w:p>
        </w:tc>
      </w:tr>
    </w:tbl>
    <w:p w:rsidR="009E4DF4" w:rsidRPr="008372CB" w:rsidRDefault="009E4DF4" w:rsidP="009E4DF4">
      <w:pPr>
        <w:rPr>
          <w:b/>
          <w:sz w:val="20"/>
        </w:rPr>
      </w:pPr>
    </w:p>
    <w:p w:rsidR="009E4DF4" w:rsidRDefault="009E4DF4" w:rsidP="009E4DF4">
      <w:pPr>
        <w:pStyle w:val="33"/>
        <w:rPr>
          <w:rFonts w:ascii="Times New Roman" w:hAnsi="Times New Roman" w:cs="Times New Roman"/>
        </w:rPr>
      </w:pPr>
      <w:bookmarkStart w:id="139" w:name="_Toc346875035"/>
      <w:r w:rsidRPr="008372CB">
        <w:rPr>
          <w:rFonts w:ascii="Times New Roman" w:hAnsi="Times New Roman" w:cs="Times New Roman"/>
        </w:rPr>
        <w:t>ЗОНА АКВАТОРИЙ (</w:t>
      </w:r>
      <w:proofErr w:type="gramStart"/>
      <w:r w:rsidRPr="008372CB">
        <w:rPr>
          <w:rFonts w:ascii="Times New Roman" w:hAnsi="Times New Roman" w:cs="Times New Roman"/>
        </w:rPr>
        <w:t>ЗА</w:t>
      </w:r>
      <w:proofErr w:type="gramEnd"/>
      <w:r w:rsidRPr="008372CB">
        <w:rPr>
          <w:rFonts w:ascii="Times New Roman" w:hAnsi="Times New Roman" w:cs="Times New Roman"/>
        </w:rPr>
        <w:t>)</w:t>
      </w:r>
      <w:bookmarkEnd w:id="139"/>
    </w:p>
    <w:p w:rsidR="009E4DF4" w:rsidRDefault="009E4DF4" w:rsidP="009E4DF4">
      <w:pPr>
        <w:pStyle w:val="33"/>
        <w:rPr>
          <w:rFonts w:ascii="Times New Roman" w:hAnsi="Times New Roman" w:cs="Times New Roman"/>
        </w:rPr>
      </w:pPr>
    </w:p>
    <w:p w:rsidR="009E4DF4" w:rsidRPr="008372CB" w:rsidRDefault="009E4DF4" w:rsidP="009E4DF4">
      <w:pPr>
        <w:pStyle w:val="ab"/>
        <w:rPr>
          <w:b/>
          <w:sz w:val="20"/>
        </w:rPr>
      </w:pPr>
      <w:r w:rsidRPr="008372CB">
        <w:rPr>
          <w:b/>
          <w:sz w:val="20"/>
        </w:rPr>
        <w:t>1.   ОСНОВНЫЕ ВИДЫ РАЗРЕШЁННОГО ИСПОЛЬЗОВАНИЯ</w:t>
      </w:r>
    </w:p>
    <w:p w:rsidR="009E4DF4" w:rsidRPr="008372CB" w:rsidRDefault="009E4DF4" w:rsidP="009E4DF4">
      <w:pPr>
        <w:pStyle w:val="ab"/>
        <w:rPr>
          <w:b/>
          <w:sz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360"/>
      </w:tblGrid>
      <w:tr w:rsidR="009E4DF4" w:rsidRPr="008372CB" w:rsidTr="00EA5496">
        <w:trPr>
          <w:trHeight w:val="552"/>
        </w:trPr>
        <w:tc>
          <w:tcPr>
            <w:tcW w:w="2802" w:type="dxa"/>
            <w:vAlign w:val="center"/>
          </w:tcPr>
          <w:p w:rsidR="009E4DF4" w:rsidRPr="008372CB" w:rsidRDefault="009E4DF4" w:rsidP="00EA5496">
            <w:pPr>
              <w:pStyle w:val="ab"/>
              <w:jc w:val="center"/>
              <w:rPr>
                <w:b/>
                <w:sz w:val="14"/>
                <w:szCs w:val="14"/>
              </w:rPr>
            </w:pPr>
            <w:r w:rsidRPr="008372CB">
              <w:rPr>
                <w:b/>
                <w:sz w:val="14"/>
                <w:szCs w:val="14"/>
              </w:rPr>
              <w:t>ВИДЫ РАЗРЕШЕННОГО ИСПОЛЬЗОВАНИЯ ЗЕМЕЛЬНЫХ УЧАСТКОВ И ОКС</w:t>
            </w:r>
          </w:p>
        </w:tc>
        <w:tc>
          <w:tcPr>
            <w:tcW w:w="3969" w:type="dxa"/>
            <w:vAlign w:val="center"/>
          </w:tcPr>
          <w:p w:rsidR="009E4DF4" w:rsidRPr="008372CB" w:rsidRDefault="009E4DF4" w:rsidP="00EA5496">
            <w:pPr>
              <w:keepNext/>
              <w:jc w:val="center"/>
              <w:rPr>
                <w:b/>
                <w:sz w:val="16"/>
                <w:szCs w:val="16"/>
              </w:rPr>
            </w:pPr>
            <w:r w:rsidRPr="008372CB">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9E4DF4" w:rsidRPr="008372CB" w:rsidRDefault="009E4DF4" w:rsidP="00EA5496">
            <w:pPr>
              <w:keepNext/>
              <w:jc w:val="center"/>
              <w:rPr>
                <w:b/>
                <w:sz w:val="16"/>
                <w:szCs w:val="16"/>
              </w:rPr>
            </w:pPr>
            <w:r w:rsidRPr="008372CB">
              <w:rPr>
                <w:b/>
                <w:sz w:val="14"/>
                <w:szCs w:val="14"/>
              </w:rPr>
              <w:t>ОГРАНИЧЕНИЯ ИСПОЛЬЗОВАНИЯ ЗЕМЕЛЬНЫХ УЧАСТКОВ И ОКС</w:t>
            </w:r>
          </w:p>
        </w:tc>
      </w:tr>
      <w:tr w:rsidR="009E4DF4" w:rsidRPr="00D70F1A" w:rsidTr="00EA5496">
        <w:tc>
          <w:tcPr>
            <w:tcW w:w="2802" w:type="dxa"/>
          </w:tcPr>
          <w:p w:rsidR="009E4DF4" w:rsidRPr="00D70F1A" w:rsidRDefault="009E4DF4" w:rsidP="00EA5496">
            <w:pPr>
              <w:pStyle w:val="ab"/>
              <w:rPr>
                <w:sz w:val="20"/>
              </w:rPr>
            </w:pPr>
            <w:r w:rsidRPr="00D70F1A">
              <w:rPr>
                <w:sz w:val="20"/>
              </w:rPr>
              <w:t>Размещение водных объектов.</w:t>
            </w:r>
          </w:p>
        </w:tc>
        <w:tc>
          <w:tcPr>
            <w:tcW w:w="3969" w:type="dxa"/>
          </w:tcPr>
          <w:p w:rsidR="009E4DF4" w:rsidRPr="00D70F1A" w:rsidRDefault="009E4DF4" w:rsidP="00EA5496">
            <w:pPr>
              <w:rPr>
                <w:sz w:val="20"/>
                <w:szCs w:val="20"/>
              </w:rPr>
            </w:pPr>
            <w:r w:rsidRPr="00D70F1A">
              <w:rPr>
                <w:sz w:val="20"/>
                <w:szCs w:val="20"/>
              </w:rPr>
              <w:t>Минимальные размеры земельного участка</w:t>
            </w:r>
          </w:p>
          <w:p w:rsidR="009E4DF4" w:rsidRDefault="009E4DF4" w:rsidP="00EA5496">
            <w:pPr>
              <w:rPr>
                <w:sz w:val="20"/>
                <w:szCs w:val="20"/>
              </w:rPr>
            </w:pPr>
            <w:r w:rsidRPr="00D70F1A">
              <w:rPr>
                <w:sz w:val="20"/>
                <w:szCs w:val="20"/>
              </w:rPr>
              <w:t xml:space="preserve">- </w:t>
            </w:r>
            <w:r>
              <w:rPr>
                <w:sz w:val="20"/>
                <w:szCs w:val="20"/>
              </w:rPr>
              <w:t>параметры не ограничены;</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М</w:t>
            </w:r>
            <w:r w:rsidRPr="00D70F1A">
              <w:rPr>
                <w:rFonts w:eastAsia="Times New Roman"/>
                <w:sz w:val="20"/>
                <w:szCs w:val="20"/>
                <w:lang w:eastAsia="ru-RU"/>
              </w:rPr>
              <w:t xml:space="preserve">аксимальная площадь земельного участка - </w:t>
            </w:r>
            <w:r>
              <w:rPr>
                <w:sz w:val="20"/>
                <w:szCs w:val="20"/>
              </w:rPr>
              <w:t>параметры не ограничены;</w:t>
            </w:r>
          </w:p>
          <w:p w:rsidR="009E4DF4" w:rsidRPr="00D70F1A" w:rsidRDefault="009E4DF4" w:rsidP="00EA5496">
            <w:pPr>
              <w:rPr>
                <w:sz w:val="20"/>
                <w:szCs w:val="20"/>
              </w:rPr>
            </w:pPr>
          </w:p>
          <w:p w:rsidR="009E4DF4" w:rsidRDefault="009E4DF4" w:rsidP="00EA5496">
            <w:pPr>
              <w:widowControl w:val="0"/>
              <w:shd w:val="clear" w:color="auto" w:fill="FFFFFF"/>
              <w:tabs>
                <w:tab w:val="left" w:pos="490"/>
              </w:tabs>
              <w:autoSpaceDE w:val="0"/>
              <w:autoSpaceDN w:val="0"/>
              <w:adjustRightInd w:val="0"/>
              <w:rPr>
                <w:rFonts w:eastAsia="Times New Roman"/>
                <w:sz w:val="20"/>
                <w:szCs w:val="20"/>
                <w:lang w:eastAsia="ru-RU"/>
              </w:rPr>
            </w:pPr>
            <w:r w:rsidRPr="00D70F1A">
              <w:rPr>
                <w:sz w:val="20"/>
                <w:szCs w:val="20"/>
              </w:rPr>
              <w:t xml:space="preserve">Минимальные отступы от границ земельного участка в целях определения места допустимого размещения объекта – </w:t>
            </w:r>
            <w:r>
              <w:rPr>
                <w:rFonts w:eastAsia="Times New Roman"/>
                <w:sz w:val="20"/>
                <w:szCs w:val="20"/>
                <w:lang w:eastAsia="ru-RU"/>
              </w:rPr>
              <w:t>не ограничено;</w:t>
            </w:r>
          </w:p>
          <w:p w:rsidR="009E4DF4" w:rsidRPr="00D70F1A" w:rsidRDefault="009E4DF4" w:rsidP="00EA5496">
            <w:pPr>
              <w:widowControl w:val="0"/>
              <w:shd w:val="clear" w:color="auto" w:fill="FFFFFF"/>
              <w:tabs>
                <w:tab w:val="left" w:pos="490"/>
              </w:tabs>
              <w:autoSpaceDE w:val="0"/>
              <w:autoSpaceDN w:val="0"/>
              <w:adjustRightInd w:val="0"/>
              <w:rPr>
                <w:rFonts w:eastAsia="Times New Roman"/>
                <w:sz w:val="20"/>
                <w:szCs w:val="20"/>
                <w:lang w:eastAsia="ru-RU"/>
              </w:rPr>
            </w:pPr>
          </w:p>
          <w:p w:rsidR="009E4DF4" w:rsidRDefault="009E4DF4" w:rsidP="00EA5496">
            <w:pPr>
              <w:widowControl w:val="0"/>
              <w:shd w:val="clear" w:color="auto" w:fill="FFFFFF"/>
              <w:tabs>
                <w:tab w:val="left" w:pos="490"/>
              </w:tabs>
              <w:autoSpaceDE w:val="0"/>
              <w:autoSpaceDN w:val="0"/>
              <w:adjustRightInd w:val="0"/>
              <w:rPr>
                <w:sz w:val="20"/>
                <w:szCs w:val="20"/>
              </w:rPr>
            </w:pPr>
            <w:r w:rsidRPr="00D70F1A">
              <w:rPr>
                <w:rFonts w:eastAsia="Times New Roman"/>
                <w:sz w:val="20"/>
                <w:szCs w:val="20"/>
                <w:lang w:eastAsia="ru-RU"/>
              </w:rPr>
              <w:t xml:space="preserve">Максимальное количество этажей зданий, строений, сооружений на территории земельного участка – </w:t>
            </w:r>
            <w:r>
              <w:rPr>
                <w:sz w:val="20"/>
                <w:szCs w:val="20"/>
              </w:rPr>
              <w:t>не нормируется;</w:t>
            </w:r>
          </w:p>
          <w:p w:rsidR="009E4DF4" w:rsidRPr="00D70F1A" w:rsidRDefault="009E4DF4" w:rsidP="00EA5496">
            <w:pPr>
              <w:widowControl w:val="0"/>
              <w:shd w:val="clear" w:color="auto" w:fill="FFFFFF"/>
              <w:tabs>
                <w:tab w:val="left" w:pos="490"/>
              </w:tabs>
              <w:autoSpaceDE w:val="0"/>
              <w:autoSpaceDN w:val="0"/>
              <w:adjustRightInd w:val="0"/>
              <w:rPr>
                <w:rFonts w:eastAsia="Times New Roman"/>
                <w:sz w:val="20"/>
                <w:szCs w:val="20"/>
                <w:lang w:eastAsia="ru-RU"/>
              </w:rPr>
            </w:pPr>
          </w:p>
          <w:p w:rsidR="009E4DF4" w:rsidRPr="00D70F1A" w:rsidRDefault="009E4DF4" w:rsidP="00EA5496">
            <w:pPr>
              <w:keepNext/>
              <w:rPr>
                <w:sz w:val="20"/>
                <w:szCs w:val="20"/>
              </w:rPr>
            </w:pPr>
            <w:r w:rsidRPr="00D70F1A">
              <w:rPr>
                <w:sz w:val="20"/>
                <w:szCs w:val="20"/>
              </w:rPr>
              <w:t>Максимальный процент застройки земельного участка – не нормируется.</w:t>
            </w:r>
          </w:p>
        </w:tc>
        <w:tc>
          <w:tcPr>
            <w:tcW w:w="3360" w:type="dxa"/>
          </w:tcPr>
          <w:p w:rsidR="009E4DF4" w:rsidRPr="00D70F1A" w:rsidRDefault="009E4DF4" w:rsidP="00EA5496">
            <w:pPr>
              <w:keepNext/>
              <w:rPr>
                <w:sz w:val="20"/>
                <w:szCs w:val="20"/>
              </w:rPr>
            </w:pPr>
          </w:p>
        </w:tc>
      </w:tr>
    </w:tbl>
    <w:p w:rsidR="009E4DF4" w:rsidRPr="00D70F1A" w:rsidRDefault="009E4DF4" w:rsidP="009E4DF4">
      <w:pPr>
        <w:pStyle w:val="ab"/>
        <w:rPr>
          <w:b/>
          <w:sz w:val="20"/>
        </w:rPr>
      </w:pPr>
    </w:p>
    <w:p w:rsidR="009E4DF4" w:rsidRPr="00D70F1A" w:rsidRDefault="009E4DF4" w:rsidP="009E4DF4">
      <w:pPr>
        <w:pStyle w:val="ab"/>
        <w:rPr>
          <w:b/>
          <w:sz w:val="20"/>
        </w:rPr>
      </w:pPr>
      <w:r w:rsidRPr="00D70F1A">
        <w:rPr>
          <w:b/>
          <w:sz w:val="20"/>
        </w:rPr>
        <w:t>2.   УСЛОВНО РАЗРЕШЁННЫЕ ВИДЫ ИСПОЛЬЗОВАНИЯ</w:t>
      </w:r>
      <w:r w:rsidRPr="00D70F1A">
        <w:rPr>
          <w:sz w:val="20"/>
        </w:rPr>
        <w:t xml:space="preserve"> не устанавливаются.</w:t>
      </w:r>
    </w:p>
    <w:p w:rsidR="009E4DF4" w:rsidRPr="00D70F1A" w:rsidRDefault="009E4DF4" w:rsidP="009E4DF4">
      <w:pPr>
        <w:pStyle w:val="ab"/>
        <w:rPr>
          <w:b/>
          <w:sz w:val="20"/>
        </w:rPr>
      </w:pPr>
    </w:p>
    <w:p w:rsidR="009E4DF4" w:rsidRPr="00D70F1A" w:rsidRDefault="009E4DF4" w:rsidP="009E4DF4">
      <w:pPr>
        <w:rPr>
          <w:sz w:val="20"/>
          <w:szCs w:val="20"/>
        </w:rPr>
      </w:pPr>
    </w:p>
    <w:p w:rsidR="009E4DF4" w:rsidRPr="00D70F1A" w:rsidRDefault="009E4DF4" w:rsidP="009E4DF4">
      <w:pPr>
        <w:rPr>
          <w:b/>
          <w:sz w:val="20"/>
        </w:rPr>
      </w:pPr>
      <w:r w:rsidRPr="00D70F1A">
        <w:rPr>
          <w:b/>
          <w:sz w:val="20"/>
        </w:rPr>
        <w:t>3.   ВСПОМОГАТЕЛЬНЫЕ ВИДЫ РАЗРЕШЁННОГО ИСПОЛЬЗОВАНИЯ</w:t>
      </w:r>
      <w:r w:rsidRPr="00D70F1A">
        <w:rPr>
          <w:sz w:val="20"/>
          <w:szCs w:val="20"/>
        </w:rPr>
        <w:t xml:space="preserve"> не устанавливается.</w:t>
      </w:r>
    </w:p>
    <w:p w:rsidR="009E4DF4" w:rsidRPr="008372CB" w:rsidRDefault="009E4DF4" w:rsidP="009E4DF4">
      <w:pPr>
        <w:pStyle w:val="33"/>
        <w:ind w:firstLine="0"/>
        <w:jc w:val="left"/>
        <w:rPr>
          <w:rFonts w:ascii="Times New Roman" w:hAnsi="Times New Roman" w:cs="Times New Roman"/>
        </w:rPr>
      </w:pPr>
    </w:p>
    <w:p w:rsidR="009E4DF4" w:rsidRDefault="009E4DF4" w:rsidP="009E4DF4">
      <w:pPr>
        <w:pStyle w:val="33"/>
        <w:rPr>
          <w:rFonts w:ascii="Times New Roman" w:hAnsi="Times New Roman" w:cs="Times New Roman"/>
        </w:rPr>
      </w:pPr>
      <w:bookmarkStart w:id="140" w:name="_Toc346875036"/>
      <w:r w:rsidRPr="008372CB">
        <w:rPr>
          <w:rFonts w:ascii="Times New Roman" w:hAnsi="Times New Roman" w:cs="Times New Roman"/>
        </w:rPr>
        <w:t>ЗОНА ЕСТЕСТВЕННОГО ЛАНДШАФТА (ЕЛ 1)</w:t>
      </w:r>
      <w:bookmarkEnd w:id="140"/>
    </w:p>
    <w:p w:rsidR="009E4DF4" w:rsidRDefault="009E4DF4" w:rsidP="009E4DF4">
      <w:pPr>
        <w:pStyle w:val="33"/>
        <w:rPr>
          <w:rFonts w:ascii="Times New Roman" w:hAnsi="Times New Roman" w:cs="Times New Roman"/>
        </w:rPr>
      </w:pPr>
    </w:p>
    <w:p w:rsidR="009E4DF4" w:rsidRPr="008372CB" w:rsidRDefault="009E4DF4" w:rsidP="009E4DF4">
      <w:pPr>
        <w:pStyle w:val="ab"/>
        <w:rPr>
          <w:b/>
          <w:sz w:val="20"/>
        </w:rPr>
      </w:pPr>
      <w:r w:rsidRPr="008372CB">
        <w:rPr>
          <w:b/>
          <w:sz w:val="20"/>
        </w:rPr>
        <w:t>1.   ОСНОВНЫЕ ВИДЫ РАЗРЕШЁННОГО ИСПОЛЬЗОВАНИЯ</w:t>
      </w:r>
    </w:p>
    <w:p w:rsidR="009E4DF4" w:rsidRPr="008372CB" w:rsidRDefault="009E4DF4" w:rsidP="009E4DF4">
      <w:pPr>
        <w:pStyle w:val="ab"/>
        <w:rPr>
          <w:b/>
          <w:sz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360"/>
      </w:tblGrid>
      <w:tr w:rsidR="009E4DF4" w:rsidRPr="008372CB" w:rsidTr="00EA5496">
        <w:trPr>
          <w:trHeight w:val="552"/>
        </w:trPr>
        <w:tc>
          <w:tcPr>
            <w:tcW w:w="2802" w:type="dxa"/>
            <w:vAlign w:val="center"/>
          </w:tcPr>
          <w:p w:rsidR="009E4DF4" w:rsidRPr="008372CB" w:rsidRDefault="009E4DF4" w:rsidP="00EA5496">
            <w:pPr>
              <w:pStyle w:val="ab"/>
              <w:jc w:val="center"/>
              <w:rPr>
                <w:b/>
                <w:sz w:val="14"/>
                <w:szCs w:val="14"/>
              </w:rPr>
            </w:pPr>
            <w:r w:rsidRPr="008372CB">
              <w:rPr>
                <w:b/>
                <w:sz w:val="14"/>
                <w:szCs w:val="14"/>
              </w:rPr>
              <w:t>ВИДЫ РАЗРЕШЕННОГО ИСПОЛЬЗОВАНИЯ ЗЕМЕЛЬНЫХ УЧАСТКОВ И ОКС</w:t>
            </w:r>
          </w:p>
        </w:tc>
        <w:tc>
          <w:tcPr>
            <w:tcW w:w="3969" w:type="dxa"/>
            <w:vAlign w:val="center"/>
          </w:tcPr>
          <w:p w:rsidR="009E4DF4" w:rsidRPr="008372CB" w:rsidRDefault="009E4DF4" w:rsidP="00EA5496">
            <w:pPr>
              <w:keepNext/>
              <w:jc w:val="center"/>
              <w:rPr>
                <w:b/>
                <w:sz w:val="16"/>
                <w:szCs w:val="16"/>
              </w:rPr>
            </w:pPr>
            <w:r w:rsidRPr="008372CB">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9E4DF4" w:rsidRPr="008372CB" w:rsidRDefault="009E4DF4" w:rsidP="00EA5496">
            <w:pPr>
              <w:keepNext/>
              <w:jc w:val="center"/>
              <w:rPr>
                <w:b/>
                <w:sz w:val="16"/>
                <w:szCs w:val="16"/>
              </w:rPr>
            </w:pPr>
            <w:r w:rsidRPr="008372CB">
              <w:rPr>
                <w:b/>
                <w:sz w:val="14"/>
                <w:szCs w:val="14"/>
              </w:rPr>
              <w:t>ОГРАНИЧЕНИЯ ИСПОЛЬЗОВАНИЯ ЗЕМЕЛЬНЫХ УЧАСТКОВ И ОКС</w:t>
            </w:r>
          </w:p>
        </w:tc>
      </w:tr>
      <w:tr w:rsidR="009E4DF4" w:rsidRPr="00D70F1A" w:rsidTr="00EA5496">
        <w:tc>
          <w:tcPr>
            <w:tcW w:w="2802" w:type="dxa"/>
          </w:tcPr>
          <w:p w:rsidR="009E4DF4" w:rsidRPr="00D70F1A" w:rsidRDefault="009E4DF4" w:rsidP="00EA5496">
            <w:pPr>
              <w:pStyle w:val="ab"/>
              <w:rPr>
                <w:sz w:val="20"/>
              </w:rPr>
            </w:pPr>
            <w:r w:rsidRPr="00D70F1A">
              <w:rPr>
                <w:sz w:val="20"/>
              </w:rPr>
              <w:t>Размещение ландшафтных территорий и объектов.</w:t>
            </w:r>
          </w:p>
        </w:tc>
        <w:tc>
          <w:tcPr>
            <w:tcW w:w="3969" w:type="dxa"/>
          </w:tcPr>
          <w:p w:rsidR="009E4DF4" w:rsidRDefault="009E4DF4" w:rsidP="00EA5496">
            <w:pPr>
              <w:widowControl w:val="0"/>
              <w:shd w:val="clear" w:color="auto" w:fill="FFFFFF"/>
              <w:tabs>
                <w:tab w:val="left" w:pos="490"/>
              </w:tabs>
              <w:autoSpaceDE w:val="0"/>
              <w:autoSpaceDN w:val="0"/>
              <w:adjustRightInd w:val="0"/>
              <w:rPr>
                <w:sz w:val="20"/>
                <w:szCs w:val="20"/>
              </w:rPr>
            </w:pPr>
            <w:r w:rsidRPr="00D70F1A">
              <w:rPr>
                <w:rFonts w:eastAsia="Times New Roman"/>
                <w:sz w:val="20"/>
                <w:szCs w:val="20"/>
                <w:lang w:eastAsia="ru-RU"/>
              </w:rPr>
              <w:t xml:space="preserve">Минимальная и максимальная площадь земельного участка - </w:t>
            </w:r>
            <w:r w:rsidRPr="00D70F1A">
              <w:rPr>
                <w:sz w:val="20"/>
                <w:szCs w:val="20"/>
              </w:rPr>
              <w:t>параметры</w:t>
            </w:r>
            <w:r>
              <w:rPr>
                <w:sz w:val="20"/>
                <w:szCs w:val="20"/>
              </w:rPr>
              <w:t xml:space="preserve"> не ограничены;</w:t>
            </w:r>
          </w:p>
          <w:p w:rsidR="009E4DF4" w:rsidRPr="00D70F1A" w:rsidRDefault="009E4DF4" w:rsidP="00EA5496">
            <w:pPr>
              <w:widowControl w:val="0"/>
              <w:shd w:val="clear" w:color="auto" w:fill="FFFFFF"/>
              <w:tabs>
                <w:tab w:val="left" w:pos="490"/>
              </w:tabs>
              <w:autoSpaceDE w:val="0"/>
              <w:autoSpaceDN w:val="0"/>
              <w:adjustRightInd w:val="0"/>
              <w:rPr>
                <w:rFonts w:eastAsia="Times New Roman"/>
                <w:sz w:val="20"/>
                <w:szCs w:val="20"/>
                <w:lang w:eastAsia="ru-RU"/>
              </w:rPr>
            </w:pPr>
          </w:p>
          <w:p w:rsidR="009E4DF4" w:rsidRDefault="009E4DF4" w:rsidP="00EA5496">
            <w:pPr>
              <w:rPr>
                <w:sz w:val="20"/>
                <w:szCs w:val="20"/>
              </w:rPr>
            </w:pPr>
            <w:r w:rsidRPr="00D70F1A">
              <w:rPr>
                <w:sz w:val="20"/>
                <w:szCs w:val="20"/>
              </w:rPr>
              <w:t xml:space="preserve">Минимальные отступы от границ земельного участка в целях определения места допустимого размещения объекта – не </w:t>
            </w:r>
            <w:r>
              <w:rPr>
                <w:sz w:val="20"/>
                <w:szCs w:val="20"/>
              </w:rPr>
              <w:t>ограничено;</w:t>
            </w:r>
          </w:p>
          <w:p w:rsidR="009E4DF4" w:rsidRPr="00D70F1A" w:rsidRDefault="009E4DF4" w:rsidP="00EA5496">
            <w:pPr>
              <w:rPr>
                <w:sz w:val="20"/>
                <w:szCs w:val="20"/>
              </w:rPr>
            </w:pPr>
          </w:p>
          <w:p w:rsidR="009E4DF4" w:rsidRDefault="009E4DF4" w:rsidP="00EA5496">
            <w:pPr>
              <w:widowControl w:val="0"/>
              <w:shd w:val="clear" w:color="auto" w:fill="FFFFFF"/>
              <w:tabs>
                <w:tab w:val="left" w:pos="490"/>
              </w:tabs>
              <w:autoSpaceDE w:val="0"/>
              <w:autoSpaceDN w:val="0"/>
              <w:adjustRightInd w:val="0"/>
              <w:rPr>
                <w:rFonts w:eastAsia="Times New Roman"/>
                <w:sz w:val="20"/>
                <w:szCs w:val="20"/>
                <w:lang w:eastAsia="ru-RU"/>
              </w:rPr>
            </w:pPr>
            <w:r w:rsidRPr="00D70F1A">
              <w:rPr>
                <w:rFonts w:eastAsia="Times New Roman"/>
                <w:sz w:val="20"/>
                <w:szCs w:val="20"/>
                <w:lang w:eastAsia="ru-RU"/>
              </w:rPr>
              <w:t xml:space="preserve">Максимальное количество этажей зданий, строений, сооружений на территории земельного участка - не </w:t>
            </w:r>
            <w:r>
              <w:rPr>
                <w:rFonts w:eastAsia="Times New Roman"/>
                <w:sz w:val="20"/>
                <w:szCs w:val="20"/>
                <w:lang w:eastAsia="ru-RU"/>
              </w:rPr>
              <w:t>нормируется;</w:t>
            </w:r>
          </w:p>
          <w:p w:rsidR="009E4DF4" w:rsidRPr="00D70F1A" w:rsidRDefault="009E4DF4" w:rsidP="00EA5496">
            <w:pPr>
              <w:widowControl w:val="0"/>
              <w:shd w:val="clear" w:color="auto" w:fill="FFFFFF"/>
              <w:tabs>
                <w:tab w:val="left" w:pos="490"/>
              </w:tabs>
              <w:autoSpaceDE w:val="0"/>
              <w:autoSpaceDN w:val="0"/>
              <w:adjustRightInd w:val="0"/>
              <w:rPr>
                <w:rFonts w:eastAsia="Times New Roman"/>
                <w:sz w:val="20"/>
                <w:szCs w:val="20"/>
                <w:lang w:eastAsia="ru-RU"/>
              </w:rPr>
            </w:pPr>
          </w:p>
          <w:p w:rsidR="009E4DF4" w:rsidRPr="00D70F1A" w:rsidRDefault="009E4DF4" w:rsidP="00EA5496">
            <w:pPr>
              <w:keepNext/>
              <w:rPr>
                <w:sz w:val="20"/>
                <w:szCs w:val="20"/>
              </w:rPr>
            </w:pPr>
            <w:r w:rsidRPr="00D70F1A">
              <w:rPr>
                <w:sz w:val="20"/>
                <w:szCs w:val="20"/>
              </w:rPr>
              <w:t xml:space="preserve">Максимальный процент застройки земельного участка – </w:t>
            </w:r>
            <w:r w:rsidRPr="00D70F1A">
              <w:rPr>
                <w:rFonts w:eastAsia="Times New Roman"/>
                <w:sz w:val="20"/>
                <w:szCs w:val="20"/>
                <w:lang w:eastAsia="ru-RU"/>
              </w:rPr>
              <w:t>не нормируется.</w:t>
            </w:r>
          </w:p>
        </w:tc>
        <w:tc>
          <w:tcPr>
            <w:tcW w:w="3360" w:type="dxa"/>
          </w:tcPr>
          <w:p w:rsidR="009E4DF4" w:rsidRPr="00D70F1A" w:rsidRDefault="009E4DF4" w:rsidP="00EA5496">
            <w:pPr>
              <w:rPr>
                <w:sz w:val="20"/>
                <w:szCs w:val="20"/>
              </w:rPr>
            </w:pPr>
          </w:p>
        </w:tc>
      </w:tr>
    </w:tbl>
    <w:p w:rsidR="009E4DF4" w:rsidRPr="00D70F1A" w:rsidRDefault="009E4DF4" w:rsidP="009E4DF4">
      <w:pPr>
        <w:pStyle w:val="ab"/>
        <w:rPr>
          <w:b/>
          <w:sz w:val="20"/>
        </w:rPr>
      </w:pPr>
    </w:p>
    <w:p w:rsidR="009E4DF4" w:rsidRPr="00D70F1A" w:rsidRDefault="009E4DF4" w:rsidP="009E4DF4">
      <w:pPr>
        <w:pStyle w:val="ab"/>
        <w:rPr>
          <w:b/>
          <w:sz w:val="20"/>
        </w:rPr>
      </w:pPr>
      <w:r w:rsidRPr="00D70F1A">
        <w:rPr>
          <w:b/>
          <w:sz w:val="20"/>
        </w:rPr>
        <w:t>2.   УСЛОВНО РАЗРЕШЁННЫЕ ВИДЫ ИСПОЛЬЗОВАНИЯ</w:t>
      </w:r>
      <w:r w:rsidRPr="00D70F1A">
        <w:rPr>
          <w:sz w:val="20"/>
        </w:rPr>
        <w:t xml:space="preserve"> не устанавливаются.</w:t>
      </w:r>
    </w:p>
    <w:p w:rsidR="009E4DF4" w:rsidRPr="00D70F1A" w:rsidRDefault="009E4DF4" w:rsidP="009E4DF4">
      <w:pPr>
        <w:pStyle w:val="ab"/>
        <w:rPr>
          <w:b/>
          <w:sz w:val="20"/>
        </w:rPr>
      </w:pPr>
    </w:p>
    <w:p w:rsidR="009E4DF4" w:rsidRPr="00D70F1A" w:rsidRDefault="009E4DF4" w:rsidP="009E4DF4">
      <w:pPr>
        <w:rPr>
          <w:sz w:val="20"/>
          <w:szCs w:val="20"/>
        </w:rPr>
      </w:pPr>
    </w:p>
    <w:p w:rsidR="009E4DF4" w:rsidRPr="00D70F1A" w:rsidRDefault="009E4DF4" w:rsidP="009E4DF4">
      <w:pPr>
        <w:rPr>
          <w:sz w:val="20"/>
          <w:szCs w:val="20"/>
        </w:rPr>
      </w:pPr>
      <w:r w:rsidRPr="00D70F1A">
        <w:rPr>
          <w:b/>
          <w:sz w:val="20"/>
        </w:rPr>
        <w:t>3.   ВСПОМОГАТЕЛЬНЫЕ ВИДЫ РАЗРЕШЁННОГО ИСПОЛЬЗОВАНИЯ</w:t>
      </w:r>
      <w:r w:rsidRPr="00D70F1A">
        <w:rPr>
          <w:sz w:val="20"/>
          <w:szCs w:val="20"/>
        </w:rPr>
        <w:t xml:space="preserve"> не устанавливаются.</w:t>
      </w:r>
    </w:p>
    <w:p w:rsidR="009E4DF4" w:rsidRPr="00374362" w:rsidRDefault="009E4DF4" w:rsidP="009E4DF4">
      <w:pPr>
        <w:rPr>
          <w:b/>
          <w:sz w:val="20"/>
        </w:rPr>
      </w:pPr>
    </w:p>
    <w:p w:rsidR="009E4DF4" w:rsidRDefault="009E4DF4" w:rsidP="009E4DF4">
      <w:pPr>
        <w:pStyle w:val="33"/>
        <w:rPr>
          <w:rFonts w:ascii="Times New Roman" w:hAnsi="Times New Roman" w:cs="Times New Roman"/>
        </w:rPr>
      </w:pPr>
      <w:bookmarkStart w:id="141" w:name="_Toc346875037"/>
      <w:r w:rsidRPr="008372CB">
        <w:rPr>
          <w:rFonts w:ascii="Times New Roman" w:hAnsi="Times New Roman" w:cs="Times New Roman"/>
        </w:rPr>
        <w:t>ЗОНА ОЗЕЛЕНЕНИЯ (ЕЛ 2)</w:t>
      </w:r>
      <w:bookmarkEnd w:id="141"/>
    </w:p>
    <w:p w:rsidR="009E4DF4" w:rsidRDefault="009E4DF4" w:rsidP="009E4DF4">
      <w:pPr>
        <w:pStyle w:val="33"/>
        <w:ind w:firstLine="0"/>
        <w:jc w:val="left"/>
        <w:rPr>
          <w:rFonts w:ascii="Times New Roman" w:hAnsi="Times New Roman" w:cs="Times New Roman"/>
        </w:rPr>
      </w:pPr>
    </w:p>
    <w:p w:rsidR="009E4DF4" w:rsidRPr="008372CB" w:rsidRDefault="009E4DF4" w:rsidP="009E4DF4">
      <w:pPr>
        <w:pStyle w:val="ab"/>
        <w:rPr>
          <w:b/>
          <w:sz w:val="20"/>
        </w:rPr>
      </w:pPr>
      <w:r w:rsidRPr="008372CB">
        <w:rPr>
          <w:b/>
          <w:sz w:val="20"/>
        </w:rPr>
        <w:t>1.   ОСНОВНЫЕ ВИДЫ РАЗРЕШЁННОГО ИСПОЛЬЗОВАНИЯ</w:t>
      </w:r>
    </w:p>
    <w:p w:rsidR="009E4DF4" w:rsidRPr="008372CB" w:rsidRDefault="009E4DF4" w:rsidP="009E4DF4">
      <w:pPr>
        <w:pStyle w:val="ab"/>
        <w:rPr>
          <w:b/>
          <w:sz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360"/>
      </w:tblGrid>
      <w:tr w:rsidR="009E4DF4" w:rsidRPr="008372CB" w:rsidTr="00EA5496">
        <w:trPr>
          <w:trHeight w:val="552"/>
        </w:trPr>
        <w:tc>
          <w:tcPr>
            <w:tcW w:w="2802" w:type="dxa"/>
            <w:vAlign w:val="center"/>
          </w:tcPr>
          <w:p w:rsidR="009E4DF4" w:rsidRPr="008372CB" w:rsidRDefault="009E4DF4" w:rsidP="00EA5496">
            <w:pPr>
              <w:pStyle w:val="ab"/>
              <w:jc w:val="center"/>
              <w:rPr>
                <w:b/>
                <w:sz w:val="14"/>
                <w:szCs w:val="14"/>
              </w:rPr>
            </w:pPr>
            <w:r w:rsidRPr="008372CB">
              <w:rPr>
                <w:b/>
                <w:sz w:val="14"/>
                <w:szCs w:val="14"/>
              </w:rPr>
              <w:t>ВИДЫ РАЗРЕШЕННОГО ИСПОЛЬЗОВАНИЯ ЗЕМЕЛЬНЫХ УЧАСТКОВ И ОКС</w:t>
            </w:r>
          </w:p>
        </w:tc>
        <w:tc>
          <w:tcPr>
            <w:tcW w:w="3969" w:type="dxa"/>
            <w:vAlign w:val="center"/>
          </w:tcPr>
          <w:p w:rsidR="009E4DF4" w:rsidRPr="008372CB" w:rsidRDefault="009E4DF4" w:rsidP="00EA5496">
            <w:pPr>
              <w:keepNext/>
              <w:jc w:val="center"/>
              <w:rPr>
                <w:b/>
                <w:sz w:val="16"/>
                <w:szCs w:val="16"/>
              </w:rPr>
            </w:pPr>
            <w:r w:rsidRPr="008372CB">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9E4DF4" w:rsidRPr="008372CB" w:rsidRDefault="009E4DF4" w:rsidP="00EA5496">
            <w:pPr>
              <w:keepNext/>
              <w:jc w:val="center"/>
              <w:rPr>
                <w:b/>
                <w:sz w:val="16"/>
                <w:szCs w:val="16"/>
              </w:rPr>
            </w:pPr>
            <w:r w:rsidRPr="008372CB">
              <w:rPr>
                <w:b/>
                <w:sz w:val="14"/>
                <w:szCs w:val="14"/>
              </w:rPr>
              <w:t>ОГРАНИЧЕНИЯ ИСПОЛЬЗОВАНИЯ ЗЕМЕЛЬНЫХ УЧАСТКОВ И ОКС</w:t>
            </w:r>
          </w:p>
        </w:tc>
      </w:tr>
      <w:tr w:rsidR="009E4DF4" w:rsidRPr="00D70F1A" w:rsidTr="00EA5496">
        <w:tc>
          <w:tcPr>
            <w:tcW w:w="2802" w:type="dxa"/>
          </w:tcPr>
          <w:p w:rsidR="009E4DF4" w:rsidRPr="00D70F1A" w:rsidRDefault="009E4DF4" w:rsidP="00EA5496">
            <w:pPr>
              <w:pStyle w:val="ab"/>
              <w:rPr>
                <w:sz w:val="20"/>
              </w:rPr>
            </w:pPr>
            <w:r w:rsidRPr="00D70F1A">
              <w:rPr>
                <w:sz w:val="20"/>
              </w:rPr>
              <w:t>Размещение лесов, лесных зон, элементов озеленения.</w:t>
            </w:r>
          </w:p>
        </w:tc>
        <w:tc>
          <w:tcPr>
            <w:tcW w:w="3969" w:type="dxa"/>
          </w:tcPr>
          <w:p w:rsidR="009E4DF4" w:rsidRDefault="009E4DF4" w:rsidP="00EA5496">
            <w:pPr>
              <w:widowControl w:val="0"/>
              <w:shd w:val="clear" w:color="auto" w:fill="FFFFFF"/>
              <w:tabs>
                <w:tab w:val="left" w:pos="490"/>
              </w:tabs>
              <w:autoSpaceDE w:val="0"/>
              <w:autoSpaceDN w:val="0"/>
              <w:adjustRightInd w:val="0"/>
              <w:rPr>
                <w:sz w:val="20"/>
                <w:szCs w:val="20"/>
              </w:rPr>
            </w:pPr>
            <w:r w:rsidRPr="00D70F1A">
              <w:rPr>
                <w:rFonts w:eastAsia="Times New Roman"/>
                <w:sz w:val="20"/>
                <w:szCs w:val="20"/>
                <w:lang w:eastAsia="ru-RU"/>
              </w:rPr>
              <w:t xml:space="preserve">Минимальная и максимальная площадь земельного участка - </w:t>
            </w:r>
            <w:r>
              <w:rPr>
                <w:sz w:val="20"/>
                <w:szCs w:val="20"/>
              </w:rPr>
              <w:t>параметры не ограничены;</w:t>
            </w:r>
          </w:p>
          <w:p w:rsidR="009E4DF4" w:rsidRPr="00D70F1A" w:rsidRDefault="009E4DF4" w:rsidP="00EA5496">
            <w:pPr>
              <w:widowControl w:val="0"/>
              <w:shd w:val="clear" w:color="auto" w:fill="FFFFFF"/>
              <w:tabs>
                <w:tab w:val="left" w:pos="490"/>
              </w:tabs>
              <w:autoSpaceDE w:val="0"/>
              <w:autoSpaceDN w:val="0"/>
              <w:adjustRightInd w:val="0"/>
              <w:rPr>
                <w:sz w:val="20"/>
                <w:szCs w:val="20"/>
              </w:rPr>
            </w:pPr>
          </w:p>
          <w:p w:rsidR="009E4DF4" w:rsidRDefault="009E4DF4" w:rsidP="00EA5496">
            <w:pPr>
              <w:rPr>
                <w:rFonts w:eastAsia="Times New Roman"/>
                <w:sz w:val="20"/>
                <w:szCs w:val="20"/>
                <w:lang w:eastAsia="ru-RU"/>
              </w:rPr>
            </w:pPr>
            <w:r w:rsidRPr="00D70F1A">
              <w:rPr>
                <w:sz w:val="20"/>
                <w:szCs w:val="20"/>
              </w:rPr>
              <w:t xml:space="preserve">Минимальные отступы от границ земельного участка в целях определения места допустимого размещения объекта – </w:t>
            </w:r>
            <w:r w:rsidRPr="00D70F1A">
              <w:rPr>
                <w:rFonts w:eastAsia="Times New Roman"/>
                <w:sz w:val="20"/>
                <w:szCs w:val="20"/>
                <w:lang w:eastAsia="ru-RU"/>
              </w:rPr>
              <w:t xml:space="preserve">не </w:t>
            </w:r>
            <w:r>
              <w:rPr>
                <w:rFonts w:eastAsia="Times New Roman"/>
                <w:sz w:val="20"/>
                <w:szCs w:val="20"/>
                <w:lang w:eastAsia="ru-RU"/>
              </w:rPr>
              <w:t>ограничено;</w:t>
            </w:r>
          </w:p>
          <w:p w:rsidR="009E4DF4" w:rsidRPr="00D70F1A" w:rsidRDefault="009E4DF4" w:rsidP="00EA5496">
            <w:pPr>
              <w:rPr>
                <w:sz w:val="20"/>
                <w:szCs w:val="20"/>
              </w:rPr>
            </w:pPr>
          </w:p>
          <w:p w:rsidR="009E4DF4" w:rsidRDefault="009E4DF4" w:rsidP="00EA5496">
            <w:pPr>
              <w:widowControl w:val="0"/>
              <w:shd w:val="clear" w:color="auto" w:fill="FFFFFF"/>
              <w:tabs>
                <w:tab w:val="left" w:pos="490"/>
              </w:tabs>
              <w:autoSpaceDE w:val="0"/>
              <w:autoSpaceDN w:val="0"/>
              <w:adjustRightInd w:val="0"/>
              <w:rPr>
                <w:rFonts w:eastAsia="Times New Roman"/>
                <w:sz w:val="20"/>
                <w:szCs w:val="20"/>
                <w:lang w:eastAsia="ru-RU"/>
              </w:rPr>
            </w:pPr>
            <w:r w:rsidRPr="00D70F1A">
              <w:rPr>
                <w:rFonts w:eastAsia="Times New Roman"/>
                <w:sz w:val="20"/>
                <w:szCs w:val="20"/>
                <w:lang w:eastAsia="ru-RU"/>
              </w:rPr>
              <w:t xml:space="preserve">Максимальное количество этажей зданий, строений, сооружений на территории земельного участка - не </w:t>
            </w:r>
            <w:r>
              <w:rPr>
                <w:rFonts w:eastAsia="Times New Roman"/>
                <w:sz w:val="20"/>
                <w:szCs w:val="20"/>
                <w:lang w:eastAsia="ru-RU"/>
              </w:rPr>
              <w:t>нормируется;</w:t>
            </w:r>
          </w:p>
          <w:p w:rsidR="009E4DF4" w:rsidRPr="00D70F1A" w:rsidRDefault="009E4DF4" w:rsidP="00EA5496">
            <w:pPr>
              <w:widowControl w:val="0"/>
              <w:shd w:val="clear" w:color="auto" w:fill="FFFFFF"/>
              <w:tabs>
                <w:tab w:val="left" w:pos="490"/>
              </w:tabs>
              <w:autoSpaceDE w:val="0"/>
              <w:autoSpaceDN w:val="0"/>
              <w:adjustRightInd w:val="0"/>
              <w:rPr>
                <w:rFonts w:eastAsia="Times New Roman"/>
                <w:sz w:val="20"/>
                <w:szCs w:val="20"/>
                <w:lang w:eastAsia="ru-RU"/>
              </w:rPr>
            </w:pPr>
          </w:p>
          <w:p w:rsidR="009E4DF4" w:rsidRPr="00D70F1A" w:rsidRDefault="009E4DF4" w:rsidP="00EA5496">
            <w:pPr>
              <w:keepNext/>
              <w:rPr>
                <w:sz w:val="20"/>
                <w:szCs w:val="20"/>
              </w:rPr>
            </w:pPr>
            <w:r w:rsidRPr="00D70F1A">
              <w:rPr>
                <w:sz w:val="20"/>
                <w:szCs w:val="20"/>
              </w:rPr>
              <w:t xml:space="preserve">Максимальный процент застройки земельного участка – </w:t>
            </w:r>
            <w:r w:rsidRPr="00D70F1A">
              <w:rPr>
                <w:rFonts w:eastAsia="Times New Roman"/>
                <w:sz w:val="20"/>
                <w:szCs w:val="20"/>
                <w:lang w:eastAsia="ru-RU"/>
              </w:rPr>
              <w:t>не нормируется.</w:t>
            </w:r>
          </w:p>
        </w:tc>
        <w:tc>
          <w:tcPr>
            <w:tcW w:w="3360" w:type="dxa"/>
          </w:tcPr>
          <w:p w:rsidR="009E4DF4" w:rsidRPr="00D70F1A" w:rsidRDefault="009E4DF4" w:rsidP="00EA5496">
            <w:pPr>
              <w:keepNext/>
              <w:rPr>
                <w:sz w:val="20"/>
                <w:szCs w:val="20"/>
              </w:rPr>
            </w:pPr>
          </w:p>
        </w:tc>
      </w:tr>
    </w:tbl>
    <w:p w:rsidR="009E4DF4" w:rsidRPr="00D70F1A" w:rsidRDefault="009E4DF4" w:rsidP="009E4DF4">
      <w:pPr>
        <w:pStyle w:val="ab"/>
        <w:rPr>
          <w:b/>
          <w:sz w:val="20"/>
        </w:rPr>
      </w:pPr>
    </w:p>
    <w:p w:rsidR="009E4DF4" w:rsidRPr="00D70F1A" w:rsidRDefault="009E4DF4" w:rsidP="009E4DF4">
      <w:pPr>
        <w:pStyle w:val="ab"/>
        <w:rPr>
          <w:b/>
          <w:sz w:val="20"/>
        </w:rPr>
      </w:pPr>
      <w:r w:rsidRPr="00D70F1A">
        <w:rPr>
          <w:b/>
          <w:sz w:val="20"/>
        </w:rPr>
        <w:t>2.   УСЛОВНО РАЗРЕШЁННЫЕ ВИДЫ ИСПОЛЬЗОВАНИЯ</w:t>
      </w:r>
      <w:r w:rsidRPr="00D70F1A">
        <w:rPr>
          <w:sz w:val="20"/>
        </w:rPr>
        <w:t xml:space="preserve"> не устанавливаются.</w:t>
      </w:r>
    </w:p>
    <w:p w:rsidR="009E4DF4" w:rsidRPr="00D70F1A" w:rsidRDefault="009E4DF4" w:rsidP="009E4DF4">
      <w:pPr>
        <w:rPr>
          <w:sz w:val="20"/>
          <w:szCs w:val="20"/>
        </w:rPr>
      </w:pPr>
    </w:p>
    <w:p w:rsidR="009E4DF4" w:rsidRPr="00D70F1A" w:rsidRDefault="009E4DF4" w:rsidP="009E4DF4">
      <w:pPr>
        <w:rPr>
          <w:b/>
          <w:sz w:val="20"/>
        </w:rPr>
      </w:pPr>
      <w:r w:rsidRPr="00D70F1A">
        <w:rPr>
          <w:b/>
          <w:sz w:val="20"/>
        </w:rPr>
        <w:t>3.   ВСПОМОГАТЕЛЬНЫЕ ВИДЫ РАЗРЕШЁННОГО ИСПОЛЬЗОВАНИЯ</w:t>
      </w:r>
      <w:r w:rsidRPr="00D70F1A">
        <w:rPr>
          <w:sz w:val="20"/>
          <w:szCs w:val="20"/>
        </w:rPr>
        <w:t xml:space="preserve"> не устанавливаются.</w:t>
      </w:r>
    </w:p>
    <w:p w:rsidR="009E4DF4" w:rsidRPr="008372CB" w:rsidRDefault="009E4DF4" w:rsidP="009E4DF4">
      <w:pPr>
        <w:rPr>
          <w:b/>
          <w:szCs w:val="20"/>
          <w:u w:val="single"/>
        </w:rPr>
      </w:pPr>
    </w:p>
    <w:p w:rsidR="009E4DF4" w:rsidRPr="00714436" w:rsidRDefault="009E4DF4" w:rsidP="009E4DF4">
      <w:pPr>
        <w:pStyle w:val="ab"/>
        <w:ind w:firstLine="567"/>
        <w:jc w:val="both"/>
      </w:pPr>
      <w:r w:rsidRPr="00714436">
        <w:t xml:space="preserve">Действие градостроительных регламентов не распространяется на земельные участки в границах территорий общего пользования, предназначенные для размещения линейных объектов и (или) занятые линейными объектами, а также предоставленные для добычи полезных ископаемых. </w:t>
      </w:r>
    </w:p>
    <w:p w:rsidR="009E4DF4" w:rsidRPr="00714436" w:rsidRDefault="009E4DF4" w:rsidP="009E4DF4">
      <w:pPr>
        <w:pStyle w:val="ab"/>
        <w:ind w:firstLine="567"/>
        <w:jc w:val="both"/>
      </w:pPr>
      <w:r w:rsidRPr="00714436">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w:t>
      </w:r>
    </w:p>
    <w:p w:rsidR="009E4DF4" w:rsidRPr="008372CB" w:rsidRDefault="009E4DF4" w:rsidP="009E4DF4">
      <w:pPr>
        <w:pStyle w:val="ab"/>
        <w:ind w:firstLine="567"/>
        <w:jc w:val="both"/>
      </w:pPr>
      <w:r w:rsidRPr="00714436">
        <w:t>При размещении объектов капитального строительства на указанных территориях и землях необходимо учитывать действующее водное, природоохранное законодательство, законодательство о недрах и иное действующее законодательство.</w:t>
      </w:r>
    </w:p>
    <w:p w:rsidR="009E4DF4" w:rsidRDefault="009E4DF4" w:rsidP="009E4DF4">
      <w:pPr>
        <w:ind w:firstLine="567"/>
        <w:jc w:val="both"/>
        <w:rPr>
          <w:szCs w:val="20"/>
        </w:rPr>
      </w:pPr>
    </w:p>
    <w:p w:rsidR="009E4DF4" w:rsidRDefault="009E4DF4" w:rsidP="00EC22C7">
      <w:pPr>
        <w:shd w:val="clear" w:color="auto" w:fill="FFFF00"/>
        <w:ind w:firstLine="567"/>
        <w:jc w:val="both"/>
        <w:rPr>
          <w:szCs w:val="20"/>
        </w:rPr>
      </w:pPr>
    </w:p>
    <w:p w:rsidR="009E4DF4" w:rsidRPr="008372CB" w:rsidRDefault="009E4DF4" w:rsidP="00EC22C7">
      <w:pPr>
        <w:shd w:val="clear" w:color="auto" w:fill="FFFF00"/>
        <w:ind w:firstLine="567"/>
        <w:jc w:val="both"/>
        <w:rPr>
          <w:szCs w:val="20"/>
        </w:rPr>
      </w:pPr>
    </w:p>
    <w:p w:rsidR="009E4DF4" w:rsidRPr="008372CB" w:rsidRDefault="009E4DF4" w:rsidP="00EC22C7">
      <w:pPr>
        <w:pStyle w:val="33"/>
        <w:shd w:val="clear" w:color="auto" w:fill="FFFF00"/>
        <w:rPr>
          <w:rFonts w:ascii="Times New Roman" w:hAnsi="Times New Roman" w:cs="Times New Roman"/>
        </w:rPr>
      </w:pPr>
      <w:bookmarkStart w:id="142" w:name="_Toc300307541"/>
      <w:bookmarkStart w:id="143" w:name="_Toc346875038"/>
      <w:r w:rsidRPr="008372CB">
        <w:rPr>
          <w:rFonts w:ascii="Times New Roman" w:hAnsi="Times New Roman" w:cs="Times New Roman"/>
        </w:rPr>
        <w:t>ЗОНА СЕЛЬСКОХОЗЯЙСТВЕННЫХ УГОДИЙ (СХЗ 1)</w:t>
      </w:r>
      <w:bookmarkEnd w:id="142"/>
      <w:bookmarkEnd w:id="143"/>
    </w:p>
    <w:p w:rsidR="009E4DF4" w:rsidRPr="008372CB" w:rsidRDefault="009E4DF4" w:rsidP="00EC22C7">
      <w:pPr>
        <w:pStyle w:val="ab"/>
        <w:shd w:val="clear" w:color="auto" w:fill="FFFF00"/>
        <w:rPr>
          <w:b/>
        </w:rPr>
      </w:pPr>
    </w:p>
    <w:p w:rsidR="009E4DF4" w:rsidRPr="008372CB" w:rsidRDefault="009E4DF4" w:rsidP="00EC22C7">
      <w:pPr>
        <w:pStyle w:val="ab"/>
        <w:shd w:val="clear" w:color="auto" w:fill="FFFF00"/>
        <w:rPr>
          <w:b/>
          <w:sz w:val="20"/>
        </w:rPr>
      </w:pPr>
      <w:r w:rsidRPr="008372CB">
        <w:rPr>
          <w:b/>
          <w:sz w:val="20"/>
        </w:rPr>
        <w:t>1.   ОСНОВНЫЕ ВИДЫ РАЗРЕШЁННОГО ИСПОЛЬЗОВАНИЯ</w:t>
      </w:r>
    </w:p>
    <w:p w:rsidR="009E4DF4" w:rsidRPr="008372CB" w:rsidRDefault="009E4DF4" w:rsidP="00EC22C7">
      <w:pPr>
        <w:pStyle w:val="ab"/>
        <w:shd w:val="clear" w:color="auto" w:fill="FFFF00"/>
        <w:rPr>
          <w:b/>
          <w:sz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360"/>
      </w:tblGrid>
      <w:tr w:rsidR="009E4DF4" w:rsidRPr="008372CB" w:rsidTr="00EA5496">
        <w:trPr>
          <w:trHeight w:val="552"/>
        </w:trPr>
        <w:tc>
          <w:tcPr>
            <w:tcW w:w="2802" w:type="dxa"/>
            <w:vAlign w:val="center"/>
          </w:tcPr>
          <w:p w:rsidR="009E4DF4" w:rsidRPr="008372CB" w:rsidRDefault="009E4DF4" w:rsidP="00EC22C7">
            <w:pPr>
              <w:shd w:val="clear" w:color="auto" w:fill="FFFF00"/>
              <w:jc w:val="center"/>
              <w:rPr>
                <w:b/>
                <w:sz w:val="20"/>
                <w:szCs w:val="20"/>
              </w:rPr>
            </w:pPr>
            <w:r w:rsidRPr="008372CB">
              <w:rPr>
                <w:b/>
                <w:sz w:val="14"/>
                <w:szCs w:val="14"/>
              </w:rPr>
              <w:t>ВИДЫ РАЗРЕШЕННОГО ИСПОЛЬЗОВАНИЯ ЗЕМЕЛЬНЫХ УЧАСТКОВ И ОКС</w:t>
            </w:r>
          </w:p>
        </w:tc>
        <w:tc>
          <w:tcPr>
            <w:tcW w:w="3969" w:type="dxa"/>
            <w:vAlign w:val="center"/>
          </w:tcPr>
          <w:p w:rsidR="009E4DF4" w:rsidRPr="008372CB" w:rsidRDefault="009E4DF4" w:rsidP="00EC22C7">
            <w:pPr>
              <w:shd w:val="clear" w:color="auto" w:fill="FFFF00"/>
              <w:jc w:val="center"/>
              <w:rPr>
                <w:b/>
                <w:sz w:val="16"/>
                <w:szCs w:val="16"/>
              </w:rPr>
            </w:pPr>
            <w:r w:rsidRPr="008372CB">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9E4DF4" w:rsidRPr="008372CB" w:rsidRDefault="009E4DF4" w:rsidP="00EC22C7">
            <w:pPr>
              <w:shd w:val="clear" w:color="auto" w:fill="FFFF00"/>
              <w:jc w:val="center"/>
              <w:rPr>
                <w:b/>
                <w:sz w:val="16"/>
                <w:szCs w:val="16"/>
              </w:rPr>
            </w:pPr>
            <w:r w:rsidRPr="008372CB">
              <w:rPr>
                <w:b/>
                <w:sz w:val="14"/>
                <w:szCs w:val="14"/>
              </w:rPr>
              <w:t>ОГРАНИЧЕНИЯ ИСПОЛЬЗОВАНИЯ ЗЕМЕЛЬНЫХ УЧАСТКОВ И ОКС</w:t>
            </w:r>
          </w:p>
        </w:tc>
      </w:tr>
      <w:tr w:rsidR="009E4DF4" w:rsidRPr="00CE27E4" w:rsidTr="00EA5496">
        <w:tc>
          <w:tcPr>
            <w:tcW w:w="2802" w:type="dxa"/>
          </w:tcPr>
          <w:p w:rsidR="009E4DF4" w:rsidRPr="00CE27E4" w:rsidRDefault="009E4DF4" w:rsidP="00EC22C7">
            <w:pPr>
              <w:shd w:val="clear" w:color="auto" w:fill="FFFF00"/>
              <w:rPr>
                <w:color w:val="00B0F0"/>
                <w:sz w:val="20"/>
                <w:szCs w:val="20"/>
              </w:rPr>
            </w:pPr>
            <w:r w:rsidRPr="00CE27E4">
              <w:rPr>
                <w:color w:val="00B0F0"/>
                <w:sz w:val="20"/>
                <w:szCs w:val="20"/>
              </w:rPr>
              <w:t>Пастбища, сенокосы</w:t>
            </w:r>
          </w:p>
        </w:tc>
        <w:tc>
          <w:tcPr>
            <w:tcW w:w="3969" w:type="dxa"/>
          </w:tcPr>
          <w:p w:rsidR="009E4DF4" w:rsidRPr="00CE27E4" w:rsidRDefault="009E4DF4" w:rsidP="00EC22C7">
            <w:pPr>
              <w:shd w:val="clear" w:color="auto" w:fill="FFFF00"/>
              <w:rPr>
                <w:color w:val="00B0F0"/>
                <w:sz w:val="20"/>
                <w:szCs w:val="20"/>
              </w:rPr>
            </w:pPr>
            <w:r w:rsidRPr="00CE27E4">
              <w:rPr>
                <w:color w:val="00B0F0"/>
                <w:sz w:val="20"/>
                <w:szCs w:val="20"/>
              </w:rPr>
              <w:t>Минимальная и максимальная площадь земельного участка - параметры не ограничены;</w:t>
            </w:r>
          </w:p>
          <w:p w:rsidR="009E4DF4" w:rsidRPr="00CE27E4" w:rsidRDefault="009E4DF4" w:rsidP="00EC22C7">
            <w:pPr>
              <w:shd w:val="clear" w:color="auto" w:fill="FFFF00"/>
              <w:rPr>
                <w:color w:val="00B0F0"/>
                <w:sz w:val="20"/>
                <w:szCs w:val="20"/>
              </w:rPr>
            </w:pPr>
            <w:r w:rsidRPr="00CE27E4">
              <w:rPr>
                <w:color w:val="00B0F0"/>
                <w:sz w:val="20"/>
                <w:szCs w:val="20"/>
              </w:rPr>
              <w:t>Минимальные отступы от границ земельного участка в целях определения места допустимого размещения объекта – не ограничено;</w:t>
            </w:r>
          </w:p>
          <w:p w:rsidR="009E4DF4" w:rsidRPr="00CE27E4" w:rsidRDefault="009E4DF4" w:rsidP="00EC22C7">
            <w:pPr>
              <w:shd w:val="clear" w:color="auto" w:fill="FFFF00"/>
              <w:rPr>
                <w:color w:val="00B0F0"/>
                <w:sz w:val="20"/>
                <w:szCs w:val="20"/>
              </w:rPr>
            </w:pPr>
            <w:r w:rsidRPr="00CE27E4">
              <w:rPr>
                <w:color w:val="00B0F0"/>
                <w:sz w:val="20"/>
                <w:szCs w:val="20"/>
              </w:rPr>
              <w:t>Максимальное количество этажей зданий, строений, сооружений на территории земельного участка - не нормируется;</w:t>
            </w:r>
          </w:p>
          <w:p w:rsidR="009E4DF4" w:rsidRPr="00CE27E4" w:rsidRDefault="009E4DF4" w:rsidP="00EC22C7">
            <w:pPr>
              <w:shd w:val="clear" w:color="auto" w:fill="FFFF00"/>
              <w:rPr>
                <w:color w:val="00B0F0"/>
                <w:sz w:val="20"/>
                <w:szCs w:val="20"/>
              </w:rPr>
            </w:pPr>
            <w:r w:rsidRPr="00CE27E4">
              <w:rPr>
                <w:color w:val="00B0F0"/>
                <w:sz w:val="20"/>
                <w:szCs w:val="20"/>
              </w:rPr>
              <w:t>Максимальный процент застройки земельного участка – не нормируется.</w:t>
            </w:r>
          </w:p>
        </w:tc>
        <w:tc>
          <w:tcPr>
            <w:tcW w:w="3360" w:type="dxa"/>
          </w:tcPr>
          <w:p w:rsidR="009E4DF4" w:rsidRPr="00CE27E4" w:rsidRDefault="009E4DF4" w:rsidP="00EC22C7">
            <w:pPr>
              <w:shd w:val="clear" w:color="auto" w:fill="FFFF00"/>
              <w:rPr>
                <w:color w:val="00B0F0"/>
                <w:sz w:val="20"/>
                <w:szCs w:val="20"/>
              </w:rPr>
            </w:pPr>
            <w:r w:rsidRPr="00CE27E4">
              <w:rPr>
                <w:color w:val="00B0F0"/>
                <w:sz w:val="20"/>
                <w:szCs w:val="20"/>
              </w:rPr>
              <w:t>Запрещается строительство объектов капитального строительства, несовместимых с функциональным назначением территории</w:t>
            </w:r>
          </w:p>
        </w:tc>
      </w:tr>
      <w:tr w:rsidR="009E4DF4" w:rsidRPr="00CE27E4" w:rsidTr="00EA5496">
        <w:tc>
          <w:tcPr>
            <w:tcW w:w="2802" w:type="dxa"/>
          </w:tcPr>
          <w:p w:rsidR="009E4DF4" w:rsidRPr="00CE27E4" w:rsidRDefault="009E4DF4" w:rsidP="00EC22C7">
            <w:pPr>
              <w:shd w:val="clear" w:color="auto" w:fill="FFFF00"/>
              <w:rPr>
                <w:color w:val="00B0F0"/>
                <w:sz w:val="20"/>
                <w:szCs w:val="20"/>
              </w:rPr>
            </w:pPr>
            <w:r w:rsidRPr="00CE27E4">
              <w:rPr>
                <w:color w:val="00B0F0"/>
                <w:sz w:val="20"/>
                <w:szCs w:val="20"/>
              </w:rPr>
              <w:t xml:space="preserve">Пашни, </w:t>
            </w:r>
          </w:p>
        </w:tc>
        <w:tc>
          <w:tcPr>
            <w:tcW w:w="3969" w:type="dxa"/>
          </w:tcPr>
          <w:p w:rsidR="009E4DF4" w:rsidRPr="00CE27E4" w:rsidRDefault="009E4DF4" w:rsidP="00EC22C7">
            <w:pPr>
              <w:shd w:val="clear" w:color="auto" w:fill="FFFF00"/>
              <w:rPr>
                <w:color w:val="00B0F0"/>
                <w:sz w:val="20"/>
                <w:szCs w:val="20"/>
              </w:rPr>
            </w:pPr>
            <w:r w:rsidRPr="00CE27E4">
              <w:rPr>
                <w:color w:val="00B0F0"/>
                <w:sz w:val="20"/>
                <w:szCs w:val="20"/>
              </w:rPr>
              <w:t xml:space="preserve"> Минимальная и максимальная площадь земельного участка - параметры не ограничены;</w:t>
            </w:r>
          </w:p>
          <w:p w:rsidR="009E4DF4" w:rsidRPr="00CE27E4" w:rsidRDefault="009E4DF4" w:rsidP="00EC22C7">
            <w:pPr>
              <w:shd w:val="clear" w:color="auto" w:fill="FFFF00"/>
              <w:rPr>
                <w:color w:val="00B0F0"/>
                <w:sz w:val="20"/>
                <w:szCs w:val="20"/>
              </w:rPr>
            </w:pPr>
            <w:r w:rsidRPr="00CE27E4">
              <w:rPr>
                <w:color w:val="00B0F0"/>
                <w:sz w:val="20"/>
                <w:szCs w:val="20"/>
              </w:rPr>
              <w:t>Минимальные отступы от границ земельного участка в целях определения места допустимого размещения объекта – не ограничено;</w:t>
            </w:r>
          </w:p>
          <w:p w:rsidR="009E4DF4" w:rsidRPr="00CE27E4" w:rsidRDefault="009E4DF4" w:rsidP="00EC22C7">
            <w:pPr>
              <w:shd w:val="clear" w:color="auto" w:fill="FFFF00"/>
              <w:rPr>
                <w:color w:val="00B0F0"/>
                <w:sz w:val="20"/>
                <w:szCs w:val="20"/>
              </w:rPr>
            </w:pPr>
            <w:r w:rsidRPr="00CE27E4">
              <w:rPr>
                <w:color w:val="00B0F0"/>
                <w:sz w:val="20"/>
                <w:szCs w:val="20"/>
              </w:rPr>
              <w:t>Максимальное количество этажей зданий, строений, сооружений на территории земельного участка - не нормируется;</w:t>
            </w:r>
          </w:p>
          <w:p w:rsidR="009E4DF4" w:rsidRPr="00CE27E4" w:rsidRDefault="009E4DF4" w:rsidP="00EC22C7">
            <w:pPr>
              <w:shd w:val="clear" w:color="auto" w:fill="FFFF00"/>
              <w:rPr>
                <w:color w:val="00B0F0"/>
                <w:sz w:val="20"/>
                <w:szCs w:val="20"/>
              </w:rPr>
            </w:pPr>
            <w:r w:rsidRPr="00CE27E4">
              <w:rPr>
                <w:color w:val="00B0F0"/>
                <w:sz w:val="20"/>
                <w:szCs w:val="20"/>
              </w:rPr>
              <w:t>Максимальный процент застройки земельного участка – не нормируется;</w:t>
            </w:r>
          </w:p>
        </w:tc>
        <w:tc>
          <w:tcPr>
            <w:tcW w:w="3360" w:type="dxa"/>
          </w:tcPr>
          <w:p w:rsidR="009E4DF4" w:rsidRPr="00CE27E4" w:rsidRDefault="009E4DF4" w:rsidP="00EC22C7">
            <w:pPr>
              <w:shd w:val="clear" w:color="auto" w:fill="FFFF00"/>
              <w:rPr>
                <w:color w:val="00B0F0"/>
                <w:sz w:val="20"/>
                <w:szCs w:val="20"/>
              </w:rPr>
            </w:pPr>
            <w:r w:rsidRPr="00CE27E4">
              <w:rPr>
                <w:color w:val="00B0F0"/>
                <w:sz w:val="20"/>
                <w:szCs w:val="20"/>
              </w:rPr>
              <w:t>Запрещается строительство объектов капитального строительства, несовместимых с функциональным назначением территории</w:t>
            </w:r>
          </w:p>
        </w:tc>
      </w:tr>
      <w:tr w:rsidR="009E4DF4" w:rsidRPr="00CE27E4" w:rsidTr="00EA5496">
        <w:tc>
          <w:tcPr>
            <w:tcW w:w="2802" w:type="dxa"/>
          </w:tcPr>
          <w:p w:rsidR="009E4DF4" w:rsidRPr="00CE27E4" w:rsidRDefault="009E4DF4" w:rsidP="00EC22C7">
            <w:pPr>
              <w:shd w:val="clear" w:color="auto" w:fill="FFFF00"/>
              <w:rPr>
                <w:color w:val="00B0F0"/>
                <w:sz w:val="20"/>
                <w:szCs w:val="20"/>
              </w:rPr>
            </w:pPr>
            <w:r>
              <w:rPr>
                <w:color w:val="00B0F0"/>
                <w:sz w:val="20"/>
                <w:szCs w:val="20"/>
              </w:rPr>
              <w:t>С</w:t>
            </w:r>
            <w:r w:rsidRPr="00CE27E4">
              <w:rPr>
                <w:color w:val="00B0F0"/>
                <w:sz w:val="20"/>
                <w:szCs w:val="20"/>
              </w:rPr>
              <w:t>ады</w:t>
            </w:r>
            <w:proofErr w:type="gramStart"/>
            <w:r w:rsidRPr="00CE27E4">
              <w:rPr>
                <w:color w:val="00B0F0"/>
                <w:sz w:val="20"/>
                <w:szCs w:val="20"/>
              </w:rPr>
              <w:t xml:space="preserve"> ,</w:t>
            </w:r>
            <w:proofErr w:type="gramEnd"/>
            <w:r w:rsidRPr="00CE27E4">
              <w:rPr>
                <w:color w:val="00B0F0"/>
                <w:sz w:val="20"/>
                <w:szCs w:val="20"/>
              </w:rPr>
              <w:t>виноградники и т.д.</w:t>
            </w:r>
          </w:p>
        </w:tc>
        <w:tc>
          <w:tcPr>
            <w:tcW w:w="3969" w:type="dxa"/>
          </w:tcPr>
          <w:p w:rsidR="009E4DF4" w:rsidRPr="00CE27E4" w:rsidRDefault="009E4DF4" w:rsidP="00EC22C7">
            <w:pPr>
              <w:shd w:val="clear" w:color="auto" w:fill="FFFF00"/>
              <w:rPr>
                <w:color w:val="00B0F0"/>
                <w:sz w:val="20"/>
                <w:szCs w:val="20"/>
              </w:rPr>
            </w:pPr>
            <w:r w:rsidRPr="00CE27E4">
              <w:rPr>
                <w:color w:val="00B0F0"/>
                <w:sz w:val="20"/>
                <w:szCs w:val="20"/>
              </w:rPr>
              <w:t xml:space="preserve"> Минимальная и максимальная площадь земельного участка - параметры не ограничены;</w:t>
            </w:r>
          </w:p>
          <w:p w:rsidR="009E4DF4" w:rsidRPr="00CE27E4" w:rsidRDefault="009E4DF4" w:rsidP="00EC22C7">
            <w:pPr>
              <w:shd w:val="clear" w:color="auto" w:fill="FFFF00"/>
              <w:rPr>
                <w:color w:val="00B0F0"/>
                <w:sz w:val="20"/>
                <w:szCs w:val="20"/>
              </w:rPr>
            </w:pPr>
            <w:r w:rsidRPr="00CE27E4">
              <w:rPr>
                <w:color w:val="00B0F0"/>
                <w:sz w:val="20"/>
                <w:szCs w:val="20"/>
              </w:rPr>
              <w:t>Минимальные отступы от границ земельного участка в целях определения места допустимого размещения объекта – не ограничено;</w:t>
            </w:r>
          </w:p>
          <w:p w:rsidR="009E4DF4" w:rsidRPr="00CE27E4" w:rsidRDefault="009E4DF4" w:rsidP="00EC22C7">
            <w:pPr>
              <w:shd w:val="clear" w:color="auto" w:fill="FFFF00"/>
              <w:rPr>
                <w:color w:val="00B0F0"/>
                <w:sz w:val="20"/>
                <w:szCs w:val="20"/>
              </w:rPr>
            </w:pPr>
            <w:r w:rsidRPr="00CE27E4">
              <w:rPr>
                <w:color w:val="00B0F0"/>
                <w:sz w:val="20"/>
                <w:szCs w:val="20"/>
              </w:rPr>
              <w:t>Максимальное количество этажей зданий, строений, сооружений на территории земельного участка - не нормируется;</w:t>
            </w:r>
          </w:p>
          <w:p w:rsidR="009E4DF4" w:rsidRPr="00CE27E4" w:rsidRDefault="009E4DF4" w:rsidP="00EC22C7">
            <w:pPr>
              <w:shd w:val="clear" w:color="auto" w:fill="FFFF00"/>
              <w:rPr>
                <w:color w:val="00B0F0"/>
                <w:sz w:val="20"/>
                <w:szCs w:val="20"/>
              </w:rPr>
            </w:pPr>
            <w:r w:rsidRPr="00CE27E4">
              <w:rPr>
                <w:color w:val="00B0F0"/>
                <w:sz w:val="20"/>
                <w:szCs w:val="20"/>
              </w:rPr>
              <w:t>Максимальный процент застройки земельного участка – не нормируется;</w:t>
            </w:r>
          </w:p>
        </w:tc>
        <w:tc>
          <w:tcPr>
            <w:tcW w:w="3360" w:type="dxa"/>
          </w:tcPr>
          <w:p w:rsidR="009E4DF4" w:rsidRPr="00CE27E4" w:rsidRDefault="009E4DF4" w:rsidP="00EC22C7">
            <w:pPr>
              <w:shd w:val="clear" w:color="auto" w:fill="FFFF00"/>
              <w:rPr>
                <w:color w:val="00B0F0"/>
                <w:sz w:val="20"/>
                <w:szCs w:val="20"/>
              </w:rPr>
            </w:pPr>
            <w:r w:rsidRPr="00CE27E4">
              <w:rPr>
                <w:color w:val="00B0F0"/>
                <w:sz w:val="20"/>
                <w:szCs w:val="20"/>
              </w:rPr>
              <w:t>Запрещается строительство объектов капитального строительства, несовместимых с функциональным назначением территории</w:t>
            </w:r>
          </w:p>
        </w:tc>
      </w:tr>
    </w:tbl>
    <w:p w:rsidR="009E4DF4" w:rsidRPr="00D70F1A" w:rsidRDefault="009E4DF4" w:rsidP="00EC22C7">
      <w:pPr>
        <w:shd w:val="clear" w:color="auto" w:fill="FFFF00"/>
        <w:rPr>
          <w:b/>
          <w:sz w:val="20"/>
        </w:rPr>
      </w:pPr>
    </w:p>
    <w:p w:rsidR="009E4DF4" w:rsidRDefault="009E4DF4" w:rsidP="00EC22C7">
      <w:pPr>
        <w:shd w:val="clear" w:color="auto" w:fill="FFFF00"/>
        <w:rPr>
          <w:sz w:val="20"/>
          <w:szCs w:val="20"/>
        </w:rPr>
      </w:pPr>
      <w:r w:rsidRPr="00D70F1A">
        <w:rPr>
          <w:b/>
          <w:sz w:val="20"/>
        </w:rPr>
        <w:t xml:space="preserve">2.   УСЛОВНО РАЗРЕШЁННЫЕ ВИДЫ ИСПОЛЬЗОВАНИЯ: </w:t>
      </w:r>
      <w:r>
        <w:rPr>
          <w:sz w:val="20"/>
          <w:szCs w:val="20"/>
        </w:rPr>
        <w:t xml:space="preserve"> </w:t>
      </w:r>
    </w:p>
    <w:p w:rsidR="009E4DF4" w:rsidRPr="00D70F1A" w:rsidRDefault="009E4DF4" w:rsidP="00EC22C7">
      <w:pPr>
        <w:shd w:val="clear" w:color="auto" w:fill="FFFF00"/>
        <w:rPr>
          <w:b/>
          <w:sz w:val="20"/>
        </w:rPr>
      </w:pPr>
      <w:r w:rsidRPr="00D70F1A">
        <w:rPr>
          <w:sz w:val="20"/>
          <w:szCs w:val="20"/>
        </w:rPr>
        <w:t>.</w:t>
      </w: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9E4DF4" w:rsidRPr="00CE27E4" w:rsidTr="00EA5496">
        <w:trPr>
          <w:trHeight w:val="384"/>
        </w:trPr>
        <w:tc>
          <w:tcPr>
            <w:tcW w:w="2802" w:type="dxa"/>
            <w:vAlign w:val="center"/>
          </w:tcPr>
          <w:p w:rsidR="009E4DF4" w:rsidRPr="00CE27E4" w:rsidRDefault="009E4DF4" w:rsidP="00EC22C7">
            <w:pPr>
              <w:pStyle w:val="ab"/>
              <w:shd w:val="clear" w:color="auto" w:fill="FFFF00"/>
              <w:jc w:val="center"/>
              <w:rPr>
                <w:b/>
                <w:color w:val="00B0F0"/>
                <w:sz w:val="14"/>
                <w:szCs w:val="14"/>
              </w:rPr>
            </w:pPr>
            <w:r w:rsidRPr="00CE27E4">
              <w:rPr>
                <w:b/>
                <w:color w:val="00B0F0"/>
                <w:sz w:val="14"/>
                <w:szCs w:val="14"/>
              </w:rPr>
              <w:t>ВИДЫ РАЗРЕШЕННОГО ИСПОЛЬЗОВАНИЯ ЗЕМЕЛЬНЫХ УЧАСТКОВ И ОКС</w:t>
            </w:r>
          </w:p>
        </w:tc>
        <w:tc>
          <w:tcPr>
            <w:tcW w:w="3969" w:type="dxa"/>
            <w:vAlign w:val="center"/>
          </w:tcPr>
          <w:p w:rsidR="009E4DF4" w:rsidRPr="00CE27E4" w:rsidRDefault="009E4DF4" w:rsidP="00EC22C7">
            <w:pPr>
              <w:keepNext/>
              <w:shd w:val="clear" w:color="auto" w:fill="FFFF00"/>
              <w:jc w:val="center"/>
              <w:rPr>
                <w:b/>
                <w:color w:val="00B0F0"/>
                <w:sz w:val="16"/>
                <w:szCs w:val="16"/>
              </w:rPr>
            </w:pPr>
            <w:r w:rsidRPr="00CE27E4">
              <w:rPr>
                <w:b/>
                <w:color w:val="00B0F0"/>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9E4DF4" w:rsidRPr="00CE27E4" w:rsidRDefault="009E4DF4" w:rsidP="00EC22C7">
            <w:pPr>
              <w:keepNext/>
              <w:shd w:val="clear" w:color="auto" w:fill="FFFF00"/>
              <w:jc w:val="center"/>
              <w:rPr>
                <w:b/>
                <w:color w:val="00B0F0"/>
                <w:sz w:val="16"/>
                <w:szCs w:val="16"/>
              </w:rPr>
            </w:pPr>
            <w:r w:rsidRPr="00CE27E4">
              <w:rPr>
                <w:b/>
                <w:color w:val="00B0F0"/>
                <w:sz w:val="14"/>
                <w:szCs w:val="14"/>
              </w:rPr>
              <w:t>ОГРАНИЧЕНИЯ ИСПОЛЬЗОВАНИЯ ЗЕМЕЛЬНЫХ УЧАСТКОВ И ОКС</w:t>
            </w:r>
          </w:p>
        </w:tc>
      </w:tr>
      <w:tr w:rsidR="009E4DF4" w:rsidRPr="00CE27E4" w:rsidTr="00EA5496">
        <w:trPr>
          <w:trHeight w:val="206"/>
        </w:trPr>
        <w:tc>
          <w:tcPr>
            <w:tcW w:w="2802" w:type="dxa"/>
          </w:tcPr>
          <w:p w:rsidR="009E4DF4" w:rsidRPr="00CE27E4" w:rsidRDefault="009E4DF4" w:rsidP="00EC22C7">
            <w:pPr>
              <w:shd w:val="clear" w:color="auto" w:fill="FFFF00"/>
              <w:rPr>
                <w:color w:val="00B0F0"/>
                <w:sz w:val="20"/>
                <w:szCs w:val="20"/>
              </w:rPr>
            </w:pPr>
            <w:r>
              <w:rPr>
                <w:color w:val="00B0F0"/>
                <w:sz w:val="20"/>
                <w:szCs w:val="20"/>
              </w:rPr>
              <w:t>Объекты обеспечения сельскохозяйственного производства</w:t>
            </w:r>
          </w:p>
        </w:tc>
        <w:tc>
          <w:tcPr>
            <w:tcW w:w="3969" w:type="dxa"/>
          </w:tcPr>
          <w:p w:rsidR="009E4DF4" w:rsidRPr="00CE27E4" w:rsidRDefault="009E4DF4" w:rsidP="00EC22C7">
            <w:pPr>
              <w:shd w:val="clear" w:color="auto" w:fill="FFFF00"/>
              <w:rPr>
                <w:color w:val="00B0F0"/>
                <w:sz w:val="20"/>
                <w:szCs w:val="20"/>
              </w:rPr>
            </w:pPr>
            <w:r w:rsidRPr="00CE27E4">
              <w:rPr>
                <w:color w:val="00B0F0"/>
                <w:sz w:val="20"/>
                <w:szCs w:val="20"/>
              </w:rPr>
              <w:t>Минимальные размеры земельного участка</w:t>
            </w:r>
          </w:p>
          <w:p w:rsidR="009E4DF4" w:rsidRPr="00CE27E4" w:rsidRDefault="009E4DF4" w:rsidP="00EC22C7">
            <w:pPr>
              <w:shd w:val="clear" w:color="auto" w:fill="FFFF00"/>
              <w:rPr>
                <w:color w:val="00B0F0"/>
                <w:sz w:val="20"/>
                <w:szCs w:val="20"/>
              </w:rPr>
            </w:pPr>
            <w:r w:rsidRPr="00CE27E4">
              <w:rPr>
                <w:color w:val="00B0F0"/>
                <w:sz w:val="20"/>
                <w:szCs w:val="20"/>
              </w:rPr>
              <w:t>- параметры не ограничены;</w:t>
            </w:r>
          </w:p>
          <w:p w:rsidR="009E4DF4" w:rsidRPr="00CE27E4" w:rsidRDefault="009E4DF4" w:rsidP="00EC22C7">
            <w:pPr>
              <w:shd w:val="clear" w:color="auto" w:fill="FFFF00"/>
              <w:rPr>
                <w:color w:val="00B0F0"/>
                <w:sz w:val="20"/>
                <w:szCs w:val="20"/>
              </w:rPr>
            </w:pPr>
          </w:p>
          <w:p w:rsidR="009E4DF4" w:rsidRPr="00CE27E4" w:rsidRDefault="009E4DF4" w:rsidP="00EC22C7">
            <w:pPr>
              <w:shd w:val="clear" w:color="auto" w:fill="FFFF00"/>
              <w:rPr>
                <w:color w:val="00B0F0"/>
                <w:sz w:val="20"/>
                <w:szCs w:val="20"/>
              </w:rPr>
            </w:pPr>
            <w:r w:rsidRPr="00CE27E4">
              <w:rPr>
                <w:color w:val="00B0F0"/>
                <w:sz w:val="20"/>
                <w:szCs w:val="20"/>
              </w:rPr>
              <w:t>Максимальные размеры земельного участка: параметры не ограничены;</w:t>
            </w:r>
          </w:p>
          <w:p w:rsidR="009E4DF4" w:rsidRPr="00CE27E4" w:rsidRDefault="009E4DF4" w:rsidP="00EC22C7">
            <w:pPr>
              <w:shd w:val="clear" w:color="auto" w:fill="FFFF00"/>
              <w:rPr>
                <w:color w:val="00B0F0"/>
                <w:sz w:val="20"/>
                <w:szCs w:val="20"/>
              </w:rPr>
            </w:pPr>
          </w:p>
          <w:p w:rsidR="009E4DF4" w:rsidRPr="00CE27E4" w:rsidRDefault="009E4DF4" w:rsidP="00EC22C7">
            <w:pPr>
              <w:shd w:val="clear" w:color="auto" w:fill="FFFF00"/>
              <w:rPr>
                <w:color w:val="00B0F0"/>
                <w:sz w:val="20"/>
                <w:szCs w:val="20"/>
              </w:rPr>
            </w:pPr>
            <w:r w:rsidRPr="00CE27E4">
              <w:rPr>
                <w:color w:val="00B0F0"/>
                <w:sz w:val="20"/>
                <w:szCs w:val="20"/>
              </w:rPr>
              <w:t>Минимальные отступы от границ земельного участка в целях определения места допустимого размещения объекта – 1 м;</w:t>
            </w:r>
          </w:p>
          <w:p w:rsidR="009E4DF4" w:rsidRPr="00CE27E4" w:rsidRDefault="009E4DF4" w:rsidP="00EC22C7">
            <w:pPr>
              <w:shd w:val="clear" w:color="auto" w:fill="FFFF00"/>
              <w:rPr>
                <w:color w:val="00B0F0"/>
                <w:sz w:val="20"/>
                <w:szCs w:val="20"/>
              </w:rPr>
            </w:pPr>
          </w:p>
          <w:p w:rsidR="009E4DF4" w:rsidRPr="00CE27E4" w:rsidRDefault="009E4DF4" w:rsidP="00EC22C7">
            <w:pPr>
              <w:pStyle w:val="ab"/>
              <w:shd w:val="clear" w:color="auto" w:fill="FFFF00"/>
              <w:rPr>
                <w:color w:val="00B0F0"/>
                <w:sz w:val="20"/>
              </w:rPr>
            </w:pPr>
            <w:r w:rsidRPr="00CE27E4">
              <w:rPr>
                <w:color w:val="00B0F0"/>
                <w:sz w:val="20"/>
              </w:rPr>
              <w:t>Предельная высота объекта – не нормируется;</w:t>
            </w:r>
          </w:p>
          <w:p w:rsidR="009E4DF4" w:rsidRPr="00CE27E4" w:rsidRDefault="009E4DF4" w:rsidP="00EC22C7">
            <w:pPr>
              <w:pStyle w:val="ab"/>
              <w:shd w:val="clear" w:color="auto" w:fill="FFFF00"/>
              <w:rPr>
                <w:color w:val="00B0F0"/>
                <w:sz w:val="20"/>
              </w:rPr>
            </w:pPr>
          </w:p>
          <w:p w:rsidR="009E4DF4" w:rsidRPr="00CE27E4" w:rsidRDefault="009E4DF4" w:rsidP="00EC22C7">
            <w:pPr>
              <w:shd w:val="clear" w:color="auto" w:fill="FFFF00"/>
              <w:rPr>
                <w:color w:val="00B0F0"/>
                <w:sz w:val="20"/>
                <w:szCs w:val="20"/>
              </w:rPr>
            </w:pPr>
            <w:r w:rsidRPr="00CE27E4">
              <w:rPr>
                <w:color w:val="00B0F0"/>
                <w:sz w:val="20"/>
                <w:szCs w:val="20"/>
              </w:rPr>
              <w:t>Максимальный процент застройки земельного участка – не нормируется.</w:t>
            </w:r>
          </w:p>
        </w:tc>
        <w:tc>
          <w:tcPr>
            <w:tcW w:w="3417" w:type="dxa"/>
          </w:tcPr>
          <w:p w:rsidR="009E4DF4" w:rsidRPr="00CE27E4" w:rsidRDefault="009E4DF4" w:rsidP="00EC22C7">
            <w:pPr>
              <w:shd w:val="clear" w:color="auto" w:fill="FFFF00"/>
              <w:rPr>
                <w:color w:val="00B0F0"/>
                <w:sz w:val="20"/>
                <w:szCs w:val="20"/>
              </w:rPr>
            </w:pPr>
            <w:r>
              <w:rPr>
                <w:color w:val="00B0F0"/>
                <w:sz w:val="20"/>
                <w:szCs w:val="20"/>
              </w:rPr>
              <w:t xml:space="preserve">  </w:t>
            </w:r>
            <w:r w:rsidRPr="00CE27E4">
              <w:rPr>
                <w:color w:val="00B0F0"/>
                <w:sz w:val="20"/>
                <w:szCs w:val="20"/>
              </w:rPr>
              <w:t>Отдельно стоящие объекты, необходимые для обслуживания объектов основного вида использования</w:t>
            </w:r>
            <w:proofErr w:type="gramStart"/>
            <w:r>
              <w:rPr>
                <w:color w:val="00B0F0"/>
                <w:sz w:val="20"/>
                <w:szCs w:val="20"/>
              </w:rPr>
              <w:t xml:space="preserve"> .</w:t>
            </w:r>
            <w:proofErr w:type="gramEnd"/>
            <w:r>
              <w:rPr>
                <w:color w:val="00B0F0"/>
                <w:sz w:val="20"/>
                <w:szCs w:val="20"/>
              </w:rPr>
              <w:t xml:space="preserve"> Машино-транспортные и ремонтные станций, ангары  и гаражи для сельскохозяйственной техники, амбары, водонапорные башни, трансформаторные станции и иное техническое оборудование, используемое для ведения сельского хозяйства.</w:t>
            </w:r>
          </w:p>
        </w:tc>
      </w:tr>
    </w:tbl>
    <w:p w:rsidR="009E4DF4" w:rsidRPr="00D70F1A" w:rsidRDefault="009E4DF4" w:rsidP="00EC22C7">
      <w:pPr>
        <w:shd w:val="clear" w:color="auto" w:fill="FFFF00"/>
        <w:rPr>
          <w:sz w:val="20"/>
          <w:szCs w:val="20"/>
        </w:rPr>
      </w:pPr>
    </w:p>
    <w:p w:rsidR="009E4DF4" w:rsidRPr="00D70F1A" w:rsidRDefault="009E4DF4" w:rsidP="009E4DF4">
      <w:pPr>
        <w:keepNext/>
        <w:rPr>
          <w:b/>
          <w:sz w:val="20"/>
          <w:szCs w:val="20"/>
        </w:rPr>
      </w:pPr>
      <w:r w:rsidRPr="00D70F1A">
        <w:rPr>
          <w:b/>
          <w:sz w:val="20"/>
          <w:szCs w:val="20"/>
        </w:rPr>
        <w:t>3.   ВСПОМОГАТЕЛЬНЫЕ ВИДЫ РАЗРЕШЕННОГО ИСПОЛЬЗОВАНИЯ</w:t>
      </w:r>
    </w:p>
    <w:p w:rsidR="009E4DF4" w:rsidRPr="008372CB" w:rsidRDefault="009E4DF4" w:rsidP="009E4DF4">
      <w:pPr>
        <w:pStyle w:val="ab"/>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9E4DF4" w:rsidRPr="008372CB" w:rsidTr="00EA5496">
        <w:trPr>
          <w:trHeight w:val="384"/>
        </w:trPr>
        <w:tc>
          <w:tcPr>
            <w:tcW w:w="2802" w:type="dxa"/>
            <w:vAlign w:val="center"/>
          </w:tcPr>
          <w:p w:rsidR="009E4DF4" w:rsidRPr="008372CB" w:rsidRDefault="009E4DF4" w:rsidP="00EA5496">
            <w:pPr>
              <w:pStyle w:val="ab"/>
              <w:jc w:val="center"/>
              <w:rPr>
                <w:b/>
                <w:sz w:val="14"/>
                <w:szCs w:val="14"/>
              </w:rPr>
            </w:pPr>
            <w:r w:rsidRPr="008372CB">
              <w:rPr>
                <w:b/>
                <w:sz w:val="14"/>
                <w:szCs w:val="14"/>
              </w:rPr>
              <w:t>ВИДЫ РАЗРЕШЕННОГО ИСПОЛЬЗОВАНИЯ ЗЕМЕЛЬНЫХ УЧАСТКОВ И ОКС</w:t>
            </w:r>
          </w:p>
        </w:tc>
        <w:tc>
          <w:tcPr>
            <w:tcW w:w="3969" w:type="dxa"/>
            <w:vAlign w:val="center"/>
          </w:tcPr>
          <w:p w:rsidR="009E4DF4" w:rsidRPr="008372CB" w:rsidRDefault="009E4DF4" w:rsidP="00EA5496">
            <w:pPr>
              <w:keepNext/>
              <w:jc w:val="center"/>
              <w:rPr>
                <w:b/>
                <w:sz w:val="16"/>
                <w:szCs w:val="16"/>
              </w:rPr>
            </w:pPr>
            <w:r w:rsidRPr="008372CB">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9E4DF4" w:rsidRPr="008372CB" w:rsidRDefault="009E4DF4" w:rsidP="00EA5496">
            <w:pPr>
              <w:keepNext/>
              <w:jc w:val="center"/>
              <w:rPr>
                <w:b/>
                <w:sz w:val="16"/>
                <w:szCs w:val="16"/>
              </w:rPr>
            </w:pPr>
            <w:r w:rsidRPr="008372CB">
              <w:rPr>
                <w:b/>
                <w:sz w:val="14"/>
                <w:szCs w:val="14"/>
              </w:rPr>
              <w:t>ОГРАНИЧЕНИЯ ИСПОЛЬЗОВАНИЯ ЗЕМЕЛЬНЫХ УЧАСТКОВ И ОКС</w:t>
            </w:r>
          </w:p>
        </w:tc>
      </w:tr>
      <w:tr w:rsidR="009E4DF4" w:rsidRPr="008372CB" w:rsidTr="00EA5496">
        <w:trPr>
          <w:trHeight w:val="206"/>
        </w:trPr>
        <w:tc>
          <w:tcPr>
            <w:tcW w:w="2802" w:type="dxa"/>
          </w:tcPr>
          <w:p w:rsidR="009E4DF4" w:rsidRPr="008372CB" w:rsidRDefault="009E4DF4" w:rsidP="00EA5496">
            <w:pPr>
              <w:rPr>
                <w:sz w:val="20"/>
                <w:szCs w:val="20"/>
              </w:rPr>
            </w:pPr>
            <w:r w:rsidRPr="00556479">
              <w:rPr>
                <w:sz w:val="20"/>
                <w:szCs w:val="20"/>
              </w:rPr>
              <w:t>Объекты хозяйственного назначения</w:t>
            </w:r>
            <w:r w:rsidRPr="008372CB">
              <w:rPr>
                <w:sz w:val="20"/>
                <w:szCs w:val="20"/>
              </w:rPr>
              <w:t xml:space="preserve"> </w:t>
            </w:r>
          </w:p>
        </w:tc>
        <w:tc>
          <w:tcPr>
            <w:tcW w:w="3969" w:type="dxa"/>
          </w:tcPr>
          <w:p w:rsidR="009E4DF4" w:rsidRPr="00D70F1A" w:rsidRDefault="009E4DF4" w:rsidP="00EA5496">
            <w:pPr>
              <w:rPr>
                <w:sz w:val="20"/>
                <w:szCs w:val="20"/>
              </w:rPr>
            </w:pPr>
            <w:r w:rsidRPr="00D70F1A">
              <w:rPr>
                <w:sz w:val="20"/>
                <w:szCs w:val="20"/>
              </w:rPr>
              <w:t>Минимальные размеры земельного участка</w:t>
            </w:r>
          </w:p>
          <w:p w:rsidR="009E4DF4" w:rsidRDefault="009E4DF4" w:rsidP="00EA5496">
            <w:pPr>
              <w:rPr>
                <w:sz w:val="20"/>
                <w:szCs w:val="20"/>
              </w:rPr>
            </w:pPr>
            <w:r w:rsidRPr="00D70F1A">
              <w:rPr>
                <w:sz w:val="20"/>
                <w:szCs w:val="20"/>
              </w:rPr>
              <w:t xml:space="preserve">- </w:t>
            </w:r>
            <w:r>
              <w:rPr>
                <w:sz w:val="20"/>
                <w:szCs w:val="20"/>
              </w:rPr>
              <w:t>параметры не ограничены;</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 xml:space="preserve">Максимальные размеры земельного участка: </w:t>
            </w:r>
            <w:r>
              <w:rPr>
                <w:sz w:val="20"/>
                <w:szCs w:val="20"/>
              </w:rPr>
              <w:t>параметры не ограничены;</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 xml:space="preserve">Минимальные отступы от границ земельного участка в целях определения места допустимого размещения объекта – 1 </w:t>
            </w:r>
            <w:r>
              <w:rPr>
                <w:sz w:val="20"/>
                <w:szCs w:val="20"/>
              </w:rPr>
              <w:t>м;</w:t>
            </w:r>
          </w:p>
          <w:p w:rsidR="009E4DF4" w:rsidRPr="00D70F1A" w:rsidRDefault="009E4DF4" w:rsidP="00EA5496">
            <w:pPr>
              <w:rPr>
                <w:sz w:val="20"/>
                <w:szCs w:val="20"/>
              </w:rPr>
            </w:pPr>
          </w:p>
          <w:p w:rsidR="009E4DF4" w:rsidRDefault="009E4DF4" w:rsidP="00EA5496">
            <w:pPr>
              <w:pStyle w:val="ab"/>
              <w:rPr>
                <w:sz w:val="20"/>
              </w:rPr>
            </w:pPr>
            <w:r w:rsidRPr="00D70F1A">
              <w:rPr>
                <w:sz w:val="20"/>
              </w:rPr>
              <w:t xml:space="preserve">Предельная высота объекта – </w:t>
            </w:r>
            <w:r>
              <w:rPr>
                <w:sz w:val="20"/>
              </w:rPr>
              <w:t>не нормируется;</w:t>
            </w:r>
          </w:p>
          <w:p w:rsidR="009E4DF4" w:rsidRPr="00D70F1A" w:rsidRDefault="009E4DF4" w:rsidP="00EA5496">
            <w:pPr>
              <w:pStyle w:val="ab"/>
              <w:rPr>
                <w:sz w:val="20"/>
              </w:rPr>
            </w:pPr>
          </w:p>
          <w:p w:rsidR="009E4DF4" w:rsidRPr="00D70F1A" w:rsidRDefault="009E4DF4" w:rsidP="00EA5496">
            <w:pPr>
              <w:rPr>
                <w:sz w:val="20"/>
                <w:szCs w:val="20"/>
              </w:rPr>
            </w:pPr>
            <w:r w:rsidRPr="00D70F1A">
              <w:rPr>
                <w:sz w:val="20"/>
                <w:szCs w:val="20"/>
              </w:rPr>
              <w:t>Максимальный процент застройки земельного участка – не нормируется.</w:t>
            </w:r>
          </w:p>
        </w:tc>
        <w:tc>
          <w:tcPr>
            <w:tcW w:w="3417" w:type="dxa"/>
          </w:tcPr>
          <w:p w:rsidR="009E4DF4" w:rsidRPr="008372CB" w:rsidRDefault="009E4DF4" w:rsidP="00EA5496">
            <w:pPr>
              <w:rPr>
                <w:sz w:val="20"/>
                <w:szCs w:val="20"/>
              </w:rPr>
            </w:pPr>
            <w:r w:rsidRPr="008372CB">
              <w:rPr>
                <w:sz w:val="20"/>
                <w:szCs w:val="20"/>
              </w:rPr>
              <w:t>Отдельно стоящие объекты, необходимые для обслуживания объектов основного вида использования</w:t>
            </w:r>
          </w:p>
        </w:tc>
      </w:tr>
      <w:tr w:rsidR="009E4DF4" w:rsidRPr="008372C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Объекты инженерно-технического обеспечения</w:t>
            </w:r>
          </w:p>
        </w:tc>
        <w:tc>
          <w:tcPr>
            <w:tcW w:w="3969" w:type="dxa"/>
            <w:tcBorders>
              <w:top w:val="single" w:sz="8" w:space="0" w:color="auto"/>
              <w:left w:val="single" w:sz="8" w:space="0" w:color="auto"/>
              <w:bottom w:val="single" w:sz="8" w:space="0" w:color="auto"/>
              <w:right w:val="single" w:sz="8" w:space="0" w:color="auto"/>
            </w:tcBorders>
          </w:tcPr>
          <w:p w:rsidR="009E4DF4" w:rsidRPr="00D70F1A" w:rsidRDefault="009E4DF4" w:rsidP="00EA5496">
            <w:pPr>
              <w:rPr>
                <w:sz w:val="20"/>
                <w:szCs w:val="20"/>
              </w:rPr>
            </w:pPr>
            <w:r w:rsidRPr="00D70F1A">
              <w:rPr>
                <w:sz w:val="20"/>
                <w:szCs w:val="20"/>
              </w:rPr>
              <w:t>Минимальные размеры земельного участка</w:t>
            </w:r>
          </w:p>
          <w:p w:rsidR="009E4DF4" w:rsidRDefault="009E4DF4" w:rsidP="00EA5496">
            <w:pPr>
              <w:rPr>
                <w:sz w:val="20"/>
                <w:szCs w:val="20"/>
              </w:rPr>
            </w:pPr>
            <w:r w:rsidRPr="00D70F1A">
              <w:rPr>
                <w:sz w:val="20"/>
                <w:szCs w:val="20"/>
              </w:rPr>
              <w:t xml:space="preserve">- </w:t>
            </w:r>
            <w:r>
              <w:rPr>
                <w:sz w:val="20"/>
                <w:szCs w:val="20"/>
              </w:rPr>
              <w:t>параметры не ограничены;</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 xml:space="preserve">Максимальные размеры земельного участка: </w:t>
            </w:r>
            <w:r>
              <w:rPr>
                <w:sz w:val="20"/>
                <w:szCs w:val="20"/>
              </w:rPr>
              <w:t>параметры не ограничены;</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Минимальные отступы от границ земельного участка в целях определения места допустимого размещения о</w:t>
            </w:r>
            <w:r>
              <w:rPr>
                <w:sz w:val="20"/>
                <w:szCs w:val="20"/>
              </w:rPr>
              <w:t>бъекта – 1 м;</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Предельная высота объекта – 6 м, за исключение</w:t>
            </w:r>
            <w:r>
              <w:rPr>
                <w:sz w:val="20"/>
                <w:szCs w:val="20"/>
              </w:rPr>
              <w:t>м</w:t>
            </w:r>
            <w:r w:rsidRPr="00D70F1A">
              <w:rPr>
                <w:sz w:val="20"/>
                <w:szCs w:val="20"/>
              </w:rPr>
              <w:t xml:space="preserve"> вышек связи и иных подобных объектов</w:t>
            </w:r>
            <w:r>
              <w:rPr>
                <w:sz w:val="20"/>
                <w:szCs w:val="20"/>
              </w:rPr>
              <w:t>;</w:t>
            </w:r>
          </w:p>
          <w:p w:rsidR="009E4DF4" w:rsidRPr="00D70F1A" w:rsidRDefault="009E4DF4" w:rsidP="00EA5496">
            <w:pPr>
              <w:rPr>
                <w:sz w:val="20"/>
                <w:szCs w:val="20"/>
              </w:rPr>
            </w:pPr>
          </w:p>
          <w:p w:rsidR="009E4DF4" w:rsidRPr="00D70F1A" w:rsidRDefault="009E4DF4" w:rsidP="00EA5496">
            <w:pPr>
              <w:rPr>
                <w:sz w:val="20"/>
                <w:szCs w:val="20"/>
              </w:rPr>
            </w:pPr>
            <w:r w:rsidRPr="00D70F1A">
              <w:rPr>
                <w:sz w:val="20"/>
                <w:szCs w:val="20"/>
              </w:rPr>
              <w:t>Максимальный процент застройки земельного участка – 80.</w:t>
            </w:r>
          </w:p>
        </w:tc>
        <w:tc>
          <w:tcPr>
            <w:tcW w:w="3417"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Параметры строительства определяются в соответствии со строительными нормами и правилами, техническими регламентами</w:t>
            </w:r>
          </w:p>
        </w:tc>
      </w:tr>
    </w:tbl>
    <w:p w:rsidR="009E4DF4" w:rsidRDefault="009E4DF4" w:rsidP="009E4DF4">
      <w:pPr>
        <w:pStyle w:val="33"/>
        <w:jc w:val="left"/>
        <w:rPr>
          <w:rFonts w:ascii="Times New Roman" w:hAnsi="Times New Roman" w:cs="Times New Roman"/>
        </w:rPr>
      </w:pPr>
      <w:bookmarkStart w:id="144" w:name="_Toc300307542"/>
      <w:bookmarkStart w:id="145" w:name="_Toc346875039"/>
    </w:p>
    <w:p w:rsidR="009E4DF4" w:rsidRPr="008372CB" w:rsidRDefault="009E4DF4" w:rsidP="009E4DF4">
      <w:pPr>
        <w:pStyle w:val="33"/>
        <w:rPr>
          <w:rFonts w:ascii="Times New Roman" w:hAnsi="Times New Roman" w:cs="Times New Roman"/>
        </w:rPr>
      </w:pPr>
      <w:r w:rsidRPr="008372CB">
        <w:rPr>
          <w:rFonts w:ascii="Times New Roman" w:hAnsi="Times New Roman" w:cs="Times New Roman"/>
        </w:rPr>
        <w:t>ЗОНА ОБЪЕКТОВ ЖИВОТНОВОДСТВА (СХЗ 2)</w:t>
      </w:r>
      <w:bookmarkEnd w:id="144"/>
      <w:bookmarkEnd w:id="145"/>
    </w:p>
    <w:p w:rsidR="009E4DF4" w:rsidRPr="008372CB" w:rsidRDefault="009E4DF4" w:rsidP="009E4DF4">
      <w:pPr>
        <w:pStyle w:val="ab"/>
        <w:rPr>
          <w:b/>
        </w:rPr>
      </w:pPr>
    </w:p>
    <w:p w:rsidR="009E4DF4" w:rsidRPr="008372CB" w:rsidRDefault="009E4DF4" w:rsidP="009E4DF4">
      <w:pPr>
        <w:pStyle w:val="ab"/>
        <w:rPr>
          <w:b/>
          <w:sz w:val="20"/>
        </w:rPr>
      </w:pPr>
      <w:r w:rsidRPr="008372CB">
        <w:rPr>
          <w:b/>
          <w:sz w:val="20"/>
        </w:rPr>
        <w:t>1.   ОСНОВНЫЕ ВИДЫ РАЗРЕШЁННОГО ИСПОЛЬЗОВАНИЯ</w:t>
      </w:r>
    </w:p>
    <w:p w:rsidR="009E4DF4" w:rsidRPr="008372CB" w:rsidRDefault="009E4DF4" w:rsidP="009E4DF4">
      <w:pPr>
        <w:pStyle w:val="ab"/>
        <w:rPr>
          <w:b/>
          <w:sz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360"/>
      </w:tblGrid>
      <w:tr w:rsidR="009E4DF4" w:rsidRPr="008372CB" w:rsidTr="00EA5496">
        <w:trPr>
          <w:trHeight w:val="552"/>
        </w:trPr>
        <w:tc>
          <w:tcPr>
            <w:tcW w:w="2802" w:type="dxa"/>
            <w:vAlign w:val="center"/>
          </w:tcPr>
          <w:p w:rsidR="009E4DF4" w:rsidRPr="008372CB" w:rsidRDefault="009E4DF4" w:rsidP="00EA5496">
            <w:pPr>
              <w:pStyle w:val="ab"/>
              <w:jc w:val="center"/>
              <w:rPr>
                <w:b/>
                <w:sz w:val="14"/>
                <w:szCs w:val="14"/>
              </w:rPr>
            </w:pPr>
            <w:r w:rsidRPr="008372CB">
              <w:rPr>
                <w:b/>
                <w:sz w:val="14"/>
                <w:szCs w:val="14"/>
              </w:rPr>
              <w:t>ВИДЫ РАЗРЕШЕННОГО ИСПОЛЬЗОВАНИЯ ЗЕМЕЛЬНЫХ УЧАСТКОВ И ОКС</w:t>
            </w:r>
          </w:p>
        </w:tc>
        <w:tc>
          <w:tcPr>
            <w:tcW w:w="3969" w:type="dxa"/>
            <w:vAlign w:val="center"/>
          </w:tcPr>
          <w:p w:rsidR="009E4DF4" w:rsidRPr="008372CB" w:rsidRDefault="009E4DF4" w:rsidP="00EA5496">
            <w:pPr>
              <w:keepNext/>
              <w:jc w:val="center"/>
              <w:rPr>
                <w:b/>
                <w:sz w:val="16"/>
                <w:szCs w:val="16"/>
              </w:rPr>
            </w:pPr>
            <w:r w:rsidRPr="008372CB">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9E4DF4" w:rsidRPr="008372CB" w:rsidRDefault="009E4DF4" w:rsidP="00EA5496">
            <w:pPr>
              <w:keepNext/>
              <w:jc w:val="center"/>
              <w:rPr>
                <w:b/>
                <w:sz w:val="16"/>
                <w:szCs w:val="16"/>
              </w:rPr>
            </w:pPr>
            <w:r w:rsidRPr="008372CB">
              <w:rPr>
                <w:b/>
                <w:sz w:val="14"/>
                <w:szCs w:val="14"/>
              </w:rPr>
              <w:t>ОГРАНИЧЕНИЯ ИСПОЛЬЗОВАНИЯ ЗЕМЕЛЬНЫХ УЧАСТКОВ И ОКС</w:t>
            </w:r>
          </w:p>
        </w:tc>
      </w:tr>
      <w:tr w:rsidR="009E4DF4" w:rsidRPr="008372CB" w:rsidTr="00EA5496">
        <w:tc>
          <w:tcPr>
            <w:tcW w:w="2802" w:type="dxa"/>
          </w:tcPr>
          <w:p w:rsidR="009E4DF4" w:rsidRPr="008372CB" w:rsidRDefault="009E4DF4" w:rsidP="00EA5496">
            <w:pPr>
              <w:pStyle w:val="ab"/>
              <w:rPr>
                <w:sz w:val="20"/>
              </w:rPr>
            </w:pPr>
            <w:r w:rsidRPr="008372CB">
              <w:rPr>
                <w:sz w:val="20"/>
              </w:rPr>
              <w:t>Объекты животноводства, птицеводства и звероводства</w:t>
            </w:r>
          </w:p>
        </w:tc>
        <w:tc>
          <w:tcPr>
            <w:tcW w:w="3969" w:type="dxa"/>
          </w:tcPr>
          <w:p w:rsidR="009E4DF4" w:rsidRDefault="009E4DF4" w:rsidP="00EA5496">
            <w:pPr>
              <w:pStyle w:val="ab"/>
              <w:rPr>
                <w:sz w:val="20"/>
              </w:rPr>
            </w:pPr>
            <w:r w:rsidRPr="00D70F1A">
              <w:rPr>
                <w:sz w:val="20"/>
              </w:rPr>
              <w:t xml:space="preserve">Минимальные размеры земельного участка – 2000 кв. </w:t>
            </w:r>
            <w:r>
              <w:rPr>
                <w:sz w:val="20"/>
              </w:rPr>
              <w:t>м;</w:t>
            </w:r>
          </w:p>
          <w:p w:rsidR="009E4DF4" w:rsidRPr="00D70F1A" w:rsidRDefault="009E4DF4" w:rsidP="00EA5496">
            <w:pPr>
              <w:pStyle w:val="ab"/>
              <w:rPr>
                <w:sz w:val="20"/>
              </w:rPr>
            </w:pPr>
          </w:p>
          <w:p w:rsidR="009E4DF4" w:rsidRDefault="009E4DF4" w:rsidP="00EA5496">
            <w:pPr>
              <w:rPr>
                <w:sz w:val="20"/>
                <w:szCs w:val="20"/>
              </w:rPr>
            </w:pPr>
            <w:r w:rsidRPr="00D70F1A">
              <w:rPr>
                <w:sz w:val="20"/>
                <w:szCs w:val="20"/>
              </w:rPr>
              <w:t xml:space="preserve">Максимальные размеры земельного участка: </w:t>
            </w:r>
            <w:r>
              <w:rPr>
                <w:sz w:val="20"/>
                <w:szCs w:val="20"/>
              </w:rPr>
              <w:t>параметры не ограничены;</w:t>
            </w:r>
          </w:p>
          <w:p w:rsidR="009E4DF4" w:rsidRPr="00D70F1A" w:rsidRDefault="009E4DF4" w:rsidP="00EA5496">
            <w:pPr>
              <w:rPr>
                <w:sz w:val="20"/>
                <w:szCs w:val="20"/>
              </w:rPr>
            </w:pPr>
          </w:p>
          <w:p w:rsidR="009E4DF4" w:rsidRDefault="009E4DF4" w:rsidP="00EA5496">
            <w:pPr>
              <w:pStyle w:val="ab"/>
              <w:rPr>
                <w:sz w:val="20"/>
              </w:rPr>
            </w:pPr>
            <w:r w:rsidRPr="00D70F1A">
              <w:rPr>
                <w:sz w:val="20"/>
              </w:rPr>
              <w:t>Минимальные отступы от границ земельного участка в целях определения места допуст</w:t>
            </w:r>
            <w:r>
              <w:rPr>
                <w:sz w:val="20"/>
              </w:rPr>
              <w:t>имого размещения объекта – 10 м;</w:t>
            </w:r>
          </w:p>
          <w:p w:rsidR="009E4DF4" w:rsidRPr="00D70F1A" w:rsidRDefault="009E4DF4" w:rsidP="00EA5496">
            <w:pPr>
              <w:pStyle w:val="ab"/>
              <w:rPr>
                <w:sz w:val="20"/>
              </w:rPr>
            </w:pPr>
          </w:p>
          <w:p w:rsidR="009E4DF4" w:rsidRDefault="009E4DF4" w:rsidP="00EA5496">
            <w:pPr>
              <w:pStyle w:val="ab"/>
              <w:rPr>
                <w:sz w:val="20"/>
              </w:rPr>
            </w:pPr>
            <w:r w:rsidRPr="00D70F1A">
              <w:rPr>
                <w:sz w:val="20"/>
              </w:rPr>
              <w:t xml:space="preserve">Предельная высота объекта – </w:t>
            </w:r>
            <w:r>
              <w:rPr>
                <w:sz w:val="20"/>
              </w:rPr>
              <w:t>не нормируется;</w:t>
            </w:r>
          </w:p>
          <w:p w:rsidR="009E4DF4" w:rsidRPr="00D70F1A" w:rsidRDefault="009E4DF4" w:rsidP="00EA5496">
            <w:pPr>
              <w:pStyle w:val="ab"/>
              <w:rPr>
                <w:sz w:val="20"/>
              </w:rPr>
            </w:pPr>
          </w:p>
          <w:p w:rsidR="009E4DF4" w:rsidRPr="00D70F1A" w:rsidRDefault="009E4DF4" w:rsidP="00EA5496">
            <w:pPr>
              <w:keepNext/>
              <w:rPr>
                <w:sz w:val="20"/>
                <w:szCs w:val="20"/>
              </w:rPr>
            </w:pPr>
            <w:r w:rsidRPr="00D70F1A">
              <w:rPr>
                <w:sz w:val="20"/>
                <w:szCs w:val="20"/>
              </w:rPr>
              <w:t>Максимальный процент застройки – 60</w:t>
            </w:r>
            <w:r>
              <w:rPr>
                <w:sz w:val="20"/>
                <w:szCs w:val="20"/>
              </w:rPr>
              <w:t>.</w:t>
            </w:r>
          </w:p>
        </w:tc>
        <w:tc>
          <w:tcPr>
            <w:tcW w:w="3360" w:type="dxa"/>
          </w:tcPr>
          <w:p w:rsidR="009E4DF4" w:rsidRPr="008372CB" w:rsidRDefault="009E4DF4" w:rsidP="00EA5496">
            <w:pPr>
              <w:keepNext/>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pStyle w:val="ab"/>
              <w:rPr>
                <w:sz w:val="20"/>
              </w:rPr>
            </w:pPr>
            <w:r w:rsidRPr="008372CB">
              <w:rPr>
                <w:sz w:val="20"/>
              </w:rPr>
              <w:t>Объекты коммунально-складского назначения III-IV классов опасности</w:t>
            </w:r>
          </w:p>
        </w:tc>
        <w:tc>
          <w:tcPr>
            <w:tcW w:w="3969" w:type="dxa"/>
            <w:tcBorders>
              <w:top w:val="single" w:sz="8" w:space="0" w:color="auto"/>
              <w:left w:val="single" w:sz="8" w:space="0" w:color="auto"/>
              <w:bottom w:val="single" w:sz="8" w:space="0" w:color="auto"/>
              <w:right w:val="single" w:sz="8" w:space="0" w:color="auto"/>
            </w:tcBorders>
          </w:tcPr>
          <w:p w:rsidR="009E4DF4" w:rsidRDefault="009E4DF4" w:rsidP="00EA5496">
            <w:pPr>
              <w:pStyle w:val="ab"/>
              <w:rPr>
                <w:sz w:val="20"/>
              </w:rPr>
            </w:pPr>
            <w:r w:rsidRPr="00D70F1A">
              <w:rPr>
                <w:sz w:val="20"/>
              </w:rPr>
              <w:t xml:space="preserve">Минимальные размеры земельного участка – 2000 кв. </w:t>
            </w:r>
            <w:r>
              <w:rPr>
                <w:sz w:val="20"/>
              </w:rPr>
              <w:t>м;</w:t>
            </w:r>
          </w:p>
          <w:p w:rsidR="009E4DF4" w:rsidRPr="00D70F1A" w:rsidRDefault="009E4DF4" w:rsidP="00EA5496">
            <w:pPr>
              <w:pStyle w:val="ab"/>
              <w:rPr>
                <w:sz w:val="20"/>
              </w:rPr>
            </w:pPr>
          </w:p>
          <w:p w:rsidR="009E4DF4" w:rsidRDefault="009E4DF4" w:rsidP="00EA5496">
            <w:pPr>
              <w:rPr>
                <w:sz w:val="20"/>
                <w:szCs w:val="20"/>
              </w:rPr>
            </w:pPr>
            <w:r w:rsidRPr="00D70F1A">
              <w:rPr>
                <w:sz w:val="20"/>
                <w:szCs w:val="20"/>
              </w:rPr>
              <w:t xml:space="preserve">Максимальные размеры земельного участка: </w:t>
            </w:r>
            <w:r>
              <w:rPr>
                <w:sz w:val="20"/>
                <w:szCs w:val="20"/>
              </w:rPr>
              <w:t>параметры не ограничены;</w:t>
            </w:r>
          </w:p>
          <w:p w:rsidR="009E4DF4" w:rsidRPr="00D70F1A" w:rsidRDefault="009E4DF4" w:rsidP="00EA5496">
            <w:pPr>
              <w:rPr>
                <w:sz w:val="20"/>
                <w:szCs w:val="20"/>
              </w:rPr>
            </w:pPr>
          </w:p>
          <w:p w:rsidR="009E4DF4" w:rsidRDefault="009E4DF4" w:rsidP="00EA5496">
            <w:pPr>
              <w:pStyle w:val="ab"/>
              <w:rPr>
                <w:sz w:val="20"/>
              </w:rPr>
            </w:pPr>
            <w:r w:rsidRPr="00D70F1A">
              <w:rPr>
                <w:sz w:val="20"/>
              </w:rPr>
              <w:t>Минимальные отступы от границ земельного участка в целях определения места допустимого размещения объекта – 1</w:t>
            </w:r>
            <w:r>
              <w:rPr>
                <w:sz w:val="20"/>
              </w:rPr>
              <w:t>0  м;</w:t>
            </w:r>
          </w:p>
          <w:p w:rsidR="009E4DF4" w:rsidRPr="00D70F1A" w:rsidRDefault="009E4DF4" w:rsidP="00EA5496">
            <w:pPr>
              <w:pStyle w:val="ab"/>
              <w:rPr>
                <w:sz w:val="20"/>
              </w:rPr>
            </w:pPr>
          </w:p>
          <w:p w:rsidR="009E4DF4" w:rsidRDefault="009E4DF4" w:rsidP="00EA5496">
            <w:pPr>
              <w:pStyle w:val="ab"/>
              <w:rPr>
                <w:sz w:val="20"/>
              </w:rPr>
            </w:pPr>
            <w:r w:rsidRPr="00D70F1A">
              <w:rPr>
                <w:sz w:val="20"/>
              </w:rPr>
              <w:t xml:space="preserve">Предельная высота объекта – </w:t>
            </w:r>
            <w:r>
              <w:rPr>
                <w:sz w:val="20"/>
              </w:rPr>
              <w:t>не нормируется;</w:t>
            </w:r>
          </w:p>
          <w:p w:rsidR="009E4DF4" w:rsidRPr="00D70F1A" w:rsidRDefault="009E4DF4" w:rsidP="00EA5496">
            <w:pPr>
              <w:pStyle w:val="ab"/>
              <w:rPr>
                <w:sz w:val="20"/>
              </w:rPr>
            </w:pPr>
          </w:p>
          <w:p w:rsidR="009E4DF4" w:rsidRPr="00D70F1A" w:rsidRDefault="009E4DF4" w:rsidP="00EA5496">
            <w:pPr>
              <w:pStyle w:val="ab"/>
              <w:rPr>
                <w:sz w:val="20"/>
              </w:rPr>
            </w:pPr>
            <w:r w:rsidRPr="00D70F1A">
              <w:rPr>
                <w:sz w:val="20"/>
              </w:rPr>
              <w:t>Максимальный процент застройки – 70</w:t>
            </w:r>
            <w:r>
              <w:rPr>
                <w:sz w:val="20"/>
              </w:rPr>
              <w:t>.</w:t>
            </w:r>
          </w:p>
        </w:tc>
        <w:tc>
          <w:tcPr>
            <w:tcW w:w="3360"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keepNext/>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bl>
    <w:p w:rsidR="009E4DF4" w:rsidRPr="008372CB" w:rsidRDefault="009E4DF4" w:rsidP="009E4DF4">
      <w:pPr>
        <w:rPr>
          <w:b/>
          <w:sz w:val="20"/>
        </w:rPr>
      </w:pPr>
    </w:p>
    <w:p w:rsidR="009E4DF4" w:rsidRPr="008372CB" w:rsidRDefault="009E4DF4" w:rsidP="009E4DF4">
      <w:pPr>
        <w:rPr>
          <w:b/>
          <w:sz w:val="20"/>
        </w:rPr>
      </w:pPr>
      <w:r w:rsidRPr="008372CB">
        <w:rPr>
          <w:b/>
          <w:sz w:val="20"/>
        </w:rPr>
        <w:t>2.   УСЛОВНО РАЗРЕШЁННЫЕ ВИДЫ ИСПОЛЬЗОВАНИЯ</w:t>
      </w:r>
    </w:p>
    <w:p w:rsidR="009E4DF4" w:rsidRPr="008372CB" w:rsidRDefault="009E4DF4" w:rsidP="009E4DF4">
      <w:pPr>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9E4DF4" w:rsidRPr="008372CB" w:rsidTr="00EA5496">
        <w:trPr>
          <w:trHeight w:val="384"/>
        </w:trPr>
        <w:tc>
          <w:tcPr>
            <w:tcW w:w="2802" w:type="dxa"/>
            <w:tcBorders>
              <w:top w:val="single" w:sz="8" w:space="0" w:color="auto"/>
              <w:left w:val="single" w:sz="8" w:space="0" w:color="auto"/>
              <w:bottom w:val="single" w:sz="8" w:space="0" w:color="auto"/>
              <w:right w:val="single" w:sz="8" w:space="0" w:color="auto"/>
            </w:tcBorders>
            <w:vAlign w:val="center"/>
          </w:tcPr>
          <w:p w:rsidR="009E4DF4" w:rsidRPr="008372CB" w:rsidRDefault="009E4DF4" w:rsidP="00EA5496">
            <w:pPr>
              <w:tabs>
                <w:tab w:val="center" w:pos="4677"/>
                <w:tab w:val="right" w:pos="9355"/>
              </w:tabs>
              <w:jc w:val="center"/>
              <w:rPr>
                <w:b/>
                <w:sz w:val="20"/>
                <w:szCs w:val="20"/>
              </w:rPr>
            </w:pPr>
            <w:r w:rsidRPr="008372CB">
              <w:rPr>
                <w:b/>
                <w:sz w:val="14"/>
                <w:szCs w:val="14"/>
              </w:rPr>
              <w:t>ВИДЫ РАЗРЕШЕННОГО ИСПОЛЬЗОВАНИЯ ЗЕМЕЛЬНЫХ УЧАСТКОВ И ОКС</w:t>
            </w:r>
          </w:p>
        </w:tc>
        <w:tc>
          <w:tcPr>
            <w:tcW w:w="3969" w:type="dxa"/>
            <w:tcBorders>
              <w:top w:val="single" w:sz="8" w:space="0" w:color="auto"/>
              <w:left w:val="single" w:sz="8" w:space="0" w:color="auto"/>
              <w:bottom w:val="single" w:sz="8" w:space="0" w:color="auto"/>
              <w:right w:val="single" w:sz="8" w:space="0" w:color="auto"/>
            </w:tcBorders>
            <w:vAlign w:val="center"/>
          </w:tcPr>
          <w:p w:rsidR="009E4DF4" w:rsidRPr="008372CB" w:rsidRDefault="009E4DF4" w:rsidP="00EA5496">
            <w:pPr>
              <w:tabs>
                <w:tab w:val="center" w:pos="4677"/>
                <w:tab w:val="right" w:pos="9355"/>
              </w:tabs>
              <w:jc w:val="center"/>
              <w:rPr>
                <w:b/>
                <w:sz w:val="16"/>
                <w:szCs w:val="16"/>
              </w:rPr>
            </w:pPr>
            <w:r w:rsidRPr="008372CB">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tcBorders>
              <w:top w:val="single" w:sz="8" w:space="0" w:color="auto"/>
              <w:left w:val="single" w:sz="8" w:space="0" w:color="auto"/>
              <w:bottom w:val="single" w:sz="8" w:space="0" w:color="auto"/>
              <w:right w:val="single" w:sz="8" w:space="0" w:color="auto"/>
            </w:tcBorders>
            <w:vAlign w:val="center"/>
          </w:tcPr>
          <w:p w:rsidR="009E4DF4" w:rsidRPr="008372CB" w:rsidRDefault="009E4DF4" w:rsidP="00EA5496">
            <w:pPr>
              <w:tabs>
                <w:tab w:val="center" w:pos="4677"/>
                <w:tab w:val="right" w:pos="9355"/>
              </w:tabs>
              <w:jc w:val="center"/>
              <w:rPr>
                <w:b/>
                <w:sz w:val="16"/>
                <w:szCs w:val="16"/>
              </w:rPr>
            </w:pPr>
            <w:r w:rsidRPr="008372CB">
              <w:rPr>
                <w:b/>
                <w:sz w:val="14"/>
                <w:szCs w:val="14"/>
              </w:rPr>
              <w:t>ОГРАНИЧЕНИЯ ИСПОЛЬЗОВАНИЯ ЗЕМЕЛЬНЫХ УЧАСТКОВ И ОКС</w:t>
            </w:r>
          </w:p>
        </w:tc>
      </w:tr>
      <w:tr w:rsidR="009E4DF4" w:rsidRPr="00D70F1A"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D70F1A" w:rsidRDefault="009E4DF4" w:rsidP="00EA5496">
            <w:pPr>
              <w:pStyle w:val="ab"/>
              <w:rPr>
                <w:sz w:val="20"/>
              </w:rPr>
            </w:pPr>
            <w:r w:rsidRPr="00D70F1A">
              <w:rPr>
                <w:sz w:val="20"/>
              </w:rPr>
              <w:t>Объекты административно-делового назначения</w:t>
            </w:r>
          </w:p>
        </w:tc>
        <w:tc>
          <w:tcPr>
            <w:tcW w:w="3969" w:type="dxa"/>
            <w:tcBorders>
              <w:top w:val="single" w:sz="8" w:space="0" w:color="auto"/>
              <w:left w:val="single" w:sz="8" w:space="0" w:color="auto"/>
              <w:bottom w:val="single" w:sz="8" w:space="0" w:color="auto"/>
              <w:right w:val="single" w:sz="8" w:space="0" w:color="auto"/>
            </w:tcBorders>
          </w:tcPr>
          <w:p w:rsidR="009E4DF4" w:rsidRPr="00D70F1A" w:rsidRDefault="009E4DF4" w:rsidP="00EA5496">
            <w:pPr>
              <w:rPr>
                <w:sz w:val="20"/>
                <w:szCs w:val="20"/>
              </w:rPr>
            </w:pPr>
            <w:r w:rsidRPr="00D70F1A">
              <w:rPr>
                <w:sz w:val="20"/>
                <w:szCs w:val="20"/>
              </w:rPr>
              <w:t>Минимальные размеры земельного участка при этажности объекта:</w:t>
            </w:r>
          </w:p>
          <w:p w:rsidR="009E4DF4" w:rsidRDefault="009E4DF4" w:rsidP="00EA5496">
            <w:pPr>
              <w:rPr>
                <w:sz w:val="20"/>
                <w:szCs w:val="20"/>
              </w:rPr>
            </w:pPr>
            <w:r w:rsidRPr="00D70F1A">
              <w:rPr>
                <w:sz w:val="20"/>
                <w:szCs w:val="20"/>
              </w:rPr>
              <w:t>- до 3 этажей – 44 – 18,5 кв. м</w:t>
            </w:r>
            <w:r>
              <w:rPr>
                <w:sz w:val="20"/>
                <w:szCs w:val="20"/>
              </w:rPr>
              <w:t xml:space="preserve"> на 1 рабочее место;</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 xml:space="preserve">Максимальные размеры земельного участка: </w:t>
            </w:r>
            <w:r>
              <w:rPr>
                <w:sz w:val="20"/>
                <w:szCs w:val="20"/>
              </w:rPr>
              <w:t>параметры не ограничены;</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Минимальные отступы от границ земельного участка в целях определения места допустимого размещ</w:t>
            </w:r>
            <w:r>
              <w:rPr>
                <w:sz w:val="20"/>
                <w:szCs w:val="20"/>
              </w:rPr>
              <w:t>ения объекта – 5 м;</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П</w:t>
            </w:r>
            <w:r>
              <w:rPr>
                <w:sz w:val="20"/>
                <w:szCs w:val="20"/>
              </w:rPr>
              <w:t>редельное количество этажей – 3;</w:t>
            </w:r>
          </w:p>
          <w:p w:rsidR="009E4DF4" w:rsidRPr="00D70F1A" w:rsidRDefault="009E4DF4" w:rsidP="00EA5496">
            <w:pPr>
              <w:rPr>
                <w:sz w:val="20"/>
                <w:szCs w:val="20"/>
              </w:rPr>
            </w:pPr>
          </w:p>
          <w:p w:rsidR="009E4DF4" w:rsidRPr="00D70F1A" w:rsidRDefault="009E4DF4" w:rsidP="00EA5496">
            <w:pPr>
              <w:rPr>
                <w:sz w:val="20"/>
                <w:szCs w:val="20"/>
              </w:rPr>
            </w:pPr>
            <w:r w:rsidRPr="00D70F1A">
              <w:rPr>
                <w:sz w:val="20"/>
                <w:szCs w:val="20"/>
              </w:rPr>
              <w:t xml:space="preserve">Максимальный процент застройки земельного участка </w:t>
            </w:r>
            <w:r>
              <w:rPr>
                <w:sz w:val="20"/>
                <w:szCs w:val="20"/>
              </w:rPr>
              <w:t>–</w:t>
            </w:r>
            <w:r w:rsidRPr="00D70F1A">
              <w:rPr>
                <w:sz w:val="20"/>
                <w:szCs w:val="20"/>
              </w:rPr>
              <w:t xml:space="preserve"> 50</w:t>
            </w:r>
            <w:r>
              <w:rPr>
                <w:sz w:val="20"/>
                <w:szCs w:val="20"/>
              </w:rPr>
              <w:t>.</w:t>
            </w:r>
          </w:p>
        </w:tc>
        <w:tc>
          <w:tcPr>
            <w:tcW w:w="3417" w:type="dxa"/>
          </w:tcPr>
          <w:p w:rsidR="009E4DF4" w:rsidRPr="00D70F1A" w:rsidRDefault="009E4DF4" w:rsidP="00EA5496">
            <w:pPr>
              <w:rPr>
                <w:sz w:val="20"/>
                <w:szCs w:val="20"/>
              </w:rPr>
            </w:pPr>
            <w:r w:rsidRPr="00D70F1A">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bl>
    <w:p w:rsidR="009E4DF4" w:rsidRPr="00D70F1A" w:rsidRDefault="009E4DF4" w:rsidP="009E4DF4">
      <w:pPr>
        <w:rPr>
          <w:b/>
          <w:sz w:val="20"/>
          <w:szCs w:val="20"/>
        </w:rPr>
      </w:pPr>
    </w:p>
    <w:p w:rsidR="009E4DF4" w:rsidRPr="00D70F1A" w:rsidRDefault="009E4DF4" w:rsidP="009E4DF4">
      <w:pPr>
        <w:rPr>
          <w:b/>
          <w:sz w:val="20"/>
          <w:szCs w:val="20"/>
        </w:rPr>
      </w:pPr>
      <w:r w:rsidRPr="00D70F1A">
        <w:rPr>
          <w:b/>
          <w:sz w:val="20"/>
          <w:szCs w:val="20"/>
        </w:rPr>
        <w:t>3.   ВСПОМОГАТЕЛЬНЫЕ ВИДЫ РАЗРЕШЕННОГО ИСПОЛЬЗОВАНИЯ</w:t>
      </w:r>
    </w:p>
    <w:p w:rsidR="009E4DF4" w:rsidRPr="00D70F1A" w:rsidRDefault="009E4DF4" w:rsidP="009E4DF4">
      <w:pPr>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9E4DF4" w:rsidRPr="00D70F1A" w:rsidTr="00EA5496">
        <w:trPr>
          <w:trHeight w:val="384"/>
        </w:trPr>
        <w:tc>
          <w:tcPr>
            <w:tcW w:w="2802" w:type="dxa"/>
            <w:vAlign w:val="center"/>
          </w:tcPr>
          <w:p w:rsidR="009E4DF4" w:rsidRPr="00D70F1A" w:rsidRDefault="009E4DF4" w:rsidP="00EA5496">
            <w:pPr>
              <w:jc w:val="center"/>
              <w:rPr>
                <w:b/>
                <w:sz w:val="20"/>
                <w:szCs w:val="20"/>
              </w:rPr>
            </w:pPr>
            <w:r w:rsidRPr="00D70F1A">
              <w:rPr>
                <w:b/>
                <w:sz w:val="14"/>
                <w:szCs w:val="14"/>
              </w:rPr>
              <w:t>ВИДЫ РАЗРЕШЕННОГО ИСПОЛЬЗОВАНИЯ ЗЕМЕЛЬНЫХ УЧАСТКОВ И ОКС</w:t>
            </w:r>
          </w:p>
        </w:tc>
        <w:tc>
          <w:tcPr>
            <w:tcW w:w="3969" w:type="dxa"/>
            <w:vAlign w:val="center"/>
          </w:tcPr>
          <w:p w:rsidR="009E4DF4" w:rsidRPr="00D70F1A" w:rsidRDefault="009E4DF4" w:rsidP="00EA5496">
            <w:pPr>
              <w:jc w:val="center"/>
              <w:rPr>
                <w:b/>
                <w:sz w:val="16"/>
                <w:szCs w:val="16"/>
              </w:rPr>
            </w:pPr>
            <w:r w:rsidRPr="00D70F1A">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9E4DF4" w:rsidRPr="00D70F1A" w:rsidRDefault="009E4DF4" w:rsidP="00EA5496">
            <w:pPr>
              <w:jc w:val="center"/>
              <w:rPr>
                <w:b/>
                <w:sz w:val="16"/>
                <w:szCs w:val="16"/>
              </w:rPr>
            </w:pPr>
            <w:r w:rsidRPr="00D70F1A">
              <w:rPr>
                <w:b/>
                <w:sz w:val="14"/>
                <w:szCs w:val="14"/>
              </w:rPr>
              <w:t>ОГРАНИЧЕНИЯ ИСПОЛЬЗОВАНИЯ ЗЕМЕЛЬНЫХ УЧАСТКОВ И ОКС</w:t>
            </w:r>
          </w:p>
        </w:tc>
      </w:tr>
      <w:tr w:rsidR="009E4DF4" w:rsidRPr="00D70F1A" w:rsidTr="00EA5496">
        <w:trPr>
          <w:trHeight w:val="206"/>
        </w:trPr>
        <w:tc>
          <w:tcPr>
            <w:tcW w:w="2802" w:type="dxa"/>
          </w:tcPr>
          <w:p w:rsidR="009E4DF4" w:rsidRPr="00D70F1A" w:rsidRDefault="009E4DF4" w:rsidP="00EA5496">
            <w:pPr>
              <w:rPr>
                <w:sz w:val="20"/>
                <w:szCs w:val="20"/>
              </w:rPr>
            </w:pPr>
            <w:r w:rsidRPr="00D70F1A">
              <w:rPr>
                <w:sz w:val="20"/>
                <w:szCs w:val="20"/>
              </w:rPr>
              <w:t xml:space="preserve">Объекты хозяйственного назначения </w:t>
            </w:r>
          </w:p>
        </w:tc>
        <w:tc>
          <w:tcPr>
            <w:tcW w:w="3969" w:type="dxa"/>
          </w:tcPr>
          <w:p w:rsidR="009E4DF4" w:rsidRPr="00D70F1A" w:rsidRDefault="009E4DF4" w:rsidP="00EA5496">
            <w:pPr>
              <w:rPr>
                <w:sz w:val="20"/>
                <w:szCs w:val="20"/>
              </w:rPr>
            </w:pPr>
            <w:r w:rsidRPr="00D70F1A">
              <w:rPr>
                <w:sz w:val="20"/>
                <w:szCs w:val="20"/>
              </w:rPr>
              <w:t>Минимальные размеры земельного участка</w:t>
            </w:r>
          </w:p>
          <w:p w:rsidR="009E4DF4" w:rsidRDefault="009E4DF4" w:rsidP="00EA5496">
            <w:pPr>
              <w:rPr>
                <w:sz w:val="20"/>
                <w:szCs w:val="20"/>
              </w:rPr>
            </w:pPr>
            <w:r w:rsidRPr="00D70F1A">
              <w:rPr>
                <w:sz w:val="20"/>
                <w:szCs w:val="20"/>
              </w:rPr>
              <w:t xml:space="preserve">- </w:t>
            </w:r>
            <w:r>
              <w:rPr>
                <w:sz w:val="20"/>
                <w:szCs w:val="20"/>
              </w:rPr>
              <w:t>параметры не ограничены;</w:t>
            </w:r>
          </w:p>
          <w:p w:rsidR="009E4DF4" w:rsidRDefault="009E4DF4" w:rsidP="00EA5496">
            <w:pPr>
              <w:rPr>
                <w:sz w:val="20"/>
                <w:szCs w:val="20"/>
              </w:rPr>
            </w:pPr>
          </w:p>
          <w:p w:rsidR="009E4DF4" w:rsidRDefault="009E4DF4" w:rsidP="00EA5496">
            <w:pPr>
              <w:rPr>
                <w:sz w:val="20"/>
                <w:szCs w:val="20"/>
              </w:rPr>
            </w:pPr>
            <w:r w:rsidRPr="00D70F1A">
              <w:rPr>
                <w:sz w:val="20"/>
                <w:szCs w:val="20"/>
              </w:rPr>
              <w:t xml:space="preserve">Максимальные размеры земельного участка: </w:t>
            </w:r>
            <w:r>
              <w:rPr>
                <w:sz w:val="20"/>
                <w:szCs w:val="20"/>
              </w:rPr>
              <w:t>параметры не ограничены;</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 xml:space="preserve">Минимальные отступы от границ земельного участка в целях определения места допустимого размещения объекта – 1 </w:t>
            </w:r>
            <w:r>
              <w:rPr>
                <w:sz w:val="20"/>
                <w:szCs w:val="20"/>
              </w:rPr>
              <w:t>м;</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Предельное количество этажей – 2</w:t>
            </w:r>
            <w:r>
              <w:rPr>
                <w:sz w:val="20"/>
                <w:szCs w:val="20"/>
              </w:rPr>
              <w:t>;</w:t>
            </w:r>
          </w:p>
          <w:p w:rsidR="009E4DF4" w:rsidRPr="00D70F1A" w:rsidRDefault="009E4DF4" w:rsidP="00EA5496">
            <w:pPr>
              <w:rPr>
                <w:sz w:val="20"/>
                <w:szCs w:val="20"/>
              </w:rPr>
            </w:pPr>
          </w:p>
          <w:p w:rsidR="009E4DF4" w:rsidRPr="00D70F1A" w:rsidRDefault="009E4DF4" w:rsidP="00EA5496">
            <w:pPr>
              <w:rPr>
                <w:sz w:val="20"/>
                <w:szCs w:val="20"/>
              </w:rPr>
            </w:pPr>
            <w:r w:rsidRPr="00D70F1A">
              <w:rPr>
                <w:sz w:val="20"/>
              </w:rPr>
              <w:t>Максимальный процент застройки земельного участка – 70.</w:t>
            </w:r>
          </w:p>
        </w:tc>
        <w:tc>
          <w:tcPr>
            <w:tcW w:w="3417" w:type="dxa"/>
          </w:tcPr>
          <w:p w:rsidR="009E4DF4" w:rsidRPr="00D70F1A" w:rsidRDefault="009E4DF4" w:rsidP="00EA5496">
            <w:pPr>
              <w:rPr>
                <w:sz w:val="20"/>
                <w:szCs w:val="20"/>
              </w:rPr>
            </w:pPr>
            <w:r w:rsidRPr="00D70F1A">
              <w:rPr>
                <w:sz w:val="20"/>
                <w:szCs w:val="20"/>
              </w:rPr>
              <w:t>Отдельно стоящие объекты, необходимые для обслуживания объектов основного вида использования</w:t>
            </w:r>
          </w:p>
        </w:tc>
      </w:tr>
      <w:tr w:rsidR="009E4DF4" w:rsidRPr="008372C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Объекты инженерно-технического обеспечения</w:t>
            </w:r>
          </w:p>
        </w:tc>
        <w:tc>
          <w:tcPr>
            <w:tcW w:w="3969" w:type="dxa"/>
            <w:tcBorders>
              <w:top w:val="single" w:sz="8" w:space="0" w:color="auto"/>
              <w:left w:val="single" w:sz="8" w:space="0" w:color="auto"/>
              <w:bottom w:val="single" w:sz="8" w:space="0" w:color="auto"/>
              <w:right w:val="single" w:sz="8" w:space="0" w:color="auto"/>
            </w:tcBorders>
          </w:tcPr>
          <w:p w:rsidR="009E4DF4" w:rsidRPr="00D70F1A" w:rsidRDefault="009E4DF4" w:rsidP="00EA5496">
            <w:pPr>
              <w:rPr>
                <w:sz w:val="20"/>
                <w:szCs w:val="20"/>
              </w:rPr>
            </w:pPr>
            <w:r w:rsidRPr="00D70F1A">
              <w:rPr>
                <w:sz w:val="20"/>
                <w:szCs w:val="20"/>
              </w:rPr>
              <w:t>Минимальные размеры земельного участка</w:t>
            </w:r>
          </w:p>
          <w:p w:rsidR="009E4DF4" w:rsidRDefault="009E4DF4" w:rsidP="00EA5496">
            <w:pPr>
              <w:rPr>
                <w:sz w:val="20"/>
                <w:szCs w:val="20"/>
              </w:rPr>
            </w:pPr>
            <w:r w:rsidRPr="00D70F1A">
              <w:rPr>
                <w:sz w:val="20"/>
                <w:szCs w:val="20"/>
              </w:rPr>
              <w:t xml:space="preserve">- </w:t>
            </w:r>
            <w:r>
              <w:rPr>
                <w:sz w:val="20"/>
                <w:szCs w:val="20"/>
              </w:rPr>
              <w:t>параметры не ограничены;</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 xml:space="preserve">Максимальные размеры земельного участка: </w:t>
            </w:r>
            <w:r>
              <w:rPr>
                <w:sz w:val="20"/>
                <w:szCs w:val="20"/>
              </w:rPr>
              <w:t>параметры не ограничены;</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1 м;</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Предельная высот</w:t>
            </w:r>
            <w:r>
              <w:rPr>
                <w:sz w:val="20"/>
                <w:szCs w:val="20"/>
              </w:rPr>
              <w:t>а объекта – 6 м</w:t>
            </w:r>
            <w:r w:rsidRPr="00D70F1A">
              <w:rPr>
                <w:sz w:val="20"/>
                <w:szCs w:val="20"/>
              </w:rPr>
              <w:t>, за исключением вышек связи и иных подобных объектов</w:t>
            </w:r>
            <w:r>
              <w:rPr>
                <w:sz w:val="20"/>
                <w:szCs w:val="20"/>
              </w:rPr>
              <w:t>;</w:t>
            </w:r>
          </w:p>
          <w:p w:rsidR="009E4DF4" w:rsidRPr="00D70F1A" w:rsidRDefault="009E4DF4" w:rsidP="00EA5496">
            <w:pPr>
              <w:rPr>
                <w:sz w:val="20"/>
                <w:szCs w:val="20"/>
              </w:rPr>
            </w:pPr>
          </w:p>
          <w:p w:rsidR="009E4DF4" w:rsidRPr="008372CB" w:rsidRDefault="009E4DF4" w:rsidP="00EA5496">
            <w:pPr>
              <w:rPr>
                <w:sz w:val="20"/>
                <w:szCs w:val="20"/>
              </w:rPr>
            </w:pPr>
            <w:r w:rsidRPr="00D70F1A">
              <w:rPr>
                <w:sz w:val="20"/>
                <w:szCs w:val="20"/>
              </w:rPr>
              <w:t>Максимальный процент застройки земельного участка – 80.</w:t>
            </w:r>
          </w:p>
        </w:tc>
        <w:tc>
          <w:tcPr>
            <w:tcW w:w="3417"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Параметры строительства определяются в соответствии со строительными нормами и правилами, техническими регламентами</w:t>
            </w:r>
          </w:p>
        </w:tc>
      </w:tr>
    </w:tbl>
    <w:p w:rsidR="009E4DF4" w:rsidRPr="008372CB" w:rsidRDefault="009E4DF4" w:rsidP="009E4DF4">
      <w:pPr>
        <w:pStyle w:val="ab"/>
      </w:pPr>
      <w:bookmarkStart w:id="146" w:name="_Toc279136730"/>
      <w:bookmarkStart w:id="147" w:name="_Toc296088915"/>
    </w:p>
    <w:p w:rsidR="009E4DF4" w:rsidRPr="008372CB" w:rsidRDefault="009E4DF4" w:rsidP="009E4DF4">
      <w:pPr>
        <w:pStyle w:val="33"/>
        <w:rPr>
          <w:rFonts w:ascii="Times New Roman" w:hAnsi="Times New Roman" w:cs="Times New Roman"/>
        </w:rPr>
      </w:pPr>
      <w:bookmarkStart w:id="148" w:name="_Toc346875040"/>
      <w:r w:rsidRPr="008372CB">
        <w:rPr>
          <w:rFonts w:ascii="Times New Roman" w:hAnsi="Times New Roman" w:cs="Times New Roman"/>
        </w:rPr>
        <w:t>ЗОНА ОБЪЕКТОВ СЕЛЬСКОХОЗЯЙСТВЕННОГО НАЗНАЧЕНИЯ (СХЗ 3)</w:t>
      </w:r>
      <w:bookmarkEnd w:id="146"/>
      <w:bookmarkEnd w:id="147"/>
      <w:bookmarkEnd w:id="148"/>
    </w:p>
    <w:p w:rsidR="009E4DF4" w:rsidRPr="008372CB" w:rsidRDefault="009E4DF4" w:rsidP="009E4DF4">
      <w:pPr>
        <w:rPr>
          <w:b/>
          <w:szCs w:val="20"/>
          <w:u w:val="single"/>
        </w:rPr>
      </w:pPr>
    </w:p>
    <w:p w:rsidR="009E4DF4" w:rsidRPr="008372CB" w:rsidRDefault="009E4DF4" w:rsidP="009E4DF4">
      <w:pPr>
        <w:rPr>
          <w:b/>
          <w:sz w:val="20"/>
          <w:szCs w:val="20"/>
        </w:rPr>
      </w:pPr>
      <w:r w:rsidRPr="008372CB">
        <w:rPr>
          <w:b/>
          <w:sz w:val="20"/>
          <w:szCs w:val="20"/>
        </w:rPr>
        <w:t>1.   ОСНОВНЫЕ ВИДЫ РАЗРЕШЁННОГО ИСПОЛЬЗОВАНИЯ</w:t>
      </w:r>
    </w:p>
    <w:p w:rsidR="009E4DF4" w:rsidRPr="008372CB" w:rsidRDefault="009E4DF4" w:rsidP="009E4DF4">
      <w:pPr>
        <w:rPr>
          <w:b/>
          <w:sz w:val="20"/>
          <w:szCs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360"/>
      </w:tblGrid>
      <w:tr w:rsidR="009E4DF4" w:rsidRPr="008372CB" w:rsidTr="00EA5496">
        <w:trPr>
          <w:trHeight w:val="552"/>
        </w:trPr>
        <w:tc>
          <w:tcPr>
            <w:tcW w:w="2802" w:type="dxa"/>
            <w:vAlign w:val="center"/>
          </w:tcPr>
          <w:p w:rsidR="009E4DF4" w:rsidRPr="008372CB" w:rsidRDefault="009E4DF4" w:rsidP="00EA5496">
            <w:pPr>
              <w:jc w:val="center"/>
              <w:rPr>
                <w:b/>
                <w:sz w:val="20"/>
                <w:szCs w:val="20"/>
              </w:rPr>
            </w:pPr>
            <w:r w:rsidRPr="008372CB">
              <w:rPr>
                <w:b/>
                <w:sz w:val="14"/>
                <w:szCs w:val="14"/>
              </w:rPr>
              <w:t>ВИДЫ РАЗРЕШЕННОГО ИСПОЛЬЗОВАНИЯ ЗЕМЕЛЬНЫХ УЧАСТКОВ И ОКС</w:t>
            </w:r>
          </w:p>
        </w:tc>
        <w:tc>
          <w:tcPr>
            <w:tcW w:w="3969" w:type="dxa"/>
            <w:vAlign w:val="center"/>
          </w:tcPr>
          <w:p w:rsidR="009E4DF4" w:rsidRPr="008372CB" w:rsidRDefault="009E4DF4" w:rsidP="00EA5496">
            <w:pPr>
              <w:jc w:val="center"/>
              <w:rPr>
                <w:b/>
                <w:sz w:val="16"/>
                <w:szCs w:val="16"/>
              </w:rPr>
            </w:pPr>
            <w:r w:rsidRPr="008372CB">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9E4DF4" w:rsidRPr="008372CB" w:rsidRDefault="009E4DF4" w:rsidP="00EA5496">
            <w:pPr>
              <w:jc w:val="center"/>
              <w:rPr>
                <w:b/>
                <w:sz w:val="16"/>
                <w:szCs w:val="16"/>
              </w:rPr>
            </w:pPr>
            <w:r w:rsidRPr="008372CB">
              <w:rPr>
                <w:b/>
                <w:sz w:val="14"/>
                <w:szCs w:val="14"/>
              </w:rPr>
              <w:t>ОГРАНИЧЕНИЯ ИСПОЛЬЗОВАНИЯ ЗЕМЕЛЬНЫХ УЧАСТКОВ И ОКС</w:t>
            </w:r>
          </w:p>
        </w:tc>
      </w:tr>
      <w:tr w:rsidR="009E4DF4" w:rsidRPr="008372CB" w:rsidTr="00EA5496">
        <w:tc>
          <w:tcPr>
            <w:tcW w:w="2802" w:type="dxa"/>
          </w:tcPr>
          <w:p w:rsidR="009E4DF4" w:rsidRPr="008372CB" w:rsidRDefault="009E4DF4" w:rsidP="00EA5496">
            <w:pPr>
              <w:pStyle w:val="ab"/>
              <w:rPr>
                <w:sz w:val="20"/>
              </w:rPr>
            </w:pPr>
            <w:r w:rsidRPr="008372CB">
              <w:rPr>
                <w:sz w:val="20"/>
              </w:rPr>
              <w:t>Выращивание плодовых, ягодных, овощных, бахчевых или иных сельскохозяйственных культур и картофеля с правом возведения объектов капитального строительства (дачные дома сезонного проживания)</w:t>
            </w:r>
          </w:p>
        </w:tc>
        <w:tc>
          <w:tcPr>
            <w:tcW w:w="3969" w:type="dxa"/>
          </w:tcPr>
          <w:p w:rsidR="009E4DF4" w:rsidRDefault="009E4DF4" w:rsidP="00EA5496">
            <w:pPr>
              <w:rPr>
                <w:sz w:val="20"/>
                <w:szCs w:val="20"/>
              </w:rPr>
            </w:pPr>
            <w:r w:rsidRPr="008372CB">
              <w:rPr>
                <w:sz w:val="20"/>
                <w:szCs w:val="20"/>
              </w:rPr>
              <w:t>Минимальные размеры земельного участка – 600 кв.</w:t>
            </w:r>
            <w:r>
              <w:rPr>
                <w:sz w:val="20"/>
                <w:szCs w:val="20"/>
              </w:rPr>
              <w:t xml:space="preserve"> м;</w:t>
            </w:r>
          </w:p>
          <w:p w:rsidR="009E4DF4" w:rsidRDefault="009E4DF4" w:rsidP="00EA5496">
            <w:pPr>
              <w:rPr>
                <w:sz w:val="20"/>
                <w:szCs w:val="20"/>
              </w:rPr>
            </w:pPr>
          </w:p>
          <w:p w:rsidR="009E4DF4" w:rsidRDefault="009E4DF4" w:rsidP="00EA5496">
            <w:pPr>
              <w:rPr>
                <w:sz w:val="20"/>
                <w:szCs w:val="20"/>
              </w:rPr>
            </w:pPr>
            <w:r w:rsidRPr="00D70F1A">
              <w:rPr>
                <w:sz w:val="20"/>
                <w:szCs w:val="20"/>
              </w:rPr>
              <w:t xml:space="preserve">Максимальные размеры земельного участка: </w:t>
            </w:r>
            <w:r>
              <w:rPr>
                <w:sz w:val="20"/>
                <w:szCs w:val="20"/>
              </w:rPr>
              <w:t>параметры не ограничены;</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 xml:space="preserve">Минимальные отступы от границ земельного участка в целях определения места допустимого размещения объекта – 1 </w:t>
            </w:r>
            <w:r>
              <w:rPr>
                <w:sz w:val="20"/>
                <w:szCs w:val="20"/>
              </w:rPr>
              <w:t>м;</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П</w:t>
            </w:r>
            <w:r>
              <w:rPr>
                <w:sz w:val="20"/>
                <w:szCs w:val="20"/>
              </w:rPr>
              <w:t>редельное количество этажей – 3;</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Максимальный процент за</w:t>
            </w:r>
            <w:r>
              <w:rPr>
                <w:sz w:val="20"/>
                <w:szCs w:val="20"/>
              </w:rPr>
              <w:t>стройки земельного участка – 60;</w:t>
            </w:r>
          </w:p>
          <w:p w:rsidR="009E4DF4" w:rsidRPr="00D70F1A" w:rsidRDefault="009E4DF4" w:rsidP="00EA5496">
            <w:pPr>
              <w:rPr>
                <w:sz w:val="20"/>
                <w:szCs w:val="20"/>
              </w:rPr>
            </w:pPr>
          </w:p>
          <w:p w:rsidR="009E4DF4" w:rsidRPr="008372CB" w:rsidRDefault="009E4DF4" w:rsidP="00EA5496">
            <w:pPr>
              <w:widowControl w:val="0"/>
              <w:spacing w:line="239" w:lineRule="auto"/>
              <w:jc w:val="both"/>
              <w:rPr>
                <w:sz w:val="20"/>
                <w:szCs w:val="20"/>
              </w:rPr>
            </w:pPr>
            <w:r w:rsidRPr="008372CB">
              <w:rPr>
                <w:sz w:val="20"/>
                <w:szCs w:val="20"/>
              </w:rPr>
              <w:t>Минимальный процент озеленения – 20</w:t>
            </w:r>
            <w:r>
              <w:rPr>
                <w:sz w:val="20"/>
                <w:szCs w:val="20"/>
              </w:rPr>
              <w:t>.</w:t>
            </w:r>
          </w:p>
        </w:tc>
        <w:tc>
          <w:tcPr>
            <w:tcW w:w="3360" w:type="dxa"/>
          </w:tcPr>
          <w:p w:rsidR="009E4DF4" w:rsidRPr="008372CB" w:rsidRDefault="009E4DF4" w:rsidP="00EA5496">
            <w:pPr>
              <w:rPr>
                <w:sz w:val="20"/>
                <w:szCs w:val="20"/>
              </w:rPr>
            </w:pPr>
            <w:r w:rsidRPr="008372CB">
              <w:rPr>
                <w:sz w:val="20"/>
                <w:szCs w:val="20"/>
              </w:rPr>
              <w:t>Нормативные показатели плотности застройки территориальной зоны определяется в соответствии с Приложением «Г»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9E4DF4" w:rsidRPr="008372CB" w:rsidRDefault="009E4DF4" w:rsidP="00EA5496">
            <w:pPr>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bl>
    <w:p w:rsidR="009E4DF4" w:rsidRPr="008372CB" w:rsidRDefault="009E4DF4" w:rsidP="009E4DF4">
      <w:pPr>
        <w:rPr>
          <w:b/>
          <w:sz w:val="20"/>
          <w:szCs w:val="20"/>
        </w:rPr>
      </w:pPr>
    </w:p>
    <w:p w:rsidR="009E4DF4" w:rsidRPr="008372CB" w:rsidRDefault="009E4DF4" w:rsidP="009E4DF4">
      <w:pPr>
        <w:pStyle w:val="ab"/>
        <w:rPr>
          <w:b/>
          <w:sz w:val="20"/>
        </w:rPr>
      </w:pPr>
      <w:r w:rsidRPr="008372CB">
        <w:rPr>
          <w:b/>
          <w:sz w:val="20"/>
        </w:rPr>
        <w:t>2.   УСЛОВНО РАЗРЕШЁННЫЕ ВИДЫ ИСПОЛЬЗОВАНИЯ</w:t>
      </w:r>
    </w:p>
    <w:p w:rsidR="009E4DF4" w:rsidRPr="008372CB" w:rsidRDefault="009E4DF4" w:rsidP="009E4DF4">
      <w:pPr>
        <w:pStyle w:val="ab"/>
      </w:pPr>
    </w:p>
    <w:tbl>
      <w:tblPr>
        <w:tblW w:w="1042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38"/>
        <w:gridCol w:w="3733"/>
        <w:gridCol w:w="3653"/>
      </w:tblGrid>
      <w:tr w:rsidR="009E4DF4" w:rsidRPr="008372CB" w:rsidTr="00EA5496">
        <w:trPr>
          <w:trHeight w:val="384"/>
        </w:trPr>
        <w:tc>
          <w:tcPr>
            <w:tcW w:w="3038" w:type="dxa"/>
            <w:tcBorders>
              <w:top w:val="single" w:sz="8" w:space="0" w:color="auto"/>
              <w:left w:val="single" w:sz="8" w:space="0" w:color="auto"/>
              <w:bottom w:val="single" w:sz="8" w:space="0" w:color="auto"/>
              <w:right w:val="single" w:sz="8" w:space="0" w:color="auto"/>
            </w:tcBorders>
            <w:vAlign w:val="center"/>
          </w:tcPr>
          <w:p w:rsidR="009E4DF4" w:rsidRPr="008372CB" w:rsidRDefault="009E4DF4" w:rsidP="00EA5496">
            <w:pPr>
              <w:pStyle w:val="ab"/>
              <w:jc w:val="center"/>
              <w:rPr>
                <w:b/>
                <w:sz w:val="14"/>
                <w:szCs w:val="14"/>
              </w:rPr>
            </w:pPr>
            <w:r w:rsidRPr="008372CB">
              <w:rPr>
                <w:b/>
                <w:sz w:val="14"/>
                <w:szCs w:val="14"/>
              </w:rPr>
              <w:t>ВИДЫ РАЗРЕШЕННОГО ИСПОЛЬЗОВАНИЯ ЗЕМЕЛЬНЫХ УЧАСТКОВ И ОКС</w:t>
            </w:r>
          </w:p>
        </w:tc>
        <w:tc>
          <w:tcPr>
            <w:tcW w:w="3733" w:type="dxa"/>
            <w:tcBorders>
              <w:top w:val="single" w:sz="8" w:space="0" w:color="auto"/>
              <w:left w:val="single" w:sz="8" w:space="0" w:color="auto"/>
              <w:bottom w:val="single" w:sz="8" w:space="0" w:color="auto"/>
              <w:right w:val="single" w:sz="8" w:space="0" w:color="auto"/>
            </w:tcBorders>
            <w:vAlign w:val="center"/>
          </w:tcPr>
          <w:p w:rsidR="009E4DF4" w:rsidRPr="008372CB" w:rsidRDefault="009E4DF4" w:rsidP="00EA5496">
            <w:pPr>
              <w:keepNext/>
              <w:tabs>
                <w:tab w:val="center" w:pos="4677"/>
                <w:tab w:val="right" w:pos="9355"/>
              </w:tabs>
              <w:jc w:val="center"/>
              <w:rPr>
                <w:b/>
                <w:sz w:val="16"/>
                <w:szCs w:val="16"/>
              </w:rPr>
            </w:pPr>
            <w:r w:rsidRPr="008372CB">
              <w:rPr>
                <w:b/>
                <w:sz w:val="14"/>
                <w:szCs w:val="14"/>
              </w:rPr>
              <w:t>ПРЕДЕЛЬНЫЕ РАЗМЕРЫ ЗЕМЕЛЬНЫХ УЧАСТКОВ И ПРЕДЕЛЬНЫЕ ПАРАМЕТРЫ РАЗРЕШЕННОГО СТРОИТЕЛЬСТВА, РЕКОНСТРУКЦИИ ОКС</w:t>
            </w:r>
          </w:p>
        </w:tc>
        <w:tc>
          <w:tcPr>
            <w:tcW w:w="3653" w:type="dxa"/>
            <w:tcBorders>
              <w:top w:val="single" w:sz="8" w:space="0" w:color="auto"/>
              <w:left w:val="single" w:sz="8" w:space="0" w:color="auto"/>
              <w:bottom w:val="single" w:sz="8" w:space="0" w:color="auto"/>
              <w:right w:val="single" w:sz="8" w:space="0" w:color="auto"/>
            </w:tcBorders>
            <w:vAlign w:val="center"/>
          </w:tcPr>
          <w:p w:rsidR="009E4DF4" w:rsidRPr="008372CB" w:rsidRDefault="009E4DF4" w:rsidP="00EA5496">
            <w:pPr>
              <w:keepNext/>
              <w:tabs>
                <w:tab w:val="center" w:pos="4677"/>
                <w:tab w:val="right" w:pos="9355"/>
              </w:tabs>
              <w:jc w:val="center"/>
              <w:rPr>
                <w:b/>
                <w:sz w:val="16"/>
                <w:szCs w:val="16"/>
              </w:rPr>
            </w:pPr>
            <w:r w:rsidRPr="008372CB">
              <w:rPr>
                <w:b/>
                <w:sz w:val="14"/>
                <w:szCs w:val="14"/>
              </w:rPr>
              <w:t>ОГРАНИЧЕНИЯ ИСПОЛЬЗОВАНИЯ ЗЕМЕЛЬНЫХ УЧАСТКОВ И ОКС</w:t>
            </w:r>
          </w:p>
        </w:tc>
      </w:tr>
      <w:tr w:rsidR="009E4DF4" w:rsidRPr="008372CB" w:rsidTr="00EA5496">
        <w:trPr>
          <w:trHeight w:val="206"/>
        </w:trPr>
        <w:tc>
          <w:tcPr>
            <w:tcW w:w="3038" w:type="dxa"/>
            <w:tcBorders>
              <w:top w:val="single" w:sz="8" w:space="0" w:color="auto"/>
              <w:left w:val="single" w:sz="8" w:space="0" w:color="auto"/>
              <w:bottom w:val="single" w:sz="8" w:space="0" w:color="auto"/>
              <w:right w:val="single" w:sz="8" w:space="0" w:color="auto"/>
            </w:tcBorders>
          </w:tcPr>
          <w:p w:rsidR="009E4DF4" w:rsidRPr="00D70F1A" w:rsidRDefault="009E4DF4" w:rsidP="00EA5496">
            <w:pPr>
              <w:pStyle w:val="ab"/>
              <w:rPr>
                <w:sz w:val="20"/>
              </w:rPr>
            </w:pPr>
            <w:r w:rsidRPr="00D70F1A">
              <w:rPr>
                <w:sz w:val="20"/>
              </w:rPr>
              <w:t>Стоянки (парковки) автомобилей</w:t>
            </w:r>
          </w:p>
        </w:tc>
        <w:tc>
          <w:tcPr>
            <w:tcW w:w="3733" w:type="dxa"/>
            <w:tcBorders>
              <w:top w:val="single" w:sz="8" w:space="0" w:color="auto"/>
              <w:left w:val="single" w:sz="8" w:space="0" w:color="auto"/>
              <w:bottom w:val="single" w:sz="8" w:space="0" w:color="auto"/>
              <w:right w:val="single" w:sz="8" w:space="0" w:color="auto"/>
            </w:tcBorders>
          </w:tcPr>
          <w:p w:rsidR="009E4DF4" w:rsidRDefault="009E4DF4" w:rsidP="00EA5496">
            <w:pPr>
              <w:rPr>
                <w:sz w:val="20"/>
                <w:szCs w:val="20"/>
              </w:rPr>
            </w:pPr>
            <w:r w:rsidRPr="00D70F1A">
              <w:rPr>
                <w:sz w:val="20"/>
                <w:szCs w:val="20"/>
              </w:rPr>
              <w:t xml:space="preserve">Минимальные размеры земельного участка  60 кв. </w:t>
            </w:r>
            <w:r>
              <w:rPr>
                <w:sz w:val="20"/>
                <w:szCs w:val="20"/>
              </w:rPr>
              <w:t>м;</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 xml:space="preserve">Максимальные размеры земельного участка: </w:t>
            </w:r>
            <w:r>
              <w:rPr>
                <w:sz w:val="20"/>
                <w:szCs w:val="20"/>
              </w:rPr>
              <w:t>параметры не ограничены;</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 xml:space="preserve">Минимальные отступы от границ земельного участка в целях определения места допустимого размещения объекта – не </w:t>
            </w:r>
            <w:r>
              <w:rPr>
                <w:sz w:val="20"/>
                <w:szCs w:val="20"/>
              </w:rPr>
              <w:t>ограничено;</w:t>
            </w:r>
          </w:p>
          <w:p w:rsidR="009E4DF4" w:rsidRPr="00D70F1A" w:rsidRDefault="009E4DF4" w:rsidP="00EA5496">
            <w:pPr>
              <w:rPr>
                <w:sz w:val="20"/>
                <w:szCs w:val="20"/>
              </w:rPr>
            </w:pPr>
          </w:p>
          <w:p w:rsidR="009E4DF4" w:rsidRDefault="009E4DF4" w:rsidP="00EA5496">
            <w:pPr>
              <w:rPr>
                <w:sz w:val="20"/>
                <w:szCs w:val="20"/>
              </w:rPr>
            </w:pPr>
            <w:r w:rsidRPr="00D70F1A">
              <w:rPr>
                <w:sz w:val="20"/>
                <w:szCs w:val="20"/>
              </w:rPr>
              <w:t>П</w:t>
            </w:r>
            <w:r>
              <w:rPr>
                <w:sz w:val="20"/>
                <w:szCs w:val="20"/>
              </w:rPr>
              <w:t>редельная высота объекта – 10 м;</w:t>
            </w:r>
          </w:p>
          <w:p w:rsidR="009E4DF4" w:rsidRPr="00D70F1A" w:rsidRDefault="009E4DF4" w:rsidP="00EA5496">
            <w:pPr>
              <w:rPr>
                <w:sz w:val="20"/>
                <w:szCs w:val="20"/>
              </w:rPr>
            </w:pPr>
          </w:p>
          <w:p w:rsidR="009E4DF4" w:rsidRPr="00D70F1A" w:rsidRDefault="009E4DF4" w:rsidP="00EA5496">
            <w:pPr>
              <w:rPr>
                <w:sz w:val="20"/>
                <w:szCs w:val="20"/>
              </w:rPr>
            </w:pPr>
            <w:r w:rsidRPr="00D70F1A">
              <w:rPr>
                <w:sz w:val="20"/>
                <w:szCs w:val="20"/>
              </w:rPr>
              <w:t>Максимальный процент застройки земельного участка – 80.</w:t>
            </w:r>
          </w:p>
          <w:p w:rsidR="009E4DF4" w:rsidRPr="00D70F1A" w:rsidRDefault="009E4DF4" w:rsidP="00EA5496">
            <w:pPr>
              <w:rPr>
                <w:sz w:val="20"/>
              </w:rPr>
            </w:pPr>
          </w:p>
        </w:tc>
        <w:tc>
          <w:tcPr>
            <w:tcW w:w="3653"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pStyle w:val="ab"/>
              <w:rPr>
                <w:sz w:val="20"/>
              </w:rPr>
            </w:pPr>
            <w:r w:rsidRPr="008372CB">
              <w:rPr>
                <w:sz w:val="20"/>
              </w:rPr>
              <w:t>Нормы расчета стоянок автомобилей предусмотреть в соответствии с Приложением «К» Свода правил СП 42.13330.2011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p w:rsidR="009E4DF4" w:rsidRPr="008372CB" w:rsidRDefault="009E4DF4" w:rsidP="00EA5496">
            <w:pPr>
              <w:pStyle w:val="ab"/>
              <w:rPr>
                <w:sz w:val="20"/>
              </w:rPr>
            </w:pPr>
            <w:r w:rsidRPr="008372CB">
              <w:rPr>
                <w:sz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r>
              <w:rPr>
                <w:sz w:val="20"/>
              </w:rPr>
              <w:t>.</w:t>
            </w:r>
          </w:p>
        </w:tc>
      </w:tr>
      <w:tr w:rsidR="009E4DF4" w:rsidRPr="008372CB" w:rsidTr="00EA5496">
        <w:trPr>
          <w:trHeight w:val="206"/>
        </w:trPr>
        <w:tc>
          <w:tcPr>
            <w:tcW w:w="3038"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pStyle w:val="ab"/>
              <w:rPr>
                <w:sz w:val="20"/>
              </w:rPr>
            </w:pPr>
            <w:r w:rsidRPr="008372CB">
              <w:rPr>
                <w:sz w:val="20"/>
              </w:rPr>
              <w:t>Объекты торгового назначения и общественного питания</w:t>
            </w:r>
          </w:p>
        </w:tc>
        <w:tc>
          <w:tcPr>
            <w:tcW w:w="3733" w:type="dxa"/>
            <w:tcBorders>
              <w:top w:val="single" w:sz="8" w:space="0" w:color="auto"/>
              <w:left w:val="single" w:sz="8" w:space="0" w:color="auto"/>
              <w:bottom w:val="single" w:sz="8" w:space="0" w:color="auto"/>
              <w:right w:val="single" w:sz="8" w:space="0" w:color="auto"/>
            </w:tcBorders>
          </w:tcPr>
          <w:p w:rsidR="009E4DF4" w:rsidRPr="00F72E7C" w:rsidRDefault="009E4DF4" w:rsidP="00EA5496">
            <w:pPr>
              <w:pStyle w:val="ab"/>
              <w:rPr>
                <w:sz w:val="20"/>
              </w:rPr>
            </w:pPr>
            <w:r w:rsidRPr="00F72E7C">
              <w:rPr>
                <w:sz w:val="20"/>
              </w:rPr>
              <w:t>Минимальные размеры земельного участка объектов торгового назначения:</w:t>
            </w:r>
          </w:p>
          <w:p w:rsidR="009E4DF4" w:rsidRPr="00F72E7C" w:rsidRDefault="009E4DF4" w:rsidP="00EA5496">
            <w:pPr>
              <w:pStyle w:val="ab"/>
              <w:rPr>
                <w:sz w:val="20"/>
              </w:rPr>
            </w:pPr>
            <w:r w:rsidRPr="00F72E7C">
              <w:rPr>
                <w:sz w:val="20"/>
              </w:rPr>
              <w:t>- до 250 кв. м торговой площади – 800 кв. м на 100 кв. м торговой площади;</w:t>
            </w:r>
          </w:p>
          <w:p w:rsidR="009E4DF4" w:rsidRPr="00F72E7C" w:rsidRDefault="009E4DF4" w:rsidP="00EA5496">
            <w:pPr>
              <w:pStyle w:val="ab"/>
              <w:rPr>
                <w:sz w:val="20"/>
              </w:rPr>
            </w:pPr>
          </w:p>
          <w:p w:rsidR="009E4DF4" w:rsidRPr="00F72E7C" w:rsidRDefault="009E4DF4" w:rsidP="00EA5496">
            <w:pPr>
              <w:pStyle w:val="ab"/>
              <w:rPr>
                <w:sz w:val="20"/>
              </w:rPr>
            </w:pPr>
            <w:r w:rsidRPr="00F72E7C">
              <w:rPr>
                <w:sz w:val="20"/>
              </w:rPr>
              <w:t>Минимальные размеры земельного участка объектов общественного питания:</w:t>
            </w:r>
          </w:p>
          <w:p w:rsidR="009E4DF4" w:rsidRPr="00F72E7C" w:rsidRDefault="009E4DF4" w:rsidP="00EA5496">
            <w:pPr>
              <w:pStyle w:val="ab"/>
              <w:rPr>
                <w:sz w:val="20"/>
              </w:rPr>
            </w:pPr>
            <w:r w:rsidRPr="00F72E7C">
              <w:rPr>
                <w:sz w:val="20"/>
              </w:rPr>
              <w:t>- до 50 посадочных мест – 2000 кв. м на 100 посадочных мест</w:t>
            </w:r>
          </w:p>
          <w:p w:rsidR="009E4DF4" w:rsidRPr="00F72E7C" w:rsidRDefault="009E4DF4" w:rsidP="00EA5496">
            <w:pPr>
              <w:pStyle w:val="ab"/>
              <w:rPr>
                <w:sz w:val="20"/>
              </w:rPr>
            </w:pPr>
            <w:r w:rsidRPr="00F72E7C">
              <w:rPr>
                <w:sz w:val="20"/>
              </w:rPr>
              <w:t>- от 51 до 150 посадочных мест – 1500 кв. м;</w:t>
            </w:r>
          </w:p>
          <w:p w:rsidR="009E4DF4" w:rsidRPr="00F72E7C" w:rsidRDefault="009E4DF4" w:rsidP="00EA5496">
            <w:pPr>
              <w:pStyle w:val="ab"/>
              <w:rPr>
                <w:sz w:val="20"/>
              </w:rPr>
            </w:pPr>
          </w:p>
          <w:p w:rsidR="009E4DF4" w:rsidRDefault="009E4DF4" w:rsidP="00EA5496">
            <w:pPr>
              <w:rPr>
                <w:sz w:val="20"/>
                <w:szCs w:val="20"/>
              </w:rPr>
            </w:pPr>
            <w:r w:rsidRPr="00F72E7C">
              <w:rPr>
                <w:sz w:val="20"/>
                <w:szCs w:val="20"/>
              </w:rPr>
              <w:t>Максимальные размеры земельного участка: парам</w:t>
            </w:r>
            <w:r>
              <w:rPr>
                <w:sz w:val="20"/>
                <w:szCs w:val="20"/>
              </w:rPr>
              <w:t>етры не ограничены;</w:t>
            </w:r>
          </w:p>
          <w:p w:rsidR="009E4DF4" w:rsidRPr="00F72E7C" w:rsidRDefault="009E4DF4" w:rsidP="00EA5496">
            <w:pPr>
              <w:rPr>
                <w:sz w:val="20"/>
                <w:szCs w:val="20"/>
              </w:rPr>
            </w:pPr>
          </w:p>
          <w:p w:rsidR="009E4DF4" w:rsidRDefault="009E4DF4" w:rsidP="00EA5496">
            <w:pPr>
              <w:pStyle w:val="ab"/>
              <w:rPr>
                <w:sz w:val="20"/>
              </w:rPr>
            </w:pPr>
            <w:r w:rsidRPr="00F72E7C">
              <w:rPr>
                <w:sz w:val="20"/>
              </w:rPr>
              <w:t>Минимальные отступы от границ земельного участка в целях определения места допус</w:t>
            </w:r>
            <w:r>
              <w:rPr>
                <w:sz w:val="20"/>
              </w:rPr>
              <w:t>тимого размещения объекта – 5 м;</w:t>
            </w:r>
          </w:p>
          <w:p w:rsidR="009E4DF4" w:rsidRPr="00F72E7C" w:rsidRDefault="009E4DF4" w:rsidP="00EA5496">
            <w:pPr>
              <w:pStyle w:val="ab"/>
              <w:rPr>
                <w:sz w:val="20"/>
              </w:rPr>
            </w:pPr>
          </w:p>
          <w:p w:rsidR="009E4DF4" w:rsidRDefault="009E4DF4" w:rsidP="00EA5496">
            <w:pPr>
              <w:pStyle w:val="ab"/>
              <w:rPr>
                <w:sz w:val="20"/>
              </w:rPr>
            </w:pPr>
            <w:r w:rsidRPr="00F72E7C">
              <w:rPr>
                <w:sz w:val="20"/>
              </w:rPr>
              <w:t>П</w:t>
            </w:r>
            <w:r>
              <w:rPr>
                <w:sz w:val="20"/>
              </w:rPr>
              <w:t>редельное количество этажей – 3;</w:t>
            </w:r>
          </w:p>
          <w:p w:rsidR="009E4DF4" w:rsidRPr="00F72E7C" w:rsidRDefault="009E4DF4" w:rsidP="00EA5496">
            <w:pPr>
              <w:pStyle w:val="ab"/>
              <w:rPr>
                <w:sz w:val="20"/>
              </w:rPr>
            </w:pPr>
          </w:p>
          <w:p w:rsidR="009E4DF4" w:rsidRPr="00F72E7C" w:rsidRDefault="009E4DF4" w:rsidP="00EA5496">
            <w:pPr>
              <w:pStyle w:val="ab"/>
              <w:rPr>
                <w:sz w:val="20"/>
              </w:rPr>
            </w:pPr>
            <w:r w:rsidRPr="00F72E7C">
              <w:rPr>
                <w:sz w:val="20"/>
              </w:rPr>
              <w:t>Максимальный процент застройки земельного участка – 50.</w:t>
            </w:r>
          </w:p>
        </w:tc>
        <w:tc>
          <w:tcPr>
            <w:tcW w:w="3653"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pStyle w:val="ab"/>
              <w:rPr>
                <w:sz w:val="20"/>
              </w:rPr>
            </w:pPr>
            <w:r w:rsidRPr="008372CB">
              <w:rPr>
                <w:sz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r w:rsidR="009E4DF4" w:rsidRPr="008372CB" w:rsidTr="00EA5496">
        <w:tc>
          <w:tcPr>
            <w:tcW w:w="3038" w:type="dxa"/>
          </w:tcPr>
          <w:p w:rsidR="009E4DF4" w:rsidRPr="008372CB" w:rsidRDefault="009E4DF4" w:rsidP="00EA5496">
            <w:pPr>
              <w:pStyle w:val="ab"/>
              <w:rPr>
                <w:sz w:val="20"/>
              </w:rPr>
            </w:pPr>
            <w:r w:rsidRPr="008372CB">
              <w:rPr>
                <w:sz w:val="20"/>
              </w:rPr>
              <w:t>Объекты животноводства, птицеводства и звероводства</w:t>
            </w:r>
          </w:p>
        </w:tc>
        <w:tc>
          <w:tcPr>
            <w:tcW w:w="3733" w:type="dxa"/>
          </w:tcPr>
          <w:p w:rsidR="009E4DF4" w:rsidRDefault="009E4DF4" w:rsidP="00EA5496">
            <w:pPr>
              <w:pStyle w:val="ab"/>
              <w:rPr>
                <w:sz w:val="20"/>
              </w:rPr>
            </w:pPr>
            <w:r w:rsidRPr="00F72E7C">
              <w:rPr>
                <w:sz w:val="20"/>
              </w:rPr>
              <w:t xml:space="preserve">Минимальные размеры земельного участка – 2000 кв. </w:t>
            </w:r>
            <w:r>
              <w:rPr>
                <w:sz w:val="20"/>
              </w:rPr>
              <w:t>м;</w:t>
            </w:r>
          </w:p>
          <w:p w:rsidR="009E4DF4" w:rsidRPr="00F72E7C" w:rsidRDefault="009E4DF4" w:rsidP="00EA5496">
            <w:pPr>
              <w:pStyle w:val="ab"/>
              <w:rPr>
                <w:sz w:val="20"/>
              </w:rPr>
            </w:pPr>
          </w:p>
          <w:p w:rsidR="009E4DF4" w:rsidRDefault="009E4DF4" w:rsidP="00EA5496">
            <w:pPr>
              <w:rPr>
                <w:sz w:val="20"/>
                <w:szCs w:val="20"/>
              </w:rPr>
            </w:pPr>
            <w:r w:rsidRPr="00F72E7C">
              <w:rPr>
                <w:sz w:val="20"/>
                <w:szCs w:val="20"/>
              </w:rPr>
              <w:t xml:space="preserve">Максимальные размеры земельного участка: </w:t>
            </w:r>
            <w:r>
              <w:rPr>
                <w:sz w:val="20"/>
                <w:szCs w:val="20"/>
              </w:rPr>
              <w:t>параметры не ограничены;</w:t>
            </w:r>
          </w:p>
          <w:p w:rsidR="009E4DF4" w:rsidRPr="00F72E7C" w:rsidRDefault="009E4DF4" w:rsidP="00EA5496">
            <w:pPr>
              <w:rPr>
                <w:sz w:val="20"/>
                <w:szCs w:val="20"/>
              </w:rPr>
            </w:pPr>
          </w:p>
          <w:p w:rsidR="009E4DF4" w:rsidRDefault="009E4DF4" w:rsidP="00EA5496">
            <w:pPr>
              <w:pStyle w:val="ab"/>
              <w:rPr>
                <w:sz w:val="20"/>
              </w:rPr>
            </w:pPr>
            <w:r w:rsidRPr="00F72E7C">
              <w:rPr>
                <w:sz w:val="20"/>
              </w:rPr>
              <w:t>Минимальные отступы от границ земельного участка в целях определения места допуст</w:t>
            </w:r>
            <w:r>
              <w:rPr>
                <w:sz w:val="20"/>
              </w:rPr>
              <w:t>имого размещения объекта – 10 м;</w:t>
            </w:r>
          </w:p>
          <w:p w:rsidR="009E4DF4" w:rsidRPr="00F72E7C" w:rsidRDefault="009E4DF4" w:rsidP="00EA5496">
            <w:pPr>
              <w:pStyle w:val="ab"/>
              <w:rPr>
                <w:sz w:val="20"/>
              </w:rPr>
            </w:pPr>
          </w:p>
          <w:p w:rsidR="009E4DF4" w:rsidRDefault="009E4DF4" w:rsidP="00EA5496">
            <w:pPr>
              <w:pStyle w:val="ab"/>
              <w:rPr>
                <w:sz w:val="20"/>
              </w:rPr>
            </w:pPr>
            <w:r w:rsidRPr="00F72E7C">
              <w:rPr>
                <w:sz w:val="20"/>
              </w:rPr>
              <w:t>П</w:t>
            </w:r>
            <w:r>
              <w:rPr>
                <w:sz w:val="20"/>
              </w:rPr>
              <w:t>редельное количество этажей – 3;</w:t>
            </w:r>
          </w:p>
          <w:p w:rsidR="009E4DF4" w:rsidRPr="00F72E7C" w:rsidRDefault="009E4DF4" w:rsidP="00EA5496">
            <w:pPr>
              <w:pStyle w:val="ab"/>
              <w:rPr>
                <w:sz w:val="20"/>
              </w:rPr>
            </w:pPr>
          </w:p>
          <w:p w:rsidR="009E4DF4" w:rsidRPr="00F72E7C" w:rsidRDefault="009E4DF4" w:rsidP="00EA5496">
            <w:pPr>
              <w:keepNext/>
              <w:rPr>
                <w:sz w:val="20"/>
                <w:szCs w:val="20"/>
              </w:rPr>
            </w:pPr>
            <w:r w:rsidRPr="00F72E7C">
              <w:rPr>
                <w:sz w:val="20"/>
                <w:szCs w:val="20"/>
              </w:rPr>
              <w:t>Максимальный процент застройки – 60.</w:t>
            </w:r>
          </w:p>
        </w:tc>
        <w:tc>
          <w:tcPr>
            <w:tcW w:w="3653" w:type="dxa"/>
          </w:tcPr>
          <w:p w:rsidR="009E4DF4" w:rsidRPr="008372CB" w:rsidRDefault="009E4DF4" w:rsidP="00EA5496">
            <w:pPr>
              <w:keepNext/>
              <w:rPr>
                <w:sz w:val="20"/>
                <w:szCs w:val="20"/>
              </w:rPr>
            </w:pPr>
            <w:r w:rsidRPr="008372CB">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bl>
    <w:p w:rsidR="009E4DF4" w:rsidRPr="008372CB" w:rsidRDefault="009E4DF4" w:rsidP="009E4DF4">
      <w:pPr>
        <w:jc w:val="center"/>
        <w:rPr>
          <w:b/>
          <w:szCs w:val="20"/>
          <w:u w:val="single"/>
        </w:rPr>
      </w:pPr>
    </w:p>
    <w:p w:rsidR="009E4DF4" w:rsidRPr="008372CB" w:rsidRDefault="009E4DF4" w:rsidP="009E4DF4">
      <w:pPr>
        <w:rPr>
          <w:b/>
          <w:sz w:val="20"/>
          <w:szCs w:val="20"/>
        </w:rPr>
      </w:pPr>
      <w:r w:rsidRPr="008372CB">
        <w:rPr>
          <w:b/>
          <w:sz w:val="20"/>
          <w:szCs w:val="20"/>
        </w:rPr>
        <w:t>3.   ВСПОМОГАТЕЛЬНЫЕ ВИДЫ РАЗРЕШЕННОГО ИСПОЛЬЗОВАНИЯ</w:t>
      </w:r>
    </w:p>
    <w:p w:rsidR="009E4DF4" w:rsidRPr="008372CB" w:rsidRDefault="009E4DF4" w:rsidP="009E4DF4">
      <w:pPr>
        <w:rPr>
          <w:b/>
          <w:sz w:val="20"/>
        </w:rPr>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9E4DF4" w:rsidRPr="008372CB" w:rsidTr="00EA5496">
        <w:trPr>
          <w:trHeight w:val="384"/>
        </w:trPr>
        <w:tc>
          <w:tcPr>
            <w:tcW w:w="2802" w:type="dxa"/>
            <w:vAlign w:val="center"/>
          </w:tcPr>
          <w:p w:rsidR="009E4DF4" w:rsidRPr="008372CB" w:rsidRDefault="009E4DF4" w:rsidP="00EA5496">
            <w:pPr>
              <w:jc w:val="center"/>
              <w:rPr>
                <w:b/>
                <w:sz w:val="20"/>
                <w:szCs w:val="20"/>
              </w:rPr>
            </w:pPr>
            <w:r w:rsidRPr="008372CB">
              <w:rPr>
                <w:b/>
                <w:sz w:val="14"/>
                <w:szCs w:val="14"/>
              </w:rPr>
              <w:t>ВИДЫ РАЗРЕШЕННОГО ИСПОЛЬЗОВАНИЯ ЗЕМЕЛЬНЫХ УЧАСТКОВ И ОКС</w:t>
            </w:r>
          </w:p>
        </w:tc>
        <w:tc>
          <w:tcPr>
            <w:tcW w:w="3969" w:type="dxa"/>
            <w:vAlign w:val="center"/>
          </w:tcPr>
          <w:p w:rsidR="009E4DF4" w:rsidRPr="008372CB" w:rsidRDefault="009E4DF4" w:rsidP="00EA5496">
            <w:pPr>
              <w:jc w:val="center"/>
              <w:rPr>
                <w:b/>
                <w:sz w:val="16"/>
                <w:szCs w:val="16"/>
              </w:rPr>
            </w:pPr>
            <w:r w:rsidRPr="008372CB">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9E4DF4" w:rsidRPr="008372CB" w:rsidRDefault="009E4DF4" w:rsidP="00EA5496">
            <w:pPr>
              <w:jc w:val="center"/>
              <w:rPr>
                <w:b/>
                <w:sz w:val="16"/>
                <w:szCs w:val="16"/>
              </w:rPr>
            </w:pPr>
            <w:r w:rsidRPr="008372CB">
              <w:rPr>
                <w:b/>
                <w:sz w:val="14"/>
                <w:szCs w:val="14"/>
              </w:rPr>
              <w:t>ОГРАНИЧЕНИЯ ИСПОЛЬЗОВАНИЯ ЗЕМЕЛЬНЫХ УЧАСТКОВ И ОКС</w:t>
            </w:r>
          </w:p>
        </w:tc>
      </w:tr>
      <w:tr w:rsidR="009E4DF4" w:rsidRPr="008372CB" w:rsidTr="00EA5496">
        <w:trPr>
          <w:trHeight w:val="206"/>
        </w:trPr>
        <w:tc>
          <w:tcPr>
            <w:tcW w:w="2802" w:type="dxa"/>
          </w:tcPr>
          <w:p w:rsidR="009E4DF4" w:rsidRPr="008372CB" w:rsidRDefault="009E4DF4" w:rsidP="00EA5496">
            <w:pPr>
              <w:rPr>
                <w:sz w:val="20"/>
                <w:szCs w:val="20"/>
              </w:rPr>
            </w:pPr>
            <w:r w:rsidRPr="008372CB">
              <w:rPr>
                <w:sz w:val="20"/>
                <w:szCs w:val="20"/>
              </w:rPr>
              <w:t xml:space="preserve">Объекты хозяйственного назначения </w:t>
            </w:r>
          </w:p>
        </w:tc>
        <w:tc>
          <w:tcPr>
            <w:tcW w:w="3969" w:type="dxa"/>
          </w:tcPr>
          <w:p w:rsidR="009E4DF4" w:rsidRPr="00F72E7C" w:rsidRDefault="009E4DF4" w:rsidP="00EA5496">
            <w:pPr>
              <w:rPr>
                <w:sz w:val="20"/>
                <w:szCs w:val="20"/>
              </w:rPr>
            </w:pPr>
            <w:r w:rsidRPr="00F72E7C">
              <w:rPr>
                <w:sz w:val="20"/>
                <w:szCs w:val="20"/>
              </w:rPr>
              <w:t>Минимальные размеры земельного участка</w:t>
            </w:r>
          </w:p>
          <w:p w:rsidR="009E4DF4" w:rsidRDefault="009E4DF4" w:rsidP="00EA5496">
            <w:pPr>
              <w:rPr>
                <w:sz w:val="20"/>
                <w:szCs w:val="20"/>
              </w:rPr>
            </w:pPr>
            <w:r w:rsidRPr="00F72E7C">
              <w:rPr>
                <w:sz w:val="20"/>
                <w:szCs w:val="20"/>
              </w:rPr>
              <w:t xml:space="preserve">- </w:t>
            </w:r>
            <w:r>
              <w:rPr>
                <w:sz w:val="20"/>
                <w:szCs w:val="20"/>
              </w:rPr>
              <w:t>параметры не ограничены;</w:t>
            </w:r>
          </w:p>
          <w:p w:rsidR="009E4DF4" w:rsidRPr="00F72E7C" w:rsidRDefault="009E4DF4" w:rsidP="00EA5496">
            <w:pPr>
              <w:rPr>
                <w:sz w:val="20"/>
                <w:szCs w:val="20"/>
              </w:rPr>
            </w:pPr>
          </w:p>
          <w:p w:rsidR="009E4DF4" w:rsidRDefault="009E4DF4" w:rsidP="00EA5496">
            <w:pPr>
              <w:rPr>
                <w:sz w:val="20"/>
                <w:szCs w:val="20"/>
              </w:rPr>
            </w:pPr>
            <w:r w:rsidRPr="00F72E7C">
              <w:rPr>
                <w:sz w:val="20"/>
                <w:szCs w:val="20"/>
              </w:rPr>
              <w:t xml:space="preserve">Максимальные размеры земельного участка: </w:t>
            </w:r>
            <w:r>
              <w:rPr>
                <w:sz w:val="20"/>
                <w:szCs w:val="20"/>
              </w:rPr>
              <w:t>параметры не ограничены;</w:t>
            </w:r>
          </w:p>
          <w:p w:rsidR="009E4DF4" w:rsidRPr="00F72E7C" w:rsidRDefault="009E4DF4" w:rsidP="00EA5496">
            <w:pPr>
              <w:rPr>
                <w:sz w:val="20"/>
                <w:szCs w:val="20"/>
              </w:rPr>
            </w:pPr>
          </w:p>
          <w:p w:rsidR="009E4DF4" w:rsidRDefault="009E4DF4" w:rsidP="00EA5496">
            <w:pPr>
              <w:rPr>
                <w:sz w:val="20"/>
                <w:szCs w:val="20"/>
              </w:rPr>
            </w:pPr>
            <w:r w:rsidRPr="00F72E7C">
              <w:rPr>
                <w:sz w:val="20"/>
                <w:szCs w:val="20"/>
              </w:rPr>
              <w:t xml:space="preserve">Минимальные отступы от границ земельного участка в целях определения места допустимого размещения объекта – 1 </w:t>
            </w:r>
            <w:r>
              <w:rPr>
                <w:sz w:val="20"/>
                <w:szCs w:val="20"/>
              </w:rPr>
              <w:t>м;</w:t>
            </w:r>
          </w:p>
          <w:p w:rsidR="009E4DF4" w:rsidRPr="00F72E7C" w:rsidRDefault="009E4DF4" w:rsidP="00EA5496">
            <w:pPr>
              <w:rPr>
                <w:sz w:val="20"/>
                <w:szCs w:val="20"/>
              </w:rPr>
            </w:pPr>
          </w:p>
          <w:p w:rsidR="009E4DF4" w:rsidRDefault="009E4DF4" w:rsidP="00EA5496">
            <w:pPr>
              <w:rPr>
                <w:sz w:val="20"/>
                <w:szCs w:val="20"/>
              </w:rPr>
            </w:pPr>
            <w:r w:rsidRPr="00F72E7C">
              <w:rPr>
                <w:sz w:val="20"/>
                <w:szCs w:val="20"/>
              </w:rPr>
              <w:t>Предельное количество этажей – 2</w:t>
            </w:r>
            <w:r>
              <w:rPr>
                <w:sz w:val="20"/>
                <w:szCs w:val="20"/>
              </w:rPr>
              <w:t>;</w:t>
            </w:r>
          </w:p>
          <w:p w:rsidR="009E4DF4" w:rsidRPr="00F72E7C" w:rsidRDefault="009E4DF4" w:rsidP="00EA5496">
            <w:pPr>
              <w:rPr>
                <w:sz w:val="20"/>
                <w:szCs w:val="20"/>
              </w:rPr>
            </w:pPr>
          </w:p>
          <w:p w:rsidR="009E4DF4" w:rsidRPr="00F72E7C" w:rsidRDefault="009E4DF4" w:rsidP="00EA5496">
            <w:pPr>
              <w:rPr>
                <w:sz w:val="20"/>
                <w:szCs w:val="20"/>
              </w:rPr>
            </w:pPr>
            <w:r w:rsidRPr="00F72E7C">
              <w:rPr>
                <w:sz w:val="20"/>
              </w:rPr>
              <w:t>Максимальный процент застройки земельного участка – 70.</w:t>
            </w:r>
          </w:p>
        </w:tc>
        <w:tc>
          <w:tcPr>
            <w:tcW w:w="3417" w:type="dxa"/>
          </w:tcPr>
          <w:p w:rsidR="009E4DF4" w:rsidRPr="008372CB" w:rsidRDefault="009E4DF4" w:rsidP="00EA5496">
            <w:pPr>
              <w:rPr>
                <w:sz w:val="20"/>
                <w:szCs w:val="20"/>
              </w:rPr>
            </w:pPr>
            <w:r w:rsidRPr="008372CB">
              <w:rPr>
                <w:sz w:val="20"/>
                <w:szCs w:val="20"/>
              </w:rPr>
              <w:t>Отдельно стоящие объекты, необходимые для обслуживания объектов основного вида использования</w:t>
            </w:r>
          </w:p>
        </w:tc>
      </w:tr>
      <w:tr w:rsidR="009E4DF4" w:rsidRPr="008372C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Объекты инженерно-технического обеспечения</w:t>
            </w:r>
          </w:p>
        </w:tc>
        <w:tc>
          <w:tcPr>
            <w:tcW w:w="3969" w:type="dxa"/>
            <w:tcBorders>
              <w:top w:val="single" w:sz="8" w:space="0" w:color="auto"/>
              <w:left w:val="single" w:sz="8" w:space="0" w:color="auto"/>
              <w:bottom w:val="single" w:sz="8" w:space="0" w:color="auto"/>
              <w:right w:val="single" w:sz="8" w:space="0" w:color="auto"/>
            </w:tcBorders>
          </w:tcPr>
          <w:p w:rsidR="009E4DF4" w:rsidRPr="00F72E7C" w:rsidRDefault="009E4DF4" w:rsidP="00EA5496">
            <w:pPr>
              <w:rPr>
                <w:sz w:val="20"/>
                <w:szCs w:val="20"/>
              </w:rPr>
            </w:pPr>
            <w:r w:rsidRPr="00F72E7C">
              <w:rPr>
                <w:sz w:val="20"/>
                <w:szCs w:val="20"/>
              </w:rPr>
              <w:t>Минимальные размеры земельного участка</w:t>
            </w:r>
          </w:p>
          <w:p w:rsidR="009E4DF4" w:rsidRDefault="009E4DF4" w:rsidP="00EA5496">
            <w:pPr>
              <w:rPr>
                <w:sz w:val="20"/>
                <w:szCs w:val="20"/>
              </w:rPr>
            </w:pPr>
            <w:r w:rsidRPr="00F72E7C">
              <w:rPr>
                <w:sz w:val="20"/>
                <w:szCs w:val="20"/>
              </w:rPr>
              <w:t xml:space="preserve">- </w:t>
            </w:r>
            <w:r>
              <w:rPr>
                <w:sz w:val="20"/>
                <w:szCs w:val="20"/>
              </w:rPr>
              <w:t>параметры не ограничены;</w:t>
            </w:r>
          </w:p>
          <w:p w:rsidR="009E4DF4" w:rsidRPr="00F72E7C" w:rsidRDefault="009E4DF4" w:rsidP="00EA5496">
            <w:pPr>
              <w:rPr>
                <w:sz w:val="20"/>
                <w:szCs w:val="20"/>
              </w:rPr>
            </w:pPr>
          </w:p>
          <w:p w:rsidR="009E4DF4" w:rsidRDefault="009E4DF4" w:rsidP="00EA5496">
            <w:pPr>
              <w:rPr>
                <w:sz w:val="20"/>
                <w:szCs w:val="20"/>
              </w:rPr>
            </w:pPr>
            <w:r w:rsidRPr="00F72E7C">
              <w:rPr>
                <w:sz w:val="20"/>
                <w:szCs w:val="20"/>
              </w:rPr>
              <w:t xml:space="preserve">Максимальные размеры земельного участка: </w:t>
            </w:r>
            <w:r>
              <w:rPr>
                <w:sz w:val="20"/>
                <w:szCs w:val="20"/>
              </w:rPr>
              <w:t>параметры не ограничены;</w:t>
            </w:r>
          </w:p>
          <w:p w:rsidR="009E4DF4" w:rsidRPr="00F72E7C" w:rsidRDefault="009E4DF4" w:rsidP="00EA5496">
            <w:pPr>
              <w:rPr>
                <w:sz w:val="20"/>
                <w:szCs w:val="20"/>
              </w:rPr>
            </w:pPr>
          </w:p>
          <w:p w:rsidR="009E4DF4" w:rsidRDefault="009E4DF4" w:rsidP="00EA5496">
            <w:pPr>
              <w:rPr>
                <w:sz w:val="20"/>
                <w:szCs w:val="20"/>
              </w:rPr>
            </w:pPr>
            <w:r w:rsidRPr="00F72E7C">
              <w:rPr>
                <w:sz w:val="20"/>
                <w:szCs w:val="20"/>
              </w:rPr>
              <w:t>Минимальные отступы от границ земельного участка в целях определения места допус</w:t>
            </w:r>
            <w:r>
              <w:rPr>
                <w:sz w:val="20"/>
                <w:szCs w:val="20"/>
              </w:rPr>
              <w:t>тимого размещения объекта – 1 м;</w:t>
            </w:r>
          </w:p>
          <w:p w:rsidR="009E4DF4" w:rsidRPr="00F72E7C" w:rsidRDefault="009E4DF4" w:rsidP="00EA5496">
            <w:pPr>
              <w:rPr>
                <w:sz w:val="20"/>
                <w:szCs w:val="20"/>
              </w:rPr>
            </w:pPr>
          </w:p>
          <w:p w:rsidR="009E4DF4" w:rsidRDefault="009E4DF4" w:rsidP="00EA5496">
            <w:pPr>
              <w:rPr>
                <w:sz w:val="20"/>
                <w:szCs w:val="20"/>
              </w:rPr>
            </w:pPr>
            <w:r w:rsidRPr="00F72E7C">
              <w:rPr>
                <w:sz w:val="20"/>
                <w:szCs w:val="20"/>
              </w:rPr>
              <w:t>Предельная высота объекта – 6 м, за исключением вышек связи и иных подобных объектов</w:t>
            </w:r>
            <w:r>
              <w:rPr>
                <w:sz w:val="20"/>
                <w:szCs w:val="20"/>
              </w:rPr>
              <w:t>;</w:t>
            </w:r>
          </w:p>
          <w:p w:rsidR="009E4DF4" w:rsidRPr="00F72E7C" w:rsidRDefault="009E4DF4" w:rsidP="00EA5496">
            <w:pPr>
              <w:rPr>
                <w:sz w:val="20"/>
                <w:szCs w:val="20"/>
              </w:rPr>
            </w:pPr>
          </w:p>
          <w:p w:rsidR="009E4DF4" w:rsidRPr="00F72E7C" w:rsidRDefault="009E4DF4" w:rsidP="00EA5496">
            <w:pPr>
              <w:rPr>
                <w:sz w:val="20"/>
                <w:szCs w:val="20"/>
              </w:rPr>
            </w:pPr>
            <w:r w:rsidRPr="00F72E7C">
              <w:rPr>
                <w:sz w:val="20"/>
                <w:szCs w:val="20"/>
              </w:rPr>
              <w:t>Максимальный процент застройки земельного участка – 80.</w:t>
            </w:r>
          </w:p>
        </w:tc>
        <w:tc>
          <w:tcPr>
            <w:tcW w:w="3417"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Параметры строительства определяются в соответствии со строительными нормами и правилами, техническими регламентами</w:t>
            </w:r>
          </w:p>
        </w:tc>
      </w:tr>
    </w:tbl>
    <w:p w:rsidR="009E4DF4" w:rsidRPr="008372CB" w:rsidRDefault="009E4DF4" w:rsidP="009E4DF4">
      <w:pPr>
        <w:jc w:val="center"/>
        <w:rPr>
          <w:b/>
          <w:szCs w:val="20"/>
          <w:u w:val="single"/>
        </w:rPr>
      </w:pPr>
    </w:p>
    <w:p w:rsidR="009E4DF4" w:rsidRPr="008372CB" w:rsidRDefault="009E4DF4" w:rsidP="009E4DF4">
      <w:pPr>
        <w:pStyle w:val="33"/>
        <w:rPr>
          <w:rFonts w:ascii="Times New Roman" w:hAnsi="Times New Roman" w:cs="Times New Roman"/>
        </w:rPr>
      </w:pPr>
      <w:bookmarkStart w:id="149" w:name="_Toc300307543"/>
      <w:bookmarkStart w:id="150" w:name="_Toc346875041"/>
      <w:r w:rsidRPr="008372CB">
        <w:rPr>
          <w:rFonts w:ascii="Times New Roman" w:hAnsi="Times New Roman" w:cs="Times New Roman"/>
        </w:rPr>
        <w:t>ЗОНА РИТУАЛЬНОГО НАЗНАЧЕНИЯ (ЗСН 1)</w:t>
      </w:r>
      <w:bookmarkEnd w:id="149"/>
      <w:bookmarkEnd w:id="150"/>
    </w:p>
    <w:p w:rsidR="009E4DF4" w:rsidRPr="008372CB" w:rsidRDefault="009E4DF4" w:rsidP="009E4DF4">
      <w:pPr>
        <w:jc w:val="center"/>
        <w:rPr>
          <w:b/>
          <w:szCs w:val="20"/>
          <w:u w:val="single"/>
        </w:rPr>
      </w:pPr>
    </w:p>
    <w:p w:rsidR="009E4DF4" w:rsidRPr="008372CB" w:rsidRDefault="009E4DF4" w:rsidP="009E4DF4">
      <w:pPr>
        <w:rPr>
          <w:b/>
          <w:sz w:val="20"/>
          <w:szCs w:val="20"/>
        </w:rPr>
      </w:pPr>
      <w:r w:rsidRPr="008372CB">
        <w:rPr>
          <w:b/>
          <w:sz w:val="20"/>
          <w:szCs w:val="20"/>
        </w:rPr>
        <w:t>1.   ОСНОВНЫЕ ВИДЫ РАЗРЕШЁННОГО ИСПОЛЬЗОВАНИЯ</w:t>
      </w:r>
    </w:p>
    <w:p w:rsidR="009E4DF4" w:rsidRPr="008372CB" w:rsidRDefault="009E4DF4" w:rsidP="009E4DF4">
      <w:pPr>
        <w:rPr>
          <w:b/>
          <w:sz w:val="20"/>
          <w:szCs w:val="20"/>
        </w:rPr>
      </w:pPr>
    </w:p>
    <w:tbl>
      <w:tblPr>
        <w:tblW w:w="1013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360"/>
      </w:tblGrid>
      <w:tr w:rsidR="009E4DF4" w:rsidRPr="008372CB" w:rsidTr="00EA5496">
        <w:trPr>
          <w:trHeight w:val="552"/>
        </w:trPr>
        <w:tc>
          <w:tcPr>
            <w:tcW w:w="2802" w:type="dxa"/>
            <w:vAlign w:val="center"/>
          </w:tcPr>
          <w:p w:rsidR="009E4DF4" w:rsidRPr="008372CB" w:rsidRDefault="009E4DF4" w:rsidP="00EA5496">
            <w:pPr>
              <w:jc w:val="center"/>
              <w:rPr>
                <w:b/>
                <w:sz w:val="20"/>
                <w:szCs w:val="20"/>
              </w:rPr>
            </w:pPr>
            <w:r w:rsidRPr="008372CB">
              <w:rPr>
                <w:b/>
                <w:sz w:val="14"/>
                <w:szCs w:val="14"/>
              </w:rPr>
              <w:t>ВИДЫ РАЗРЕШЕННОГО ИСПОЛЬЗОВАНИЯ ЗЕМЕЛЬНЫХ УЧАСТКОВ И ОКС</w:t>
            </w:r>
          </w:p>
        </w:tc>
        <w:tc>
          <w:tcPr>
            <w:tcW w:w="3969" w:type="dxa"/>
            <w:vAlign w:val="center"/>
          </w:tcPr>
          <w:p w:rsidR="009E4DF4" w:rsidRPr="008372CB" w:rsidRDefault="009E4DF4" w:rsidP="00EA5496">
            <w:pPr>
              <w:jc w:val="center"/>
              <w:rPr>
                <w:b/>
                <w:sz w:val="16"/>
                <w:szCs w:val="16"/>
              </w:rPr>
            </w:pPr>
            <w:r w:rsidRPr="008372CB">
              <w:rPr>
                <w:b/>
                <w:sz w:val="14"/>
                <w:szCs w:val="14"/>
              </w:rPr>
              <w:t>ПРЕДЕЛЬНЫЕ РАЗМЕРЫ ЗЕМЕЛЬНЫХ УЧАСТКОВ И ПРЕДЕЛЬНЫЕ ПАРАМЕТРЫ РАЗРЕШЕННОГО СТРОИТЕЛЬСТВА, РЕКОНСТРУКЦИИ ОКС</w:t>
            </w:r>
          </w:p>
        </w:tc>
        <w:tc>
          <w:tcPr>
            <w:tcW w:w="3360" w:type="dxa"/>
            <w:vAlign w:val="center"/>
          </w:tcPr>
          <w:p w:rsidR="009E4DF4" w:rsidRPr="008372CB" w:rsidRDefault="009E4DF4" w:rsidP="00EA5496">
            <w:pPr>
              <w:jc w:val="center"/>
              <w:rPr>
                <w:b/>
                <w:sz w:val="16"/>
                <w:szCs w:val="16"/>
              </w:rPr>
            </w:pPr>
            <w:r w:rsidRPr="008372CB">
              <w:rPr>
                <w:b/>
                <w:sz w:val="14"/>
                <w:szCs w:val="14"/>
              </w:rPr>
              <w:t>ОГРАНИЧЕНИЯ ИСПОЛЬЗОВАНИЯ ЗЕМЕЛЬНЫХ УЧАСТКОВ И ОКС</w:t>
            </w:r>
          </w:p>
        </w:tc>
      </w:tr>
      <w:tr w:rsidR="009E4DF4" w:rsidRPr="00F72E7C" w:rsidTr="00EA5496">
        <w:tc>
          <w:tcPr>
            <w:tcW w:w="2802" w:type="dxa"/>
          </w:tcPr>
          <w:p w:rsidR="009E4DF4" w:rsidRPr="00F72E7C" w:rsidRDefault="009E4DF4" w:rsidP="00EA5496">
            <w:pPr>
              <w:rPr>
                <w:sz w:val="20"/>
                <w:szCs w:val="20"/>
              </w:rPr>
            </w:pPr>
            <w:r w:rsidRPr="00F72E7C">
              <w:rPr>
                <w:sz w:val="20"/>
                <w:szCs w:val="20"/>
              </w:rPr>
              <w:t>Объекты ритуального назначения</w:t>
            </w:r>
          </w:p>
        </w:tc>
        <w:tc>
          <w:tcPr>
            <w:tcW w:w="3969" w:type="dxa"/>
          </w:tcPr>
          <w:p w:rsidR="009E4DF4" w:rsidRDefault="009E4DF4" w:rsidP="00EA5496">
            <w:pPr>
              <w:widowControl w:val="0"/>
              <w:shd w:val="clear" w:color="auto" w:fill="FFFFFF"/>
              <w:tabs>
                <w:tab w:val="left" w:pos="490"/>
              </w:tabs>
              <w:autoSpaceDE w:val="0"/>
              <w:autoSpaceDN w:val="0"/>
              <w:adjustRightInd w:val="0"/>
              <w:rPr>
                <w:sz w:val="20"/>
                <w:szCs w:val="20"/>
              </w:rPr>
            </w:pPr>
            <w:r w:rsidRPr="00F72E7C">
              <w:rPr>
                <w:rFonts w:eastAsia="Times New Roman"/>
                <w:sz w:val="20"/>
                <w:szCs w:val="20"/>
                <w:lang w:eastAsia="ru-RU"/>
              </w:rPr>
              <w:t xml:space="preserve">Минимальная и максимальная площадь земельного участка -  </w:t>
            </w:r>
            <w:r>
              <w:rPr>
                <w:sz w:val="20"/>
                <w:szCs w:val="20"/>
              </w:rPr>
              <w:t>параметры не ограничены;</w:t>
            </w:r>
          </w:p>
          <w:p w:rsidR="009E4DF4" w:rsidRPr="00F72E7C" w:rsidRDefault="009E4DF4" w:rsidP="00EA5496">
            <w:pPr>
              <w:widowControl w:val="0"/>
              <w:shd w:val="clear" w:color="auto" w:fill="FFFFFF"/>
              <w:tabs>
                <w:tab w:val="left" w:pos="490"/>
              </w:tabs>
              <w:autoSpaceDE w:val="0"/>
              <w:autoSpaceDN w:val="0"/>
              <w:adjustRightInd w:val="0"/>
              <w:rPr>
                <w:rFonts w:eastAsia="Times New Roman"/>
                <w:sz w:val="20"/>
                <w:szCs w:val="20"/>
                <w:lang w:eastAsia="ru-RU"/>
              </w:rPr>
            </w:pPr>
          </w:p>
          <w:p w:rsidR="009E4DF4" w:rsidRDefault="009E4DF4" w:rsidP="00EA5496">
            <w:pPr>
              <w:rPr>
                <w:rFonts w:eastAsia="Times New Roman"/>
                <w:sz w:val="20"/>
                <w:szCs w:val="20"/>
                <w:lang w:eastAsia="ru-RU"/>
              </w:rPr>
            </w:pPr>
            <w:r w:rsidRPr="00F72E7C">
              <w:rPr>
                <w:sz w:val="20"/>
                <w:szCs w:val="20"/>
              </w:rPr>
              <w:t xml:space="preserve">Минимальные отступы от границ земельного участка в целях определения места допустимого размещения объекта – </w:t>
            </w:r>
            <w:r>
              <w:rPr>
                <w:rFonts w:eastAsia="Times New Roman"/>
                <w:sz w:val="20"/>
                <w:szCs w:val="20"/>
                <w:lang w:eastAsia="ru-RU"/>
              </w:rPr>
              <w:t>не ограничено;</w:t>
            </w:r>
          </w:p>
          <w:p w:rsidR="009E4DF4" w:rsidRPr="00F72E7C" w:rsidRDefault="009E4DF4" w:rsidP="00EA5496">
            <w:pPr>
              <w:rPr>
                <w:sz w:val="20"/>
                <w:szCs w:val="20"/>
              </w:rPr>
            </w:pPr>
          </w:p>
          <w:p w:rsidR="009E4DF4" w:rsidRDefault="009E4DF4" w:rsidP="00EA5496">
            <w:pPr>
              <w:widowControl w:val="0"/>
              <w:shd w:val="clear" w:color="auto" w:fill="FFFFFF"/>
              <w:tabs>
                <w:tab w:val="left" w:pos="490"/>
              </w:tabs>
              <w:autoSpaceDE w:val="0"/>
              <w:autoSpaceDN w:val="0"/>
              <w:adjustRightInd w:val="0"/>
              <w:rPr>
                <w:rFonts w:eastAsia="Times New Roman"/>
                <w:sz w:val="20"/>
                <w:szCs w:val="20"/>
                <w:lang w:eastAsia="ru-RU"/>
              </w:rPr>
            </w:pPr>
            <w:r w:rsidRPr="00F72E7C">
              <w:rPr>
                <w:rFonts w:eastAsia="Times New Roman"/>
                <w:sz w:val="20"/>
                <w:szCs w:val="20"/>
                <w:lang w:eastAsia="ru-RU"/>
              </w:rPr>
              <w:t xml:space="preserve">Максимальное количество этажей зданий, строений, сооружений на территории земельного участка – </w:t>
            </w:r>
            <w:r>
              <w:rPr>
                <w:rFonts w:eastAsia="Times New Roman"/>
                <w:sz w:val="20"/>
                <w:szCs w:val="20"/>
                <w:lang w:eastAsia="ru-RU"/>
              </w:rPr>
              <w:t>не нормируется;</w:t>
            </w:r>
          </w:p>
          <w:p w:rsidR="009E4DF4" w:rsidRPr="00F72E7C" w:rsidRDefault="009E4DF4" w:rsidP="00EA5496">
            <w:pPr>
              <w:widowControl w:val="0"/>
              <w:shd w:val="clear" w:color="auto" w:fill="FFFFFF"/>
              <w:tabs>
                <w:tab w:val="left" w:pos="490"/>
              </w:tabs>
              <w:autoSpaceDE w:val="0"/>
              <w:autoSpaceDN w:val="0"/>
              <w:adjustRightInd w:val="0"/>
              <w:rPr>
                <w:rFonts w:eastAsia="Times New Roman"/>
                <w:sz w:val="20"/>
                <w:szCs w:val="20"/>
                <w:lang w:eastAsia="ru-RU"/>
              </w:rPr>
            </w:pPr>
          </w:p>
          <w:p w:rsidR="009E4DF4" w:rsidRPr="00F72E7C" w:rsidRDefault="009E4DF4" w:rsidP="00EA5496">
            <w:pPr>
              <w:pStyle w:val="ab"/>
              <w:rPr>
                <w:sz w:val="20"/>
              </w:rPr>
            </w:pPr>
            <w:r w:rsidRPr="00F72E7C">
              <w:rPr>
                <w:sz w:val="20"/>
              </w:rPr>
              <w:t>Максимальный процент застройки земельного участка –</w:t>
            </w:r>
            <w:r w:rsidRPr="00F72E7C">
              <w:rPr>
                <w:rFonts w:eastAsia="Times New Roman"/>
                <w:sz w:val="20"/>
                <w:lang w:eastAsia="ru-RU"/>
              </w:rPr>
              <w:t xml:space="preserve"> не нормируется.</w:t>
            </w:r>
          </w:p>
        </w:tc>
        <w:tc>
          <w:tcPr>
            <w:tcW w:w="3360" w:type="dxa"/>
          </w:tcPr>
          <w:p w:rsidR="009E4DF4" w:rsidRPr="00F72E7C" w:rsidRDefault="009E4DF4" w:rsidP="00EA5496">
            <w:pPr>
              <w:rPr>
                <w:sz w:val="20"/>
                <w:szCs w:val="20"/>
              </w:rPr>
            </w:pPr>
            <w:r w:rsidRPr="00F72E7C">
              <w:rPr>
                <w:sz w:val="20"/>
                <w:szCs w:val="20"/>
              </w:rPr>
              <w:t>Запрещается строительство объектов капитального строительства, несовместимых с функциональным назначением территории.</w:t>
            </w:r>
          </w:p>
          <w:p w:rsidR="009E4DF4" w:rsidRPr="00F72E7C" w:rsidRDefault="009E4DF4" w:rsidP="00EA5496">
            <w:pPr>
              <w:rPr>
                <w:sz w:val="20"/>
                <w:szCs w:val="20"/>
              </w:rPr>
            </w:pPr>
            <w:r w:rsidRPr="00F72E7C">
              <w:rPr>
                <w:sz w:val="20"/>
                <w:szCs w:val="20"/>
              </w:rPr>
              <w:t>На территориях, подверженных затоплению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tc>
      </w:tr>
    </w:tbl>
    <w:p w:rsidR="009E4DF4" w:rsidRPr="00F72E7C" w:rsidRDefault="009E4DF4" w:rsidP="009E4DF4">
      <w:pPr>
        <w:rPr>
          <w:b/>
          <w:sz w:val="20"/>
        </w:rPr>
      </w:pPr>
    </w:p>
    <w:p w:rsidR="009E4DF4" w:rsidRPr="00F72E7C" w:rsidRDefault="009E4DF4" w:rsidP="009E4DF4">
      <w:pPr>
        <w:rPr>
          <w:sz w:val="20"/>
        </w:rPr>
      </w:pPr>
      <w:r w:rsidRPr="00F72E7C">
        <w:rPr>
          <w:b/>
          <w:sz w:val="20"/>
        </w:rPr>
        <w:t xml:space="preserve">2.   УСЛОВНО РАЗРЕШЁННЫЕ ВИДЫ ИСПОЛЬЗОВАНИЯ: </w:t>
      </w:r>
      <w:r w:rsidRPr="00F72E7C">
        <w:rPr>
          <w:sz w:val="20"/>
          <w:szCs w:val="20"/>
        </w:rPr>
        <w:t>не устанавливаются.</w:t>
      </w:r>
    </w:p>
    <w:p w:rsidR="009E4DF4" w:rsidRPr="008372CB" w:rsidRDefault="009E4DF4" w:rsidP="009E4DF4">
      <w:pPr>
        <w:rPr>
          <w:sz w:val="20"/>
          <w:szCs w:val="20"/>
        </w:rPr>
      </w:pPr>
    </w:p>
    <w:p w:rsidR="009E4DF4" w:rsidRPr="008372CB" w:rsidRDefault="009E4DF4" w:rsidP="009E4DF4">
      <w:pPr>
        <w:pStyle w:val="ab"/>
        <w:rPr>
          <w:b/>
          <w:sz w:val="20"/>
        </w:rPr>
      </w:pPr>
      <w:r w:rsidRPr="008372CB">
        <w:rPr>
          <w:b/>
          <w:sz w:val="20"/>
        </w:rPr>
        <w:t>2.   ВСПОМОГАТЕЛЬНЫЕ ВИДЫ РАЗРЕШЕННОГО ИСПОЛЬЗОВАНИЯ</w:t>
      </w:r>
    </w:p>
    <w:p w:rsidR="009E4DF4" w:rsidRPr="008372CB" w:rsidRDefault="009E4DF4" w:rsidP="009E4DF4">
      <w:pPr>
        <w:pStyle w:val="ab"/>
      </w:pPr>
    </w:p>
    <w:tbl>
      <w:tblPr>
        <w:tblW w:w="101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3417"/>
      </w:tblGrid>
      <w:tr w:rsidR="009E4DF4" w:rsidRPr="008372CB" w:rsidTr="00EA5496">
        <w:trPr>
          <w:trHeight w:val="384"/>
        </w:trPr>
        <w:tc>
          <w:tcPr>
            <w:tcW w:w="2802" w:type="dxa"/>
            <w:vAlign w:val="center"/>
          </w:tcPr>
          <w:p w:rsidR="009E4DF4" w:rsidRPr="008372CB" w:rsidRDefault="009E4DF4" w:rsidP="00EA5496">
            <w:pPr>
              <w:pStyle w:val="ab"/>
              <w:jc w:val="center"/>
              <w:rPr>
                <w:b/>
                <w:sz w:val="14"/>
                <w:szCs w:val="14"/>
              </w:rPr>
            </w:pPr>
            <w:r w:rsidRPr="008372CB">
              <w:rPr>
                <w:b/>
                <w:sz w:val="14"/>
                <w:szCs w:val="14"/>
              </w:rPr>
              <w:t>ВИДЫ РАЗРЕШЕННОГО ИСПОЛЬЗОВАНИЯ ЗЕМЕЛЬНЫХ УЧАСТКОВ И ОКС</w:t>
            </w:r>
          </w:p>
        </w:tc>
        <w:tc>
          <w:tcPr>
            <w:tcW w:w="3969" w:type="dxa"/>
            <w:vAlign w:val="center"/>
          </w:tcPr>
          <w:p w:rsidR="009E4DF4" w:rsidRPr="008372CB" w:rsidRDefault="009E4DF4" w:rsidP="00EA5496">
            <w:pPr>
              <w:keepNext/>
              <w:jc w:val="center"/>
              <w:rPr>
                <w:b/>
                <w:sz w:val="16"/>
                <w:szCs w:val="16"/>
              </w:rPr>
            </w:pPr>
            <w:r w:rsidRPr="008372CB">
              <w:rPr>
                <w:b/>
                <w:sz w:val="14"/>
                <w:szCs w:val="14"/>
              </w:rPr>
              <w:t>ПРЕДЕЛЬНЫЕ РАЗМЕРЫ ЗЕМЕЛЬНЫХ УЧАСТКОВ И ПРЕДЕЛЬНЫЕ ПАРАМЕТРЫ РАЗРЕШЕННОГО СТРОИТЕЛЬСТВА, РЕКОНСТРУКЦИИ ОКС</w:t>
            </w:r>
          </w:p>
        </w:tc>
        <w:tc>
          <w:tcPr>
            <w:tcW w:w="3417" w:type="dxa"/>
            <w:vAlign w:val="center"/>
          </w:tcPr>
          <w:p w:rsidR="009E4DF4" w:rsidRPr="008372CB" w:rsidRDefault="009E4DF4" w:rsidP="00EA5496">
            <w:pPr>
              <w:keepNext/>
              <w:jc w:val="center"/>
              <w:rPr>
                <w:b/>
                <w:sz w:val="16"/>
                <w:szCs w:val="16"/>
              </w:rPr>
            </w:pPr>
            <w:r w:rsidRPr="008372CB">
              <w:rPr>
                <w:b/>
                <w:sz w:val="14"/>
                <w:szCs w:val="14"/>
              </w:rPr>
              <w:t>ОГРАНИЧЕНИЯ ИСПОЛЬЗОВАНИЯ ЗЕМЕЛЬНЫХ УЧАСТКОВ И ОКС</w:t>
            </w:r>
          </w:p>
        </w:tc>
      </w:tr>
      <w:tr w:rsidR="009E4DF4" w:rsidRPr="008372CB" w:rsidTr="00EA5496">
        <w:trPr>
          <w:trHeight w:val="206"/>
        </w:trPr>
        <w:tc>
          <w:tcPr>
            <w:tcW w:w="2802" w:type="dxa"/>
          </w:tcPr>
          <w:p w:rsidR="009E4DF4" w:rsidRPr="008372CB" w:rsidRDefault="009E4DF4" w:rsidP="00EA5496">
            <w:pPr>
              <w:rPr>
                <w:sz w:val="20"/>
                <w:szCs w:val="20"/>
              </w:rPr>
            </w:pPr>
            <w:r w:rsidRPr="008372CB">
              <w:rPr>
                <w:sz w:val="20"/>
                <w:szCs w:val="20"/>
              </w:rPr>
              <w:t xml:space="preserve">Объекты хозяйственного назначения </w:t>
            </w:r>
          </w:p>
        </w:tc>
        <w:tc>
          <w:tcPr>
            <w:tcW w:w="3969" w:type="dxa"/>
          </w:tcPr>
          <w:p w:rsidR="009E4DF4" w:rsidRPr="00F72E7C" w:rsidRDefault="009E4DF4" w:rsidP="00EA5496">
            <w:pPr>
              <w:rPr>
                <w:sz w:val="20"/>
                <w:szCs w:val="20"/>
              </w:rPr>
            </w:pPr>
            <w:r w:rsidRPr="00F72E7C">
              <w:rPr>
                <w:sz w:val="20"/>
                <w:szCs w:val="20"/>
              </w:rPr>
              <w:t>Минимальные размеры земельного участка</w:t>
            </w:r>
          </w:p>
          <w:p w:rsidR="009E4DF4" w:rsidRDefault="009E4DF4" w:rsidP="00EA5496">
            <w:pPr>
              <w:rPr>
                <w:sz w:val="20"/>
                <w:szCs w:val="20"/>
              </w:rPr>
            </w:pPr>
            <w:r w:rsidRPr="00F72E7C">
              <w:rPr>
                <w:sz w:val="20"/>
                <w:szCs w:val="20"/>
              </w:rPr>
              <w:t xml:space="preserve">- </w:t>
            </w:r>
            <w:r>
              <w:rPr>
                <w:sz w:val="20"/>
                <w:szCs w:val="20"/>
              </w:rPr>
              <w:t>параметры не ограничены;</w:t>
            </w:r>
          </w:p>
          <w:p w:rsidR="009E4DF4" w:rsidRPr="00F72E7C" w:rsidRDefault="009E4DF4" w:rsidP="00EA5496">
            <w:pPr>
              <w:rPr>
                <w:sz w:val="20"/>
                <w:szCs w:val="20"/>
              </w:rPr>
            </w:pPr>
          </w:p>
          <w:p w:rsidR="009E4DF4" w:rsidRDefault="009E4DF4" w:rsidP="00EA5496">
            <w:pPr>
              <w:rPr>
                <w:sz w:val="20"/>
                <w:szCs w:val="20"/>
              </w:rPr>
            </w:pPr>
            <w:r w:rsidRPr="00F72E7C">
              <w:rPr>
                <w:sz w:val="20"/>
                <w:szCs w:val="20"/>
              </w:rPr>
              <w:t xml:space="preserve">Максимальные размеры земельного участка: </w:t>
            </w:r>
            <w:r>
              <w:rPr>
                <w:sz w:val="20"/>
                <w:szCs w:val="20"/>
              </w:rPr>
              <w:t>параметры не ограничены;</w:t>
            </w:r>
          </w:p>
          <w:p w:rsidR="009E4DF4" w:rsidRPr="00F72E7C" w:rsidRDefault="009E4DF4" w:rsidP="00EA5496">
            <w:pPr>
              <w:rPr>
                <w:sz w:val="20"/>
                <w:szCs w:val="20"/>
              </w:rPr>
            </w:pPr>
          </w:p>
          <w:p w:rsidR="009E4DF4" w:rsidRDefault="009E4DF4" w:rsidP="00EA5496">
            <w:pPr>
              <w:rPr>
                <w:sz w:val="20"/>
                <w:szCs w:val="20"/>
              </w:rPr>
            </w:pPr>
            <w:r w:rsidRPr="00F72E7C">
              <w:rPr>
                <w:sz w:val="20"/>
                <w:szCs w:val="20"/>
              </w:rPr>
              <w:t xml:space="preserve">Минимальные отступы от границ земельного участка в целях определения места допустимого размещения объекта – 1 </w:t>
            </w:r>
            <w:r>
              <w:rPr>
                <w:sz w:val="20"/>
                <w:szCs w:val="20"/>
              </w:rPr>
              <w:t>м;</w:t>
            </w:r>
          </w:p>
          <w:p w:rsidR="009E4DF4" w:rsidRPr="00F72E7C" w:rsidRDefault="009E4DF4" w:rsidP="00EA5496">
            <w:pPr>
              <w:rPr>
                <w:sz w:val="20"/>
                <w:szCs w:val="20"/>
              </w:rPr>
            </w:pPr>
          </w:p>
          <w:p w:rsidR="009E4DF4" w:rsidRDefault="009E4DF4" w:rsidP="00EA5496">
            <w:pPr>
              <w:rPr>
                <w:sz w:val="20"/>
                <w:szCs w:val="20"/>
              </w:rPr>
            </w:pPr>
            <w:r w:rsidRPr="00F72E7C">
              <w:rPr>
                <w:sz w:val="20"/>
                <w:szCs w:val="20"/>
              </w:rPr>
              <w:t>Предельное количество этажей – 2</w:t>
            </w:r>
            <w:r>
              <w:rPr>
                <w:sz w:val="20"/>
                <w:szCs w:val="20"/>
              </w:rPr>
              <w:t>;</w:t>
            </w:r>
          </w:p>
          <w:p w:rsidR="009E4DF4" w:rsidRPr="00F72E7C" w:rsidRDefault="009E4DF4" w:rsidP="00EA5496">
            <w:pPr>
              <w:rPr>
                <w:sz w:val="20"/>
                <w:szCs w:val="20"/>
              </w:rPr>
            </w:pPr>
          </w:p>
          <w:p w:rsidR="009E4DF4" w:rsidRPr="00F72E7C" w:rsidRDefault="009E4DF4" w:rsidP="00EA5496">
            <w:pPr>
              <w:pStyle w:val="ab"/>
              <w:rPr>
                <w:sz w:val="20"/>
              </w:rPr>
            </w:pPr>
            <w:r w:rsidRPr="00F72E7C">
              <w:rPr>
                <w:sz w:val="20"/>
              </w:rPr>
              <w:t>Максимальный процент застройки земельного участка – 70.</w:t>
            </w:r>
          </w:p>
        </w:tc>
        <w:tc>
          <w:tcPr>
            <w:tcW w:w="3417" w:type="dxa"/>
          </w:tcPr>
          <w:p w:rsidR="009E4DF4" w:rsidRPr="00F72E7C" w:rsidRDefault="009E4DF4" w:rsidP="00EA5496">
            <w:pPr>
              <w:rPr>
                <w:sz w:val="20"/>
                <w:szCs w:val="20"/>
              </w:rPr>
            </w:pPr>
            <w:r w:rsidRPr="00F72E7C">
              <w:rPr>
                <w:sz w:val="20"/>
                <w:szCs w:val="20"/>
              </w:rPr>
              <w:t>Отдельно стоящие объекты, необходимые для обслуживания объектов основного вида использования</w:t>
            </w:r>
          </w:p>
        </w:tc>
      </w:tr>
      <w:tr w:rsidR="009E4DF4" w:rsidRPr="008372CB" w:rsidTr="00EA5496">
        <w:trPr>
          <w:trHeight w:val="206"/>
        </w:trPr>
        <w:tc>
          <w:tcPr>
            <w:tcW w:w="2802" w:type="dxa"/>
            <w:tcBorders>
              <w:top w:val="single" w:sz="8" w:space="0" w:color="auto"/>
              <w:left w:val="single" w:sz="8" w:space="0" w:color="auto"/>
              <w:bottom w:val="single" w:sz="8" w:space="0" w:color="auto"/>
              <w:right w:val="single" w:sz="8" w:space="0" w:color="auto"/>
            </w:tcBorders>
          </w:tcPr>
          <w:p w:rsidR="009E4DF4" w:rsidRPr="008372CB" w:rsidRDefault="009E4DF4" w:rsidP="00EA5496">
            <w:pPr>
              <w:rPr>
                <w:sz w:val="20"/>
                <w:szCs w:val="20"/>
              </w:rPr>
            </w:pPr>
            <w:r w:rsidRPr="008372CB">
              <w:rPr>
                <w:sz w:val="20"/>
                <w:szCs w:val="20"/>
              </w:rPr>
              <w:t>Объекты инженерно-технического обеспечения</w:t>
            </w:r>
          </w:p>
        </w:tc>
        <w:tc>
          <w:tcPr>
            <w:tcW w:w="3969" w:type="dxa"/>
            <w:tcBorders>
              <w:top w:val="single" w:sz="8" w:space="0" w:color="auto"/>
              <w:left w:val="single" w:sz="8" w:space="0" w:color="auto"/>
              <w:bottom w:val="single" w:sz="8" w:space="0" w:color="auto"/>
              <w:right w:val="single" w:sz="8" w:space="0" w:color="auto"/>
            </w:tcBorders>
          </w:tcPr>
          <w:p w:rsidR="009E4DF4" w:rsidRPr="00F72E7C" w:rsidRDefault="009E4DF4" w:rsidP="00EA5496">
            <w:pPr>
              <w:rPr>
                <w:sz w:val="20"/>
                <w:szCs w:val="20"/>
              </w:rPr>
            </w:pPr>
            <w:r w:rsidRPr="00F72E7C">
              <w:rPr>
                <w:sz w:val="20"/>
                <w:szCs w:val="20"/>
              </w:rPr>
              <w:t>Минимальные размеры земельного участка</w:t>
            </w:r>
          </w:p>
          <w:p w:rsidR="009E4DF4" w:rsidRDefault="009E4DF4" w:rsidP="00EA5496">
            <w:pPr>
              <w:rPr>
                <w:sz w:val="20"/>
                <w:szCs w:val="20"/>
              </w:rPr>
            </w:pPr>
            <w:r w:rsidRPr="00F72E7C">
              <w:rPr>
                <w:sz w:val="20"/>
                <w:szCs w:val="20"/>
              </w:rPr>
              <w:t xml:space="preserve">- </w:t>
            </w:r>
            <w:r>
              <w:rPr>
                <w:sz w:val="20"/>
                <w:szCs w:val="20"/>
              </w:rPr>
              <w:t>параметры не ограничены;</w:t>
            </w:r>
          </w:p>
          <w:p w:rsidR="009E4DF4" w:rsidRPr="00F72E7C" w:rsidRDefault="009E4DF4" w:rsidP="00EA5496">
            <w:pPr>
              <w:rPr>
                <w:sz w:val="20"/>
                <w:szCs w:val="20"/>
              </w:rPr>
            </w:pPr>
          </w:p>
          <w:p w:rsidR="009E4DF4" w:rsidRDefault="009E4DF4" w:rsidP="00EA5496">
            <w:pPr>
              <w:rPr>
                <w:sz w:val="20"/>
                <w:szCs w:val="20"/>
              </w:rPr>
            </w:pPr>
            <w:r w:rsidRPr="00F72E7C">
              <w:rPr>
                <w:sz w:val="20"/>
                <w:szCs w:val="20"/>
              </w:rPr>
              <w:t xml:space="preserve">Максимальные размеры земельного участка: </w:t>
            </w:r>
            <w:r>
              <w:rPr>
                <w:sz w:val="20"/>
                <w:szCs w:val="20"/>
              </w:rPr>
              <w:t>параметры не ограничены;</w:t>
            </w:r>
          </w:p>
          <w:p w:rsidR="009E4DF4" w:rsidRPr="00F72E7C" w:rsidRDefault="009E4DF4" w:rsidP="00EA5496">
            <w:pPr>
              <w:rPr>
                <w:sz w:val="20"/>
                <w:szCs w:val="20"/>
              </w:rPr>
            </w:pPr>
          </w:p>
          <w:p w:rsidR="009E4DF4" w:rsidRDefault="009E4DF4" w:rsidP="00EA5496">
            <w:pPr>
              <w:rPr>
                <w:sz w:val="20"/>
                <w:szCs w:val="20"/>
              </w:rPr>
            </w:pPr>
            <w:r w:rsidRPr="00F72E7C">
              <w:rPr>
                <w:sz w:val="20"/>
                <w:szCs w:val="20"/>
              </w:rPr>
              <w:t>Минимальные отступы от границ земельного участка в целях определения места допустимого размещения объекта – 1</w:t>
            </w:r>
            <w:r>
              <w:rPr>
                <w:sz w:val="20"/>
                <w:szCs w:val="20"/>
              </w:rPr>
              <w:t xml:space="preserve"> м;</w:t>
            </w:r>
          </w:p>
          <w:p w:rsidR="009E4DF4" w:rsidRPr="00F72E7C" w:rsidRDefault="009E4DF4" w:rsidP="00EA5496">
            <w:pPr>
              <w:rPr>
                <w:sz w:val="20"/>
                <w:szCs w:val="20"/>
              </w:rPr>
            </w:pPr>
          </w:p>
          <w:p w:rsidR="009E4DF4" w:rsidRDefault="009E4DF4" w:rsidP="00EA5496">
            <w:pPr>
              <w:rPr>
                <w:sz w:val="20"/>
                <w:szCs w:val="20"/>
              </w:rPr>
            </w:pPr>
            <w:r>
              <w:rPr>
                <w:sz w:val="20"/>
                <w:szCs w:val="20"/>
              </w:rPr>
              <w:t>Предельная высота объекта – 6 м</w:t>
            </w:r>
            <w:r w:rsidRPr="00F72E7C">
              <w:rPr>
                <w:sz w:val="20"/>
                <w:szCs w:val="20"/>
              </w:rPr>
              <w:t>, за исключение</w:t>
            </w:r>
            <w:r>
              <w:rPr>
                <w:sz w:val="20"/>
                <w:szCs w:val="20"/>
              </w:rPr>
              <w:t>м</w:t>
            </w:r>
            <w:r w:rsidRPr="00F72E7C">
              <w:rPr>
                <w:sz w:val="20"/>
                <w:szCs w:val="20"/>
              </w:rPr>
              <w:t xml:space="preserve"> вышек связи и иных подобных объектов</w:t>
            </w:r>
            <w:r>
              <w:rPr>
                <w:sz w:val="20"/>
                <w:szCs w:val="20"/>
              </w:rPr>
              <w:t>;</w:t>
            </w:r>
          </w:p>
          <w:p w:rsidR="009E4DF4" w:rsidRPr="00F72E7C" w:rsidRDefault="009E4DF4" w:rsidP="00EA5496">
            <w:pPr>
              <w:rPr>
                <w:sz w:val="20"/>
                <w:szCs w:val="20"/>
              </w:rPr>
            </w:pPr>
          </w:p>
          <w:p w:rsidR="009E4DF4" w:rsidRPr="00F72E7C" w:rsidRDefault="009E4DF4" w:rsidP="00EA5496">
            <w:pPr>
              <w:rPr>
                <w:sz w:val="20"/>
                <w:szCs w:val="20"/>
              </w:rPr>
            </w:pPr>
            <w:r w:rsidRPr="00F72E7C">
              <w:rPr>
                <w:sz w:val="20"/>
                <w:szCs w:val="20"/>
              </w:rPr>
              <w:t>Максимальный процент застройки земельного участка – 80.</w:t>
            </w:r>
          </w:p>
        </w:tc>
        <w:tc>
          <w:tcPr>
            <w:tcW w:w="3417" w:type="dxa"/>
            <w:tcBorders>
              <w:top w:val="single" w:sz="8" w:space="0" w:color="auto"/>
              <w:left w:val="single" w:sz="8" w:space="0" w:color="auto"/>
              <w:bottom w:val="single" w:sz="8" w:space="0" w:color="auto"/>
              <w:right w:val="single" w:sz="8" w:space="0" w:color="auto"/>
            </w:tcBorders>
          </w:tcPr>
          <w:p w:rsidR="009E4DF4" w:rsidRPr="00F72E7C" w:rsidRDefault="009E4DF4" w:rsidP="00EA5496">
            <w:pPr>
              <w:rPr>
                <w:sz w:val="20"/>
                <w:szCs w:val="20"/>
              </w:rPr>
            </w:pPr>
            <w:r w:rsidRPr="00F72E7C">
              <w:rPr>
                <w:sz w:val="20"/>
                <w:szCs w:val="20"/>
              </w:rPr>
              <w:t>Параметры строительства определяются в соответствии со строительными нормами и правилами, техническими регламентами</w:t>
            </w:r>
          </w:p>
        </w:tc>
      </w:tr>
    </w:tbl>
    <w:p w:rsidR="009E4DF4" w:rsidRPr="008372CB" w:rsidRDefault="009E4DF4" w:rsidP="009E4DF4">
      <w:pPr>
        <w:rPr>
          <w:b/>
          <w:sz w:val="20"/>
        </w:rPr>
      </w:pPr>
    </w:p>
    <w:p w:rsidR="00B12B33" w:rsidRDefault="00B12B33" w:rsidP="009E4DF4">
      <w:pPr>
        <w:ind w:firstLine="540"/>
        <w:jc w:val="center"/>
      </w:pPr>
    </w:p>
    <w:sectPr w:rsidR="00B12B33" w:rsidSect="009E4DF4">
      <w:headerReference w:type="default" r:id="rId22"/>
      <w:pgSz w:w="11906" w:h="16838"/>
      <w:pgMar w:top="1134" w:right="851" w:bottom="1134" w:left="1418" w:header="709" w:footer="709" w:gutter="0"/>
      <w:pgNumType w:fmt="numberInDash"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42FF" w:rsidRDefault="004542FF" w:rsidP="0086363F">
      <w:r>
        <w:separator/>
      </w:r>
    </w:p>
  </w:endnote>
  <w:endnote w:type="continuationSeparator" w:id="0">
    <w:p w:rsidR="004542FF" w:rsidRDefault="004542FF" w:rsidP="00863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73E" w:rsidRDefault="0060173E">
    <w:pPr>
      <w:pStyle w:val="a9"/>
      <w:jc w:val="right"/>
    </w:pPr>
    <w:r>
      <w:fldChar w:fldCharType="begin"/>
    </w:r>
    <w:r>
      <w:instrText xml:space="preserve"> PAGE   \* MERGEFORMAT </w:instrText>
    </w:r>
    <w:r>
      <w:fldChar w:fldCharType="separate"/>
    </w:r>
    <w:r w:rsidR="0079335C">
      <w:rPr>
        <w:noProof/>
      </w:rPr>
      <w:t>- 6 -</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73E" w:rsidRPr="006504C1" w:rsidRDefault="0060173E" w:rsidP="00EA5496">
    <w:pPr>
      <w:pStyle w:val="a9"/>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73E" w:rsidRDefault="0060173E" w:rsidP="00EA5496">
    <w:pPr>
      <w:pStyle w:val="a9"/>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79335C">
      <w:rPr>
        <w:rStyle w:val="af1"/>
        <w:noProof/>
      </w:rPr>
      <w:t>- 1 -</w:t>
    </w:r>
    <w:r>
      <w:rPr>
        <w:rStyle w:val="af1"/>
      </w:rPr>
      <w:fldChar w:fldCharType="end"/>
    </w:r>
  </w:p>
  <w:p w:rsidR="0060173E" w:rsidRPr="006504C1" w:rsidRDefault="0060173E" w:rsidP="00EA5496">
    <w:pPr>
      <w:pStyle w:val="a9"/>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42FF" w:rsidRDefault="004542FF" w:rsidP="0086363F">
      <w:r>
        <w:separator/>
      </w:r>
    </w:p>
  </w:footnote>
  <w:footnote w:type="continuationSeparator" w:id="0">
    <w:p w:rsidR="004542FF" w:rsidRDefault="004542FF" w:rsidP="008636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73E" w:rsidRDefault="0060173E" w:rsidP="0086363F">
    <w:pPr>
      <w:pStyle w:val="a7"/>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3"/>
    <w:lvl w:ilvl="0">
      <w:start w:val="1"/>
      <w:numFmt w:val="decimal"/>
      <w:lvlText w:val="%1."/>
      <w:lvlJc w:val="left"/>
      <w:pPr>
        <w:tabs>
          <w:tab w:val="num" w:pos="2487"/>
        </w:tabs>
        <w:ind w:left="2487" w:hanging="360"/>
      </w:pPr>
      <w:rPr>
        <w:sz w:val="28"/>
        <w:szCs w:val="2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
    <w:nsid w:val="012639CC"/>
    <w:multiLevelType w:val="hybridMultilevel"/>
    <w:tmpl w:val="FD183B2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8901C63"/>
    <w:multiLevelType w:val="hybridMultilevel"/>
    <w:tmpl w:val="0B3E92CE"/>
    <w:lvl w:ilvl="0" w:tplc="ABB48CC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098A2DCC"/>
    <w:multiLevelType w:val="hybridMultilevel"/>
    <w:tmpl w:val="60EC94DA"/>
    <w:lvl w:ilvl="0" w:tplc="17A8F5F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0B237066"/>
    <w:multiLevelType w:val="hybridMultilevel"/>
    <w:tmpl w:val="89FCF6A0"/>
    <w:lvl w:ilvl="0" w:tplc="D5E08786">
      <w:start w:val="1"/>
      <w:numFmt w:val="decimal"/>
      <w:lvlText w:val="%1."/>
      <w:lvlJc w:val="left"/>
      <w:pPr>
        <w:tabs>
          <w:tab w:val="num" w:pos="1653"/>
        </w:tabs>
        <w:ind w:left="1653" w:hanging="94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
    <w:nsid w:val="0C0134E8"/>
    <w:multiLevelType w:val="hybridMultilevel"/>
    <w:tmpl w:val="BB2AC0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1EE1DFE"/>
    <w:multiLevelType w:val="hybridMultilevel"/>
    <w:tmpl w:val="90545952"/>
    <w:lvl w:ilvl="0" w:tplc="A810D852">
      <w:start w:val="1"/>
      <w:numFmt w:val="bullet"/>
      <w:lvlText w:val=""/>
      <w:lvlJc w:val="left"/>
      <w:pPr>
        <w:tabs>
          <w:tab w:val="num" w:pos="680"/>
        </w:tabs>
        <w:ind w:firstLine="34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nsid w:val="145C39F9"/>
    <w:multiLevelType w:val="hybridMultilevel"/>
    <w:tmpl w:val="D8F855DC"/>
    <w:lvl w:ilvl="0" w:tplc="501251C2">
      <w:start w:val="1"/>
      <w:numFmt w:val="upperRoman"/>
      <w:lvlText w:val="%1."/>
      <w:lvlJc w:val="left"/>
      <w:pPr>
        <w:tabs>
          <w:tab w:val="num" w:pos="1080"/>
        </w:tabs>
        <w:ind w:left="1080" w:hanging="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1581304F"/>
    <w:multiLevelType w:val="hybridMultilevel"/>
    <w:tmpl w:val="819A9914"/>
    <w:lvl w:ilvl="0" w:tplc="862825C6">
      <w:start w:val="2"/>
      <w:numFmt w:val="decimal"/>
      <w:lvlText w:val="%1)"/>
      <w:lvlJc w:val="left"/>
      <w:pPr>
        <w:tabs>
          <w:tab w:val="num" w:pos="1635"/>
        </w:tabs>
        <w:ind w:left="1635" w:hanging="360"/>
      </w:pPr>
      <w:rPr>
        <w:rFonts w:hint="default"/>
      </w:rPr>
    </w:lvl>
    <w:lvl w:ilvl="1" w:tplc="04190019" w:tentative="1">
      <w:start w:val="1"/>
      <w:numFmt w:val="lowerLetter"/>
      <w:lvlText w:val="%2."/>
      <w:lvlJc w:val="left"/>
      <w:pPr>
        <w:tabs>
          <w:tab w:val="num" w:pos="2355"/>
        </w:tabs>
        <w:ind w:left="2355" w:hanging="360"/>
      </w:pPr>
    </w:lvl>
    <w:lvl w:ilvl="2" w:tplc="0419001B" w:tentative="1">
      <w:start w:val="1"/>
      <w:numFmt w:val="lowerRoman"/>
      <w:lvlText w:val="%3."/>
      <w:lvlJc w:val="right"/>
      <w:pPr>
        <w:tabs>
          <w:tab w:val="num" w:pos="3075"/>
        </w:tabs>
        <w:ind w:left="3075" w:hanging="180"/>
      </w:pPr>
    </w:lvl>
    <w:lvl w:ilvl="3" w:tplc="0419000F" w:tentative="1">
      <w:start w:val="1"/>
      <w:numFmt w:val="decimal"/>
      <w:lvlText w:val="%4."/>
      <w:lvlJc w:val="left"/>
      <w:pPr>
        <w:tabs>
          <w:tab w:val="num" w:pos="3795"/>
        </w:tabs>
        <w:ind w:left="3795" w:hanging="360"/>
      </w:pPr>
    </w:lvl>
    <w:lvl w:ilvl="4" w:tplc="04190019" w:tentative="1">
      <w:start w:val="1"/>
      <w:numFmt w:val="lowerLetter"/>
      <w:lvlText w:val="%5."/>
      <w:lvlJc w:val="left"/>
      <w:pPr>
        <w:tabs>
          <w:tab w:val="num" w:pos="4515"/>
        </w:tabs>
        <w:ind w:left="4515" w:hanging="360"/>
      </w:pPr>
    </w:lvl>
    <w:lvl w:ilvl="5" w:tplc="0419001B" w:tentative="1">
      <w:start w:val="1"/>
      <w:numFmt w:val="lowerRoman"/>
      <w:lvlText w:val="%6."/>
      <w:lvlJc w:val="right"/>
      <w:pPr>
        <w:tabs>
          <w:tab w:val="num" w:pos="5235"/>
        </w:tabs>
        <w:ind w:left="5235" w:hanging="180"/>
      </w:pPr>
    </w:lvl>
    <w:lvl w:ilvl="6" w:tplc="0419000F" w:tentative="1">
      <w:start w:val="1"/>
      <w:numFmt w:val="decimal"/>
      <w:lvlText w:val="%7."/>
      <w:lvlJc w:val="left"/>
      <w:pPr>
        <w:tabs>
          <w:tab w:val="num" w:pos="5955"/>
        </w:tabs>
        <w:ind w:left="5955" w:hanging="360"/>
      </w:pPr>
    </w:lvl>
    <w:lvl w:ilvl="7" w:tplc="04190019" w:tentative="1">
      <w:start w:val="1"/>
      <w:numFmt w:val="lowerLetter"/>
      <w:lvlText w:val="%8."/>
      <w:lvlJc w:val="left"/>
      <w:pPr>
        <w:tabs>
          <w:tab w:val="num" w:pos="6675"/>
        </w:tabs>
        <w:ind w:left="6675" w:hanging="360"/>
      </w:pPr>
    </w:lvl>
    <w:lvl w:ilvl="8" w:tplc="0419001B" w:tentative="1">
      <w:start w:val="1"/>
      <w:numFmt w:val="lowerRoman"/>
      <w:lvlText w:val="%9."/>
      <w:lvlJc w:val="right"/>
      <w:pPr>
        <w:tabs>
          <w:tab w:val="num" w:pos="7395"/>
        </w:tabs>
        <w:ind w:left="7395" w:hanging="180"/>
      </w:pPr>
    </w:lvl>
  </w:abstractNum>
  <w:abstractNum w:abstractNumId="9">
    <w:nsid w:val="15D82F3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163C3088"/>
    <w:multiLevelType w:val="hybridMultilevel"/>
    <w:tmpl w:val="004CBF28"/>
    <w:lvl w:ilvl="0" w:tplc="03C4BE50">
      <w:start w:val="1"/>
      <w:numFmt w:val="decimal"/>
      <w:lvlText w:val="%1."/>
      <w:lvlJc w:val="left"/>
      <w:pPr>
        <w:tabs>
          <w:tab w:val="num" w:pos="720"/>
        </w:tabs>
        <w:ind w:left="720" w:hanging="360"/>
      </w:pPr>
      <w:rPr>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6CA751C"/>
    <w:multiLevelType w:val="hybridMultilevel"/>
    <w:tmpl w:val="E8C2D802"/>
    <w:lvl w:ilvl="0" w:tplc="6F4E6F50">
      <w:start w:val="1"/>
      <w:numFmt w:val="decimal"/>
      <w:lvlText w:val="%1."/>
      <w:lvlJc w:val="left"/>
      <w:pPr>
        <w:ind w:left="1365" w:hanging="82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nsid w:val="1CF10A2F"/>
    <w:multiLevelType w:val="hybridMultilevel"/>
    <w:tmpl w:val="FEEE8696"/>
    <w:lvl w:ilvl="0" w:tplc="4FE42CA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204C3F06"/>
    <w:multiLevelType w:val="hybridMultilevel"/>
    <w:tmpl w:val="F244E212"/>
    <w:lvl w:ilvl="0" w:tplc="0419000F">
      <w:start w:val="2"/>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20BE5956"/>
    <w:multiLevelType w:val="hybridMultilevel"/>
    <w:tmpl w:val="9ADEB888"/>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3DF5CE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nsid w:val="23E5303B"/>
    <w:multiLevelType w:val="hybridMultilevel"/>
    <w:tmpl w:val="5388E712"/>
    <w:lvl w:ilvl="0" w:tplc="C2466A08">
      <w:start w:val="1"/>
      <w:numFmt w:val="decimal"/>
      <w:lvlText w:val="%1."/>
      <w:lvlJc w:val="left"/>
      <w:pPr>
        <w:tabs>
          <w:tab w:val="num" w:pos="1004"/>
        </w:tabs>
        <w:ind w:left="1004" w:hanging="360"/>
      </w:pPr>
      <w:rPr>
        <w:rFonts w:hint="default"/>
      </w:rPr>
    </w:lvl>
    <w:lvl w:ilvl="1" w:tplc="04190019">
      <w:start w:val="1"/>
      <w:numFmt w:val="lowerLetter"/>
      <w:lvlText w:val="%2."/>
      <w:lvlJc w:val="left"/>
      <w:pPr>
        <w:tabs>
          <w:tab w:val="num" w:pos="1724"/>
        </w:tabs>
        <w:ind w:left="1724" w:hanging="360"/>
      </w:pPr>
    </w:lvl>
    <w:lvl w:ilvl="2" w:tplc="0419001B">
      <w:start w:val="1"/>
      <w:numFmt w:val="lowerRoman"/>
      <w:lvlText w:val="%3."/>
      <w:lvlJc w:val="right"/>
      <w:pPr>
        <w:tabs>
          <w:tab w:val="num" w:pos="2444"/>
        </w:tabs>
        <w:ind w:left="2444" w:hanging="180"/>
      </w:pPr>
    </w:lvl>
    <w:lvl w:ilvl="3" w:tplc="0419000F">
      <w:start w:val="1"/>
      <w:numFmt w:val="decimal"/>
      <w:lvlText w:val="%4."/>
      <w:lvlJc w:val="left"/>
      <w:pPr>
        <w:tabs>
          <w:tab w:val="num" w:pos="3164"/>
        </w:tabs>
        <w:ind w:left="3164" w:hanging="360"/>
      </w:pPr>
    </w:lvl>
    <w:lvl w:ilvl="4" w:tplc="04190019">
      <w:start w:val="1"/>
      <w:numFmt w:val="lowerLetter"/>
      <w:lvlText w:val="%5."/>
      <w:lvlJc w:val="left"/>
      <w:pPr>
        <w:tabs>
          <w:tab w:val="num" w:pos="3884"/>
        </w:tabs>
        <w:ind w:left="3884" w:hanging="360"/>
      </w:pPr>
    </w:lvl>
    <w:lvl w:ilvl="5" w:tplc="0419001B">
      <w:start w:val="1"/>
      <w:numFmt w:val="lowerRoman"/>
      <w:lvlText w:val="%6."/>
      <w:lvlJc w:val="right"/>
      <w:pPr>
        <w:tabs>
          <w:tab w:val="num" w:pos="4604"/>
        </w:tabs>
        <w:ind w:left="4604" w:hanging="180"/>
      </w:pPr>
    </w:lvl>
    <w:lvl w:ilvl="6" w:tplc="0419000F">
      <w:start w:val="1"/>
      <w:numFmt w:val="decimal"/>
      <w:lvlText w:val="%7."/>
      <w:lvlJc w:val="left"/>
      <w:pPr>
        <w:tabs>
          <w:tab w:val="num" w:pos="5324"/>
        </w:tabs>
        <w:ind w:left="5324" w:hanging="360"/>
      </w:pPr>
    </w:lvl>
    <w:lvl w:ilvl="7" w:tplc="04190019">
      <w:start w:val="1"/>
      <w:numFmt w:val="lowerLetter"/>
      <w:lvlText w:val="%8."/>
      <w:lvlJc w:val="left"/>
      <w:pPr>
        <w:tabs>
          <w:tab w:val="num" w:pos="6044"/>
        </w:tabs>
        <w:ind w:left="6044" w:hanging="360"/>
      </w:pPr>
    </w:lvl>
    <w:lvl w:ilvl="8" w:tplc="0419001B">
      <w:start w:val="1"/>
      <w:numFmt w:val="lowerRoman"/>
      <w:lvlText w:val="%9."/>
      <w:lvlJc w:val="right"/>
      <w:pPr>
        <w:tabs>
          <w:tab w:val="num" w:pos="6764"/>
        </w:tabs>
        <w:ind w:left="6764" w:hanging="180"/>
      </w:pPr>
    </w:lvl>
  </w:abstractNum>
  <w:abstractNum w:abstractNumId="17">
    <w:nsid w:val="25A61797"/>
    <w:multiLevelType w:val="hybridMultilevel"/>
    <w:tmpl w:val="4DCAAE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70B7C92"/>
    <w:multiLevelType w:val="hybridMultilevel"/>
    <w:tmpl w:val="E1D68AB2"/>
    <w:lvl w:ilvl="0" w:tplc="DD40795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nsid w:val="2A1E6C1D"/>
    <w:multiLevelType w:val="hybridMultilevel"/>
    <w:tmpl w:val="779C340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2D281A16"/>
    <w:multiLevelType w:val="hybridMultilevel"/>
    <w:tmpl w:val="777EBAEE"/>
    <w:lvl w:ilvl="0" w:tplc="165E99A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2D3A3DD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2D7656C7"/>
    <w:multiLevelType w:val="hybridMultilevel"/>
    <w:tmpl w:val="7F766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CDB64A7"/>
    <w:multiLevelType w:val="hybridMultilevel"/>
    <w:tmpl w:val="6A9E9286"/>
    <w:lvl w:ilvl="0" w:tplc="192C100E">
      <w:start w:val="1"/>
      <w:numFmt w:val="decimal"/>
      <w:lvlText w:val="%1."/>
      <w:lvlJc w:val="left"/>
      <w:pPr>
        <w:ind w:left="4516" w:hanging="975"/>
      </w:pPr>
      <w:rPr>
        <w:rFonts w:hint="default"/>
      </w:rPr>
    </w:lvl>
    <w:lvl w:ilvl="1" w:tplc="04190019" w:tentative="1">
      <w:start w:val="1"/>
      <w:numFmt w:val="lowerLetter"/>
      <w:lvlText w:val="%2."/>
      <w:lvlJc w:val="left"/>
      <w:pPr>
        <w:ind w:left="4621" w:hanging="360"/>
      </w:pPr>
    </w:lvl>
    <w:lvl w:ilvl="2" w:tplc="0419001B" w:tentative="1">
      <w:start w:val="1"/>
      <w:numFmt w:val="lowerRoman"/>
      <w:lvlText w:val="%3."/>
      <w:lvlJc w:val="right"/>
      <w:pPr>
        <w:ind w:left="5341" w:hanging="180"/>
      </w:pPr>
    </w:lvl>
    <w:lvl w:ilvl="3" w:tplc="0419000F" w:tentative="1">
      <w:start w:val="1"/>
      <w:numFmt w:val="decimal"/>
      <w:lvlText w:val="%4."/>
      <w:lvlJc w:val="left"/>
      <w:pPr>
        <w:ind w:left="6061" w:hanging="360"/>
      </w:pPr>
    </w:lvl>
    <w:lvl w:ilvl="4" w:tplc="04190019" w:tentative="1">
      <w:start w:val="1"/>
      <w:numFmt w:val="lowerLetter"/>
      <w:lvlText w:val="%5."/>
      <w:lvlJc w:val="left"/>
      <w:pPr>
        <w:ind w:left="6781" w:hanging="360"/>
      </w:pPr>
    </w:lvl>
    <w:lvl w:ilvl="5" w:tplc="0419001B" w:tentative="1">
      <w:start w:val="1"/>
      <w:numFmt w:val="lowerRoman"/>
      <w:lvlText w:val="%6."/>
      <w:lvlJc w:val="right"/>
      <w:pPr>
        <w:ind w:left="7501" w:hanging="180"/>
      </w:pPr>
    </w:lvl>
    <w:lvl w:ilvl="6" w:tplc="0419000F" w:tentative="1">
      <w:start w:val="1"/>
      <w:numFmt w:val="decimal"/>
      <w:lvlText w:val="%7."/>
      <w:lvlJc w:val="left"/>
      <w:pPr>
        <w:ind w:left="8221" w:hanging="360"/>
      </w:pPr>
    </w:lvl>
    <w:lvl w:ilvl="7" w:tplc="04190019" w:tentative="1">
      <w:start w:val="1"/>
      <w:numFmt w:val="lowerLetter"/>
      <w:lvlText w:val="%8."/>
      <w:lvlJc w:val="left"/>
      <w:pPr>
        <w:ind w:left="8941" w:hanging="360"/>
      </w:pPr>
    </w:lvl>
    <w:lvl w:ilvl="8" w:tplc="0419001B" w:tentative="1">
      <w:start w:val="1"/>
      <w:numFmt w:val="lowerRoman"/>
      <w:lvlText w:val="%9."/>
      <w:lvlJc w:val="right"/>
      <w:pPr>
        <w:ind w:left="9661" w:hanging="180"/>
      </w:pPr>
    </w:lvl>
  </w:abstractNum>
  <w:abstractNum w:abstractNumId="24">
    <w:nsid w:val="3D2741A3"/>
    <w:multiLevelType w:val="hybridMultilevel"/>
    <w:tmpl w:val="4F3058DC"/>
    <w:lvl w:ilvl="0" w:tplc="76B6C190">
      <w:start w:val="1"/>
      <w:numFmt w:val="decimal"/>
      <w:lvlText w:val="%1."/>
      <w:lvlJc w:val="left"/>
      <w:pPr>
        <w:tabs>
          <w:tab w:val="num" w:pos="900"/>
        </w:tabs>
        <w:ind w:left="900" w:hanging="36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25">
    <w:nsid w:val="3FED2914"/>
    <w:multiLevelType w:val="hybridMultilevel"/>
    <w:tmpl w:val="3A94AF0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0745B24"/>
    <w:multiLevelType w:val="hybridMultilevel"/>
    <w:tmpl w:val="7706B9D8"/>
    <w:lvl w:ilvl="0" w:tplc="E45C573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7">
    <w:nsid w:val="485A79B3"/>
    <w:multiLevelType w:val="singleLevel"/>
    <w:tmpl w:val="0419000F"/>
    <w:lvl w:ilvl="0">
      <w:start w:val="1"/>
      <w:numFmt w:val="decimal"/>
      <w:lvlText w:val="%1."/>
      <w:lvlJc w:val="left"/>
      <w:pPr>
        <w:tabs>
          <w:tab w:val="num" w:pos="502"/>
        </w:tabs>
        <w:ind w:left="502" w:hanging="360"/>
      </w:pPr>
      <w:rPr>
        <w:rFonts w:hint="default"/>
      </w:rPr>
    </w:lvl>
  </w:abstractNum>
  <w:abstractNum w:abstractNumId="28">
    <w:nsid w:val="4A0D2218"/>
    <w:multiLevelType w:val="hybridMultilevel"/>
    <w:tmpl w:val="190AEF18"/>
    <w:lvl w:ilvl="0" w:tplc="6B94A608">
      <w:start w:val="5"/>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4ABD021C"/>
    <w:multiLevelType w:val="multilevel"/>
    <w:tmpl w:val="43CC5872"/>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124"/>
        </w:tabs>
        <w:ind w:left="1124" w:hanging="480"/>
      </w:pPr>
      <w:rPr>
        <w:rFonts w:hint="default"/>
      </w:rPr>
    </w:lvl>
    <w:lvl w:ilvl="2">
      <w:start w:val="1"/>
      <w:numFmt w:val="decimal"/>
      <w:lvlText w:val="%1.%2.%3."/>
      <w:lvlJc w:val="left"/>
      <w:pPr>
        <w:tabs>
          <w:tab w:val="num" w:pos="2008"/>
        </w:tabs>
        <w:ind w:left="2008" w:hanging="720"/>
      </w:pPr>
      <w:rPr>
        <w:rFonts w:hint="default"/>
      </w:rPr>
    </w:lvl>
    <w:lvl w:ilvl="3">
      <w:start w:val="1"/>
      <w:numFmt w:val="decimal"/>
      <w:lvlText w:val="%1.%2.%3.%4."/>
      <w:lvlJc w:val="left"/>
      <w:pPr>
        <w:tabs>
          <w:tab w:val="num" w:pos="2652"/>
        </w:tabs>
        <w:ind w:left="2652" w:hanging="720"/>
      </w:pPr>
      <w:rPr>
        <w:rFonts w:hint="default"/>
      </w:rPr>
    </w:lvl>
    <w:lvl w:ilvl="4">
      <w:start w:val="1"/>
      <w:numFmt w:val="decimal"/>
      <w:lvlText w:val="%1.%2.%3.%4.%5."/>
      <w:lvlJc w:val="left"/>
      <w:pPr>
        <w:tabs>
          <w:tab w:val="num" w:pos="3656"/>
        </w:tabs>
        <w:ind w:left="3656" w:hanging="1080"/>
      </w:pPr>
      <w:rPr>
        <w:rFonts w:hint="default"/>
      </w:rPr>
    </w:lvl>
    <w:lvl w:ilvl="5">
      <w:start w:val="1"/>
      <w:numFmt w:val="decimal"/>
      <w:lvlText w:val="%1.%2.%3.%4.%5.%6."/>
      <w:lvlJc w:val="left"/>
      <w:pPr>
        <w:tabs>
          <w:tab w:val="num" w:pos="4300"/>
        </w:tabs>
        <w:ind w:left="4300" w:hanging="1080"/>
      </w:pPr>
      <w:rPr>
        <w:rFonts w:hint="default"/>
      </w:rPr>
    </w:lvl>
    <w:lvl w:ilvl="6">
      <w:start w:val="1"/>
      <w:numFmt w:val="decimal"/>
      <w:lvlText w:val="%1.%2.%3.%4.%5.%6.%7."/>
      <w:lvlJc w:val="left"/>
      <w:pPr>
        <w:tabs>
          <w:tab w:val="num" w:pos="5304"/>
        </w:tabs>
        <w:ind w:left="5304" w:hanging="1440"/>
      </w:pPr>
      <w:rPr>
        <w:rFonts w:hint="default"/>
      </w:rPr>
    </w:lvl>
    <w:lvl w:ilvl="7">
      <w:start w:val="1"/>
      <w:numFmt w:val="decimal"/>
      <w:lvlText w:val="%1.%2.%3.%4.%5.%6.%7.%8."/>
      <w:lvlJc w:val="left"/>
      <w:pPr>
        <w:tabs>
          <w:tab w:val="num" w:pos="5948"/>
        </w:tabs>
        <w:ind w:left="5948" w:hanging="1440"/>
      </w:pPr>
      <w:rPr>
        <w:rFonts w:hint="default"/>
      </w:rPr>
    </w:lvl>
    <w:lvl w:ilvl="8">
      <w:start w:val="1"/>
      <w:numFmt w:val="decimal"/>
      <w:lvlText w:val="%1.%2.%3.%4.%5.%6.%7.%8.%9."/>
      <w:lvlJc w:val="left"/>
      <w:pPr>
        <w:tabs>
          <w:tab w:val="num" w:pos="6952"/>
        </w:tabs>
        <w:ind w:left="6952" w:hanging="1800"/>
      </w:pPr>
      <w:rPr>
        <w:rFonts w:hint="default"/>
      </w:rPr>
    </w:lvl>
  </w:abstractNum>
  <w:abstractNum w:abstractNumId="30">
    <w:nsid w:val="505C2EBD"/>
    <w:multiLevelType w:val="hybridMultilevel"/>
    <w:tmpl w:val="99C22ED4"/>
    <w:lvl w:ilvl="0" w:tplc="A810D852">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10D3667"/>
    <w:multiLevelType w:val="hybridMultilevel"/>
    <w:tmpl w:val="93BAB96A"/>
    <w:lvl w:ilvl="0" w:tplc="04190001">
      <w:start w:val="1"/>
      <w:numFmt w:val="bullet"/>
      <w:lvlText w:val=""/>
      <w:lvlJc w:val="left"/>
      <w:pPr>
        <w:ind w:left="1620" w:hanging="360"/>
      </w:pPr>
      <w:rPr>
        <w:rFonts w:ascii="Symbol" w:hAnsi="Symbol" w:hint="default"/>
      </w:rPr>
    </w:lvl>
    <w:lvl w:ilvl="1" w:tplc="04190003">
      <w:start w:val="1"/>
      <w:numFmt w:val="bullet"/>
      <w:lvlText w:val="o"/>
      <w:lvlJc w:val="left"/>
      <w:pPr>
        <w:ind w:left="2340" w:hanging="360"/>
      </w:pPr>
      <w:rPr>
        <w:rFonts w:ascii="Courier New" w:hAnsi="Courier New" w:hint="default"/>
      </w:rPr>
    </w:lvl>
    <w:lvl w:ilvl="2" w:tplc="04190005">
      <w:start w:val="1"/>
      <w:numFmt w:val="bullet"/>
      <w:lvlText w:val=""/>
      <w:lvlJc w:val="left"/>
      <w:pPr>
        <w:ind w:left="3060" w:hanging="360"/>
      </w:pPr>
      <w:rPr>
        <w:rFonts w:ascii="Wingdings" w:hAnsi="Wingdings" w:hint="default"/>
      </w:rPr>
    </w:lvl>
    <w:lvl w:ilvl="3" w:tplc="04190001">
      <w:start w:val="1"/>
      <w:numFmt w:val="bullet"/>
      <w:lvlText w:val=""/>
      <w:lvlJc w:val="left"/>
      <w:pPr>
        <w:ind w:left="3780" w:hanging="360"/>
      </w:pPr>
      <w:rPr>
        <w:rFonts w:ascii="Symbol" w:hAnsi="Symbol" w:hint="default"/>
      </w:rPr>
    </w:lvl>
    <w:lvl w:ilvl="4" w:tplc="04190003">
      <w:start w:val="1"/>
      <w:numFmt w:val="bullet"/>
      <w:lvlText w:val="o"/>
      <w:lvlJc w:val="left"/>
      <w:pPr>
        <w:ind w:left="4500" w:hanging="360"/>
      </w:pPr>
      <w:rPr>
        <w:rFonts w:ascii="Courier New" w:hAnsi="Courier New" w:hint="default"/>
      </w:rPr>
    </w:lvl>
    <w:lvl w:ilvl="5" w:tplc="04190005">
      <w:start w:val="1"/>
      <w:numFmt w:val="bullet"/>
      <w:lvlText w:val=""/>
      <w:lvlJc w:val="left"/>
      <w:pPr>
        <w:ind w:left="5220" w:hanging="360"/>
      </w:pPr>
      <w:rPr>
        <w:rFonts w:ascii="Wingdings" w:hAnsi="Wingdings" w:hint="default"/>
      </w:rPr>
    </w:lvl>
    <w:lvl w:ilvl="6" w:tplc="04190001">
      <w:start w:val="1"/>
      <w:numFmt w:val="bullet"/>
      <w:lvlText w:val=""/>
      <w:lvlJc w:val="left"/>
      <w:pPr>
        <w:ind w:left="5940" w:hanging="360"/>
      </w:pPr>
      <w:rPr>
        <w:rFonts w:ascii="Symbol" w:hAnsi="Symbol" w:hint="default"/>
      </w:rPr>
    </w:lvl>
    <w:lvl w:ilvl="7" w:tplc="04190003">
      <w:start w:val="1"/>
      <w:numFmt w:val="bullet"/>
      <w:lvlText w:val="o"/>
      <w:lvlJc w:val="left"/>
      <w:pPr>
        <w:ind w:left="6660" w:hanging="360"/>
      </w:pPr>
      <w:rPr>
        <w:rFonts w:ascii="Courier New" w:hAnsi="Courier New" w:hint="default"/>
      </w:rPr>
    </w:lvl>
    <w:lvl w:ilvl="8" w:tplc="04190005">
      <w:start w:val="1"/>
      <w:numFmt w:val="bullet"/>
      <w:lvlText w:val=""/>
      <w:lvlJc w:val="left"/>
      <w:pPr>
        <w:ind w:left="7380" w:hanging="360"/>
      </w:pPr>
      <w:rPr>
        <w:rFonts w:ascii="Wingdings" w:hAnsi="Wingdings" w:hint="default"/>
      </w:rPr>
    </w:lvl>
  </w:abstractNum>
  <w:abstractNum w:abstractNumId="32">
    <w:nsid w:val="51B842E2"/>
    <w:multiLevelType w:val="hybridMultilevel"/>
    <w:tmpl w:val="4BBA8E66"/>
    <w:lvl w:ilvl="0" w:tplc="9DA683D0">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5EFF1FE0"/>
    <w:multiLevelType w:val="hybridMultilevel"/>
    <w:tmpl w:val="780260F6"/>
    <w:lvl w:ilvl="0" w:tplc="A7143E82">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4">
    <w:nsid w:val="60E57A71"/>
    <w:multiLevelType w:val="hybridMultilevel"/>
    <w:tmpl w:val="CDB6464E"/>
    <w:lvl w:ilvl="0" w:tplc="50808EE8">
      <w:start w:val="4"/>
      <w:numFmt w:val="decimal"/>
      <w:lvlText w:val="%1."/>
      <w:lvlJc w:val="left"/>
      <w:pPr>
        <w:tabs>
          <w:tab w:val="num" w:pos="1004"/>
        </w:tabs>
        <w:ind w:left="1004" w:hanging="360"/>
      </w:pPr>
      <w:rPr>
        <w:rFonts w:hint="default"/>
      </w:rPr>
    </w:lvl>
    <w:lvl w:ilvl="1" w:tplc="04190019">
      <w:start w:val="1"/>
      <w:numFmt w:val="lowerLetter"/>
      <w:lvlText w:val="%2."/>
      <w:lvlJc w:val="left"/>
      <w:pPr>
        <w:tabs>
          <w:tab w:val="num" w:pos="1724"/>
        </w:tabs>
        <w:ind w:left="1724" w:hanging="360"/>
      </w:pPr>
    </w:lvl>
    <w:lvl w:ilvl="2" w:tplc="0419001B">
      <w:start w:val="1"/>
      <w:numFmt w:val="lowerRoman"/>
      <w:lvlText w:val="%3."/>
      <w:lvlJc w:val="right"/>
      <w:pPr>
        <w:tabs>
          <w:tab w:val="num" w:pos="2444"/>
        </w:tabs>
        <w:ind w:left="2444" w:hanging="180"/>
      </w:pPr>
    </w:lvl>
    <w:lvl w:ilvl="3" w:tplc="0419000F">
      <w:start w:val="1"/>
      <w:numFmt w:val="decimal"/>
      <w:lvlText w:val="%4."/>
      <w:lvlJc w:val="left"/>
      <w:pPr>
        <w:tabs>
          <w:tab w:val="num" w:pos="3164"/>
        </w:tabs>
        <w:ind w:left="3164" w:hanging="360"/>
      </w:pPr>
    </w:lvl>
    <w:lvl w:ilvl="4" w:tplc="04190019">
      <w:start w:val="1"/>
      <w:numFmt w:val="lowerLetter"/>
      <w:lvlText w:val="%5."/>
      <w:lvlJc w:val="left"/>
      <w:pPr>
        <w:tabs>
          <w:tab w:val="num" w:pos="3884"/>
        </w:tabs>
        <w:ind w:left="3884" w:hanging="360"/>
      </w:pPr>
    </w:lvl>
    <w:lvl w:ilvl="5" w:tplc="0419001B">
      <w:start w:val="1"/>
      <w:numFmt w:val="lowerRoman"/>
      <w:lvlText w:val="%6."/>
      <w:lvlJc w:val="right"/>
      <w:pPr>
        <w:tabs>
          <w:tab w:val="num" w:pos="4604"/>
        </w:tabs>
        <w:ind w:left="4604" w:hanging="180"/>
      </w:pPr>
    </w:lvl>
    <w:lvl w:ilvl="6" w:tplc="0419000F">
      <w:start w:val="1"/>
      <w:numFmt w:val="decimal"/>
      <w:lvlText w:val="%7."/>
      <w:lvlJc w:val="left"/>
      <w:pPr>
        <w:tabs>
          <w:tab w:val="num" w:pos="5324"/>
        </w:tabs>
        <w:ind w:left="5324" w:hanging="360"/>
      </w:pPr>
    </w:lvl>
    <w:lvl w:ilvl="7" w:tplc="04190019">
      <w:start w:val="1"/>
      <w:numFmt w:val="lowerLetter"/>
      <w:lvlText w:val="%8."/>
      <w:lvlJc w:val="left"/>
      <w:pPr>
        <w:tabs>
          <w:tab w:val="num" w:pos="6044"/>
        </w:tabs>
        <w:ind w:left="6044" w:hanging="360"/>
      </w:pPr>
    </w:lvl>
    <w:lvl w:ilvl="8" w:tplc="0419001B">
      <w:start w:val="1"/>
      <w:numFmt w:val="lowerRoman"/>
      <w:lvlText w:val="%9."/>
      <w:lvlJc w:val="right"/>
      <w:pPr>
        <w:tabs>
          <w:tab w:val="num" w:pos="6764"/>
        </w:tabs>
        <w:ind w:left="6764" w:hanging="180"/>
      </w:pPr>
    </w:lvl>
  </w:abstractNum>
  <w:abstractNum w:abstractNumId="35">
    <w:nsid w:val="63FD2F7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6">
    <w:nsid w:val="67737AD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7">
    <w:nsid w:val="6C58291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8">
    <w:nsid w:val="6F2A00F5"/>
    <w:multiLevelType w:val="hybridMultilevel"/>
    <w:tmpl w:val="C8666840"/>
    <w:lvl w:ilvl="0" w:tplc="DF98438C">
      <w:start w:val="2"/>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9">
    <w:nsid w:val="72393E5C"/>
    <w:multiLevelType w:val="hybridMultilevel"/>
    <w:tmpl w:val="F6025ABC"/>
    <w:lvl w:ilvl="0" w:tplc="4E3CD8C0">
      <w:start w:val="4"/>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0">
    <w:nsid w:val="734B54B4"/>
    <w:multiLevelType w:val="hybridMultilevel"/>
    <w:tmpl w:val="106A08BC"/>
    <w:lvl w:ilvl="0" w:tplc="95DCC1C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1">
    <w:nsid w:val="7C22749C"/>
    <w:multiLevelType w:val="hybridMultilevel"/>
    <w:tmpl w:val="B9BCDBD0"/>
    <w:lvl w:ilvl="0" w:tplc="74462012">
      <w:start w:val="1"/>
      <w:numFmt w:val="decimal"/>
      <w:lvlText w:val="%1."/>
      <w:lvlJc w:val="left"/>
      <w:pPr>
        <w:tabs>
          <w:tab w:val="num" w:pos="1410"/>
        </w:tabs>
        <w:ind w:left="1410" w:hanging="87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42">
    <w:nsid w:val="7F262F07"/>
    <w:multiLevelType w:val="hybridMultilevel"/>
    <w:tmpl w:val="8F36A868"/>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7"/>
  </w:num>
  <w:num w:numId="2">
    <w:abstractNumId w:val="23"/>
  </w:num>
  <w:num w:numId="3">
    <w:abstractNumId w:val="0"/>
  </w:num>
  <w:num w:numId="4">
    <w:abstractNumId w:val="32"/>
  </w:num>
  <w:num w:numId="5">
    <w:abstractNumId w:val="28"/>
  </w:num>
  <w:num w:numId="6">
    <w:abstractNumId w:val="41"/>
  </w:num>
  <w:num w:numId="7">
    <w:abstractNumId w:val="24"/>
  </w:num>
  <w:num w:numId="8">
    <w:abstractNumId w:val="16"/>
  </w:num>
  <w:num w:numId="9">
    <w:abstractNumId w:val="7"/>
  </w:num>
  <w:num w:numId="10">
    <w:abstractNumId w:val="19"/>
  </w:num>
  <w:num w:numId="11">
    <w:abstractNumId w:val="29"/>
  </w:num>
  <w:num w:numId="12">
    <w:abstractNumId w:val="6"/>
  </w:num>
  <w:num w:numId="13">
    <w:abstractNumId w:val="34"/>
  </w:num>
  <w:num w:numId="14">
    <w:abstractNumId w:val="13"/>
  </w:num>
  <w:num w:numId="15">
    <w:abstractNumId w:val="8"/>
  </w:num>
  <w:num w:numId="16">
    <w:abstractNumId w:val="4"/>
  </w:num>
  <w:num w:numId="17">
    <w:abstractNumId w:val="1"/>
  </w:num>
  <w:num w:numId="18">
    <w:abstractNumId w:val="9"/>
  </w:num>
  <w:num w:numId="19">
    <w:abstractNumId w:val="36"/>
  </w:num>
  <w:num w:numId="20">
    <w:abstractNumId w:val="15"/>
  </w:num>
  <w:num w:numId="21">
    <w:abstractNumId w:val="21"/>
  </w:num>
  <w:num w:numId="22">
    <w:abstractNumId w:val="35"/>
  </w:num>
  <w:num w:numId="23">
    <w:abstractNumId w:val="37"/>
  </w:num>
  <w:num w:numId="24">
    <w:abstractNumId w:val="25"/>
  </w:num>
  <w:num w:numId="25">
    <w:abstractNumId w:val="14"/>
  </w:num>
  <w:num w:numId="26">
    <w:abstractNumId w:val="10"/>
  </w:num>
  <w:num w:numId="27">
    <w:abstractNumId w:val="42"/>
  </w:num>
  <w:num w:numId="28">
    <w:abstractNumId w:val="39"/>
  </w:num>
  <w:num w:numId="29">
    <w:abstractNumId w:val="26"/>
  </w:num>
  <w:num w:numId="30">
    <w:abstractNumId w:val="5"/>
  </w:num>
  <w:num w:numId="31">
    <w:abstractNumId w:val="3"/>
  </w:num>
  <w:num w:numId="32">
    <w:abstractNumId w:val="2"/>
  </w:num>
  <w:num w:numId="33">
    <w:abstractNumId w:val="38"/>
  </w:num>
  <w:num w:numId="34">
    <w:abstractNumId w:val="11"/>
  </w:num>
  <w:num w:numId="35">
    <w:abstractNumId w:val="40"/>
  </w:num>
  <w:num w:numId="36">
    <w:abstractNumId w:val="18"/>
  </w:num>
  <w:num w:numId="37">
    <w:abstractNumId w:val="12"/>
  </w:num>
  <w:num w:numId="38">
    <w:abstractNumId w:val="33"/>
  </w:num>
  <w:num w:numId="39">
    <w:abstractNumId w:val="17"/>
  </w:num>
  <w:num w:numId="40">
    <w:abstractNumId w:val="20"/>
  </w:num>
  <w:num w:numId="41">
    <w:abstractNumId w:val="22"/>
  </w:num>
  <w:num w:numId="42">
    <w:abstractNumId w:val="31"/>
  </w:num>
  <w:num w:numId="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21B"/>
    <w:rsid w:val="0000055B"/>
    <w:rsid w:val="00001053"/>
    <w:rsid w:val="00001C39"/>
    <w:rsid w:val="0000238A"/>
    <w:rsid w:val="00002FB9"/>
    <w:rsid w:val="00002FE3"/>
    <w:rsid w:val="00003BA5"/>
    <w:rsid w:val="00006343"/>
    <w:rsid w:val="00006421"/>
    <w:rsid w:val="0001086F"/>
    <w:rsid w:val="00010CA5"/>
    <w:rsid w:val="00010EDC"/>
    <w:rsid w:val="000119B3"/>
    <w:rsid w:val="00011D0C"/>
    <w:rsid w:val="00011E62"/>
    <w:rsid w:val="00011F11"/>
    <w:rsid w:val="00012112"/>
    <w:rsid w:val="0001261F"/>
    <w:rsid w:val="00012C09"/>
    <w:rsid w:val="00013602"/>
    <w:rsid w:val="0001653C"/>
    <w:rsid w:val="00016AFE"/>
    <w:rsid w:val="000173E7"/>
    <w:rsid w:val="000177AA"/>
    <w:rsid w:val="000217C3"/>
    <w:rsid w:val="000220DD"/>
    <w:rsid w:val="000224C8"/>
    <w:rsid w:val="00022939"/>
    <w:rsid w:val="000236F8"/>
    <w:rsid w:val="00023AE1"/>
    <w:rsid w:val="00023EAD"/>
    <w:rsid w:val="000243AF"/>
    <w:rsid w:val="000262DE"/>
    <w:rsid w:val="000263E9"/>
    <w:rsid w:val="0002764E"/>
    <w:rsid w:val="00027686"/>
    <w:rsid w:val="0003459E"/>
    <w:rsid w:val="00034757"/>
    <w:rsid w:val="0003495E"/>
    <w:rsid w:val="0003662E"/>
    <w:rsid w:val="00037200"/>
    <w:rsid w:val="00037A39"/>
    <w:rsid w:val="00040217"/>
    <w:rsid w:val="00040712"/>
    <w:rsid w:val="00041812"/>
    <w:rsid w:val="000425DB"/>
    <w:rsid w:val="00043063"/>
    <w:rsid w:val="00043A04"/>
    <w:rsid w:val="00044D91"/>
    <w:rsid w:val="000466F0"/>
    <w:rsid w:val="00046BCC"/>
    <w:rsid w:val="0004738B"/>
    <w:rsid w:val="0005042D"/>
    <w:rsid w:val="00050914"/>
    <w:rsid w:val="00050FC7"/>
    <w:rsid w:val="0005368C"/>
    <w:rsid w:val="00053998"/>
    <w:rsid w:val="000544EF"/>
    <w:rsid w:val="00054C0C"/>
    <w:rsid w:val="00054C5F"/>
    <w:rsid w:val="00055045"/>
    <w:rsid w:val="00055D82"/>
    <w:rsid w:val="000561FA"/>
    <w:rsid w:val="000565D9"/>
    <w:rsid w:val="0005698E"/>
    <w:rsid w:val="0005769D"/>
    <w:rsid w:val="000602BA"/>
    <w:rsid w:val="00060AA9"/>
    <w:rsid w:val="0006321A"/>
    <w:rsid w:val="0006426E"/>
    <w:rsid w:val="00067E9A"/>
    <w:rsid w:val="00071CAB"/>
    <w:rsid w:val="00074028"/>
    <w:rsid w:val="00074D30"/>
    <w:rsid w:val="000750F1"/>
    <w:rsid w:val="000752C3"/>
    <w:rsid w:val="00076A0D"/>
    <w:rsid w:val="000806A4"/>
    <w:rsid w:val="00080C8F"/>
    <w:rsid w:val="00080CE9"/>
    <w:rsid w:val="00080DCA"/>
    <w:rsid w:val="00083D05"/>
    <w:rsid w:val="000848A8"/>
    <w:rsid w:val="00085997"/>
    <w:rsid w:val="000860F2"/>
    <w:rsid w:val="000867B4"/>
    <w:rsid w:val="00086E19"/>
    <w:rsid w:val="00087353"/>
    <w:rsid w:val="00087FFB"/>
    <w:rsid w:val="00090408"/>
    <w:rsid w:val="000912C4"/>
    <w:rsid w:val="00091361"/>
    <w:rsid w:val="000917DC"/>
    <w:rsid w:val="00091951"/>
    <w:rsid w:val="00091D93"/>
    <w:rsid w:val="0009387B"/>
    <w:rsid w:val="000953F4"/>
    <w:rsid w:val="0009544A"/>
    <w:rsid w:val="00095752"/>
    <w:rsid w:val="000959E2"/>
    <w:rsid w:val="00095CDE"/>
    <w:rsid w:val="0009600D"/>
    <w:rsid w:val="0009609B"/>
    <w:rsid w:val="00096D57"/>
    <w:rsid w:val="00097C41"/>
    <w:rsid w:val="000A0822"/>
    <w:rsid w:val="000A1381"/>
    <w:rsid w:val="000A3645"/>
    <w:rsid w:val="000A36A3"/>
    <w:rsid w:val="000A3FEC"/>
    <w:rsid w:val="000A48D0"/>
    <w:rsid w:val="000A5E0D"/>
    <w:rsid w:val="000A675E"/>
    <w:rsid w:val="000A7767"/>
    <w:rsid w:val="000B01CF"/>
    <w:rsid w:val="000B0407"/>
    <w:rsid w:val="000B0649"/>
    <w:rsid w:val="000B081E"/>
    <w:rsid w:val="000B2A0B"/>
    <w:rsid w:val="000B2B31"/>
    <w:rsid w:val="000B2FA2"/>
    <w:rsid w:val="000B37B2"/>
    <w:rsid w:val="000B4023"/>
    <w:rsid w:val="000B5376"/>
    <w:rsid w:val="000B5A57"/>
    <w:rsid w:val="000B5DBA"/>
    <w:rsid w:val="000B7D50"/>
    <w:rsid w:val="000C0CE7"/>
    <w:rsid w:val="000C1042"/>
    <w:rsid w:val="000C1181"/>
    <w:rsid w:val="000C2721"/>
    <w:rsid w:val="000C34D9"/>
    <w:rsid w:val="000C4731"/>
    <w:rsid w:val="000C585C"/>
    <w:rsid w:val="000C5E8D"/>
    <w:rsid w:val="000C6746"/>
    <w:rsid w:val="000D01C4"/>
    <w:rsid w:val="000D1037"/>
    <w:rsid w:val="000D175F"/>
    <w:rsid w:val="000D1E52"/>
    <w:rsid w:val="000D1F89"/>
    <w:rsid w:val="000D46F3"/>
    <w:rsid w:val="000D4878"/>
    <w:rsid w:val="000D6778"/>
    <w:rsid w:val="000D7915"/>
    <w:rsid w:val="000D7D01"/>
    <w:rsid w:val="000D7F78"/>
    <w:rsid w:val="000E06A1"/>
    <w:rsid w:val="000E0F62"/>
    <w:rsid w:val="000E0F79"/>
    <w:rsid w:val="000E1CAE"/>
    <w:rsid w:val="000E1E5B"/>
    <w:rsid w:val="000E30C0"/>
    <w:rsid w:val="000E4F62"/>
    <w:rsid w:val="000E747E"/>
    <w:rsid w:val="000E7F18"/>
    <w:rsid w:val="000F0110"/>
    <w:rsid w:val="000F01C1"/>
    <w:rsid w:val="000F03D1"/>
    <w:rsid w:val="000F0917"/>
    <w:rsid w:val="000F1D03"/>
    <w:rsid w:val="000F32F2"/>
    <w:rsid w:val="000F33D2"/>
    <w:rsid w:val="000F52A2"/>
    <w:rsid w:val="000F5303"/>
    <w:rsid w:val="000F532B"/>
    <w:rsid w:val="000F65C6"/>
    <w:rsid w:val="000F6FCD"/>
    <w:rsid w:val="0010094D"/>
    <w:rsid w:val="001017BC"/>
    <w:rsid w:val="00101A39"/>
    <w:rsid w:val="00102734"/>
    <w:rsid w:val="0010436A"/>
    <w:rsid w:val="001072EA"/>
    <w:rsid w:val="00110687"/>
    <w:rsid w:val="00110C95"/>
    <w:rsid w:val="001112F5"/>
    <w:rsid w:val="001115DF"/>
    <w:rsid w:val="00111BE0"/>
    <w:rsid w:val="00111FEC"/>
    <w:rsid w:val="00112538"/>
    <w:rsid w:val="00112C7E"/>
    <w:rsid w:val="001131BA"/>
    <w:rsid w:val="0011329B"/>
    <w:rsid w:val="0011433A"/>
    <w:rsid w:val="0011443A"/>
    <w:rsid w:val="00114BDC"/>
    <w:rsid w:val="001156BC"/>
    <w:rsid w:val="00116A1E"/>
    <w:rsid w:val="00120508"/>
    <w:rsid w:val="0012182D"/>
    <w:rsid w:val="00121BCE"/>
    <w:rsid w:val="00121E00"/>
    <w:rsid w:val="00122D49"/>
    <w:rsid w:val="00124704"/>
    <w:rsid w:val="00125C89"/>
    <w:rsid w:val="00125D76"/>
    <w:rsid w:val="00125D9E"/>
    <w:rsid w:val="001271C5"/>
    <w:rsid w:val="00130300"/>
    <w:rsid w:val="001307E5"/>
    <w:rsid w:val="00130FFB"/>
    <w:rsid w:val="0013150C"/>
    <w:rsid w:val="00131B42"/>
    <w:rsid w:val="00132B6B"/>
    <w:rsid w:val="001349EB"/>
    <w:rsid w:val="00134B73"/>
    <w:rsid w:val="001358F5"/>
    <w:rsid w:val="00136B7E"/>
    <w:rsid w:val="001408BA"/>
    <w:rsid w:val="00140B2E"/>
    <w:rsid w:val="00140E1E"/>
    <w:rsid w:val="00143169"/>
    <w:rsid w:val="00143765"/>
    <w:rsid w:val="00143E4E"/>
    <w:rsid w:val="001441B9"/>
    <w:rsid w:val="001449BC"/>
    <w:rsid w:val="00144E4A"/>
    <w:rsid w:val="0014538D"/>
    <w:rsid w:val="001462E0"/>
    <w:rsid w:val="0014692F"/>
    <w:rsid w:val="00146B25"/>
    <w:rsid w:val="00147152"/>
    <w:rsid w:val="001477BD"/>
    <w:rsid w:val="00150260"/>
    <w:rsid w:val="001504BD"/>
    <w:rsid w:val="001508A3"/>
    <w:rsid w:val="001508F6"/>
    <w:rsid w:val="00150D73"/>
    <w:rsid w:val="00152213"/>
    <w:rsid w:val="00155148"/>
    <w:rsid w:val="001557D7"/>
    <w:rsid w:val="00155930"/>
    <w:rsid w:val="00155FE3"/>
    <w:rsid w:val="00156387"/>
    <w:rsid w:val="001564E3"/>
    <w:rsid w:val="0015651C"/>
    <w:rsid w:val="00157649"/>
    <w:rsid w:val="00160844"/>
    <w:rsid w:val="0016158F"/>
    <w:rsid w:val="001616E7"/>
    <w:rsid w:val="00161D18"/>
    <w:rsid w:val="00162990"/>
    <w:rsid w:val="0016345A"/>
    <w:rsid w:val="0016404A"/>
    <w:rsid w:val="00165483"/>
    <w:rsid w:val="00165DEF"/>
    <w:rsid w:val="00166684"/>
    <w:rsid w:val="0016685A"/>
    <w:rsid w:val="00166D97"/>
    <w:rsid w:val="001676C0"/>
    <w:rsid w:val="00171B73"/>
    <w:rsid w:val="00171C54"/>
    <w:rsid w:val="00171CC5"/>
    <w:rsid w:val="001720F6"/>
    <w:rsid w:val="00172720"/>
    <w:rsid w:val="00173383"/>
    <w:rsid w:val="00174C85"/>
    <w:rsid w:val="0017548D"/>
    <w:rsid w:val="00180274"/>
    <w:rsid w:val="00180C4C"/>
    <w:rsid w:val="001819DF"/>
    <w:rsid w:val="00181B7C"/>
    <w:rsid w:val="00182BE4"/>
    <w:rsid w:val="00183173"/>
    <w:rsid w:val="00183F67"/>
    <w:rsid w:val="00184C69"/>
    <w:rsid w:val="00186074"/>
    <w:rsid w:val="001863B2"/>
    <w:rsid w:val="001866E8"/>
    <w:rsid w:val="0018734E"/>
    <w:rsid w:val="00187B6D"/>
    <w:rsid w:val="00190474"/>
    <w:rsid w:val="00190722"/>
    <w:rsid w:val="001907DF"/>
    <w:rsid w:val="00190EC4"/>
    <w:rsid w:val="001937C3"/>
    <w:rsid w:val="00195AF0"/>
    <w:rsid w:val="001960E6"/>
    <w:rsid w:val="00197427"/>
    <w:rsid w:val="001977E6"/>
    <w:rsid w:val="00197A54"/>
    <w:rsid w:val="00197BB1"/>
    <w:rsid w:val="00197C2C"/>
    <w:rsid w:val="001A0D7C"/>
    <w:rsid w:val="001A157C"/>
    <w:rsid w:val="001A2A9B"/>
    <w:rsid w:val="001A31B0"/>
    <w:rsid w:val="001A4173"/>
    <w:rsid w:val="001A4440"/>
    <w:rsid w:val="001A454F"/>
    <w:rsid w:val="001A642B"/>
    <w:rsid w:val="001A72FB"/>
    <w:rsid w:val="001A7677"/>
    <w:rsid w:val="001A78F7"/>
    <w:rsid w:val="001B1154"/>
    <w:rsid w:val="001B22A6"/>
    <w:rsid w:val="001B26D1"/>
    <w:rsid w:val="001B282A"/>
    <w:rsid w:val="001B5481"/>
    <w:rsid w:val="001B56F6"/>
    <w:rsid w:val="001B7047"/>
    <w:rsid w:val="001C16CA"/>
    <w:rsid w:val="001C253C"/>
    <w:rsid w:val="001C3E2F"/>
    <w:rsid w:val="001C40DE"/>
    <w:rsid w:val="001C4866"/>
    <w:rsid w:val="001C4C98"/>
    <w:rsid w:val="001C4ED9"/>
    <w:rsid w:val="001C5524"/>
    <w:rsid w:val="001C709B"/>
    <w:rsid w:val="001C77D5"/>
    <w:rsid w:val="001C7E5B"/>
    <w:rsid w:val="001D00A6"/>
    <w:rsid w:val="001D1820"/>
    <w:rsid w:val="001D1B87"/>
    <w:rsid w:val="001D273C"/>
    <w:rsid w:val="001D2E7A"/>
    <w:rsid w:val="001D3964"/>
    <w:rsid w:val="001D3FE3"/>
    <w:rsid w:val="001D454E"/>
    <w:rsid w:val="001D570A"/>
    <w:rsid w:val="001D647B"/>
    <w:rsid w:val="001D654E"/>
    <w:rsid w:val="001E1035"/>
    <w:rsid w:val="001E1F83"/>
    <w:rsid w:val="001E26BE"/>
    <w:rsid w:val="001E26E4"/>
    <w:rsid w:val="001E4177"/>
    <w:rsid w:val="001E4278"/>
    <w:rsid w:val="001E5C01"/>
    <w:rsid w:val="001E67FF"/>
    <w:rsid w:val="001E7156"/>
    <w:rsid w:val="001F0790"/>
    <w:rsid w:val="001F098B"/>
    <w:rsid w:val="001F0C8A"/>
    <w:rsid w:val="001F0D81"/>
    <w:rsid w:val="001F11CE"/>
    <w:rsid w:val="001F19E7"/>
    <w:rsid w:val="001F1D90"/>
    <w:rsid w:val="001F380E"/>
    <w:rsid w:val="001F3E12"/>
    <w:rsid w:val="001F40A1"/>
    <w:rsid w:val="001F4344"/>
    <w:rsid w:val="001F47BE"/>
    <w:rsid w:val="001F4B5D"/>
    <w:rsid w:val="001F6032"/>
    <w:rsid w:val="001F6AAD"/>
    <w:rsid w:val="001F7BE6"/>
    <w:rsid w:val="001F7FCF"/>
    <w:rsid w:val="002014E8"/>
    <w:rsid w:val="0020186E"/>
    <w:rsid w:val="00203263"/>
    <w:rsid w:val="002033EB"/>
    <w:rsid w:val="00203E04"/>
    <w:rsid w:val="002040EB"/>
    <w:rsid w:val="0020485D"/>
    <w:rsid w:val="002059F2"/>
    <w:rsid w:val="00205C30"/>
    <w:rsid w:val="00206565"/>
    <w:rsid w:val="0020690F"/>
    <w:rsid w:val="00210323"/>
    <w:rsid w:val="002105EB"/>
    <w:rsid w:val="002109BB"/>
    <w:rsid w:val="00211314"/>
    <w:rsid w:val="00211574"/>
    <w:rsid w:val="00212103"/>
    <w:rsid w:val="0021239E"/>
    <w:rsid w:val="00213068"/>
    <w:rsid w:val="0021488F"/>
    <w:rsid w:val="00214B6D"/>
    <w:rsid w:val="00215472"/>
    <w:rsid w:val="00215829"/>
    <w:rsid w:val="00215FE3"/>
    <w:rsid w:val="002202BC"/>
    <w:rsid w:val="00221D15"/>
    <w:rsid w:val="0022235B"/>
    <w:rsid w:val="00223399"/>
    <w:rsid w:val="00223AD8"/>
    <w:rsid w:val="00224C4E"/>
    <w:rsid w:val="00224D7A"/>
    <w:rsid w:val="00224DA1"/>
    <w:rsid w:val="00232085"/>
    <w:rsid w:val="00232226"/>
    <w:rsid w:val="0023414D"/>
    <w:rsid w:val="0023612C"/>
    <w:rsid w:val="00240342"/>
    <w:rsid w:val="00240373"/>
    <w:rsid w:val="00240A40"/>
    <w:rsid w:val="00241D9B"/>
    <w:rsid w:val="002429FA"/>
    <w:rsid w:val="00242F74"/>
    <w:rsid w:val="00243EB4"/>
    <w:rsid w:val="00244E15"/>
    <w:rsid w:val="00245946"/>
    <w:rsid w:val="00245C7E"/>
    <w:rsid w:val="00250435"/>
    <w:rsid w:val="00250EE4"/>
    <w:rsid w:val="00251743"/>
    <w:rsid w:val="00252E23"/>
    <w:rsid w:val="0025399D"/>
    <w:rsid w:val="00253DE2"/>
    <w:rsid w:val="00254006"/>
    <w:rsid w:val="00256C01"/>
    <w:rsid w:val="0026012A"/>
    <w:rsid w:val="00260350"/>
    <w:rsid w:val="0026081C"/>
    <w:rsid w:val="002611C6"/>
    <w:rsid w:val="00261E7B"/>
    <w:rsid w:val="00262F1E"/>
    <w:rsid w:val="00264971"/>
    <w:rsid w:val="00264B83"/>
    <w:rsid w:val="00265BA8"/>
    <w:rsid w:val="00267D60"/>
    <w:rsid w:val="00270634"/>
    <w:rsid w:val="002706FD"/>
    <w:rsid w:val="00270C5A"/>
    <w:rsid w:val="00270ED5"/>
    <w:rsid w:val="002713EC"/>
    <w:rsid w:val="002715D4"/>
    <w:rsid w:val="0027258E"/>
    <w:rsid w:val="002732A5"/>
    <w:rsid w:val="00273D51"/>
    <w:rsid w:val="0027423D"/>
    <w:rsid w:val="002746A3"/>
    <w:rsid w:val="0027498E"/>
    <w:rsid w:val="002754DC"/>
    <w:rsid w:val="002768BA"/>
    <w:rsid w:val="0028027C"/>
    <w:rsid w:val="00280BAE"/>
    <w:rsid w:val="0028109A"/>
    <w:rsid w:val="0028194C"/>
    <w:rsid w:val="00281FC2"/>
    <w:rsid w:val="002842BA"/>
    <w:rsid w:val="00284432"/>
    <w:rsid w:val="00284E85"/>
    <w:rsid w:val="00292498"/>
    <w:rsid w:val="0029301D"/>
    <w:rsid w:val="00294974"/>
    <w:rsid w:val="00294A8D"/>
    <w:rsid w:val="0029556B"/>
    <w:rsid w:val="00295F14"/>
    <w:rsid w:val="002964D2"/>
    <w:rsid w:val="002965A6"/>
    <w:rsid w:val="002A0070"/>
    <w:rsid w:val="002A0EB9"/>
    <w:rsid w:val="002A253A"/>
    <w:rsid w:val="002A2C2E"/>
    <w:rsid w:val="002A34A0"/>
    <w:rsid w:val="002A361E"/>
    <w:rsid w:val="002A39C6"/>
    <w:rsid w:val="002A3E85"/>
    <w:rsid w:val="002A3FBB"/>
    <w:rsid w:val="002A50E8"/>
    <w:rsid w:val="002A51F7"/>
    <w:rsid w:val="002A549F"/>
    <w:rsid w:val="002A787D"/>
    <w:rsid w:val="002A7CCC"/>
    <w:rsid w:val="002B0D03"/>
    <w:rsid w:val="002B17FA"/>
    <w:rsid w:val="002B2677"/>
    <w:rsid w:val="002B64A4"/>
    <w:rsid w:val="002B6843"/>
    <w:rsid w:val="002B6914"/>
    <w:rsid w:val="002B6A6D"/>
    <w:rsid w:val="002B700B"/>
    <w:rsid w:val="002B72A8"/>
    <w:rsid w:val="002B7D67"/>
    <w:rsid w:val="002C0560"/>
    <w:rsid w:val="002C2022"/>
    <w:rsid w:val="002C37D6"/>
    <w:rsid w:val="002C3802"/>
    <w:rsid w:val="002C3C04"/>
    <w:rsid w:val="002C3D23"/>
    <w:rsid w:val="002C4436"/>
    <w:rsid w:val="002C4566"/>
    <w:rsid w:val="002C4ECE"/>
    <w:rsid w:val="002C572D"/>
    <w:rsid w:val="002C5A1D"/>
    <w:rsid w:val="002C61B6"/>
    <w:rsid w:val="002C70D7"/>
    <w:rsid w:val="002D0104"/>
    <w:rsid w:val="002D071E"/>
    <w:rsid w:val="002D0FC0"/>
    <w:rsid w:val="002D0FC7"/>
    <w:rsid w:val="002D2A96"/>
    <w:rsid w:val="002D3200"/>
    <w:rsid w:val="002D38CE"/>
    <w:rsid w:val="002D3E0C"/>
    <w:rsid w:val="002D4682"/>
    <w:rsid w:val="002D4EF8"/>
    <w:rsid w:val="002D58C0"/>
    <w:rsid w:val="002D6986"/>
    <w:rsid w:val="002D78D5"/>
    <w:rsid w:val="002D78FC"/>
    <w:rsid w:val="002E032C"/>
    <w:rsid w:val="002E14FC"/>
    <w:rsid w:val="002E2B93"/>
    <w:rsid w:val="002E6980"/>
    <w:rsid w:val="002E71CE"/>
    <w:rsid w:val="002F01CD"/>
    <w:rsid w:val="002F18A1"/>
    <w:rsid w:val="002F1C06"/>
    <w:rsid w:val="002F2A0A"/>
    <w:rsid w:val="002F3EDB"/>
    <w:rsid w:val="002F4012"/>
    <w:rsid w:val="002F4246"/>
    <w:rsid w:val="002F4B40"/>
    <w:rsid w:val="002F64C6"/>
    <w:rsid w:val="002F6C2D"/>
    <w:rsid w:val="00300E48"/>
    <w:rsid w:val="00300EA4"/>
    <w:rsid w:val="00303D4A"/>
    <w:rsid w:val="00304E31"/>
    <w:rsid w:val="00304FFD"/>
    <w:rsid w:val="0030590C"/>
    <w:rsid w:val="00305FFE"/>
    <w:rsid w:val="0030644F"/>
    <w:rsid w:val="00311130"/>
    <w:rsid w:val="003125E9"/>
    <w:rsid w:val="003128CB"/>
    <w:rsid w:val="00312C58"/>
    <w:rsid w:val="003134C6"/>
    <w:rsid w:val="00313594"/>
    <w:rsid w:val="003136F3"/>
    <w:rsid w:val="0031379C"/>
    <w:rsid w:val="00314780"/>
    <w:rsid w:val="00314912"/>
    <w:rsid w:val="00315154"/>
    <w:rsid w:val="00315E5B"/>
    <w:rsid w:val="0031688A"/>
    <w:rsid w:val="003172DE"/>
    <w:rsid w:val="003215C9"/>
    <w:rsid w:val="00322588"/>
    <w:rsid w:val="003228B5"/>
    <w:rsid w:val="00322FCF"/>
    <w:rsid w:val="003231F8"/>
    <w:rsid w:val="00323490"/>
    <w:rsid w:val="00323599"/>
    <w:rsid w:val="00323638"/>
    <w:rsid w:val="00323B33"/>
    <w:rsid w:val="00323E54"/>
    <w:rsid w:val="00323EEC"/>
    <w:rsid w:val="003246F6"/>
    <w:rsid w:val="00324D9D"/>
    <w:rsid w:val="003254B0"/>
    <w:rsid w:val="0032700C"/>
    <w:rsid w:val="0032704B"/>
    <w:rsid w:val="00330124"/>
    <w:rsid w:val="00330DBF"/>
    <w:rsid w:val="003311CD"/>
    <w:rsid w:val="00331373"/>
    <w:rsid w:val="0033161C"/>
    <w:rsid w:val="003323A2"/>
    <w:rsid w:val="00332415"/>
    <w:rsid w:val="003327EB"/>
    <w:rsid w:val="00333C42"/>
    <w:rsid w:val="00334043"/>
    <w:rsid w:val="0033458E"/>
    <w:rsid w:val="00337883"/>
    <w:rsid w:val="00340BCE"/>
    <w:rsid w:val="00340FBC"/>
    <w:rsid w:val="003411C9"/>
    <w:rsid w:val="003416E5"/>
    <w:rsid w:val="00342CD9"/>
    <w:rsid w:val="00343576"/>
    <w:rsid w:val="003448F3"/>
    <w:rsid w:val="003450F1"/>
    <w:rsid w:val="00345293"/>
    <w:rsid w:val="00345FF5"/>
    <w:rsid w:val="00346497"/>
    <w:rsid w:val="00346E31"/>
    <w:rsid w:val="00351263"/>
    <w:rsid w:val="00351C7C"/>
    <w:rsid w:val="00352A82"/>
    <w:rsid w:val="00352A8B"/>
    <w:rsid w:val="00352E73"/>
    <w:rsid w:val="003538B1"/>
    <w:rsid w:val="0035530F"/>
    <w:rsid w:val="0035664B"/>
    <w:rsid w:val="00360214"/>
    <w:rsid w:val="00360ED3"/>
    <w:rsid w:val="0036123B"/>
    <w:rsid w:val="003617D6"/>
    <w:rsid w:val="00362681"/>
    <w:rsid w:val="00365094"/>
    <w:rsid w:val="003655AC"/>
    <w:rsid w:val="003660A1"/>
    <w:rsid w:val="00366BB7"/>
    <w:rsid w:val="00366E5B"/>
    <w:rsid w:val="003672CB"/>
    <w:rsid w:val="00367C60"/>
    <w:rsid w:val="0037183B"/>
    <w:rsid w:val="003751ED"/>
    <w:rsid w:val="00376125"/>
    <w:rsid w:val="003761BC"/>
    <w:rsid w:val="0037629D"/>
    <w:rsid w:val="00377777"/>
    <w:rsid w:val="00377FD3"/>
    <w:rsid w:val="00383234"/>
    <w:rsid w:val="0038356E"/>
    <w:rsid w:val="00383FBE"/>
    <w:rsid w:val="00384F1E"/>
    <w:rsid w:val="00385338"/>
    <w:rsid w:val="003855B5"/>
    <w:rsid w:val="003858FA"/>
    <w:rsid w:val="0038679B"/>
    <w:rsid w:val="00386A03"/>
    <w:rsid w:val="00387A1D"/>
    <w:rsid w:val="003918CD"/>
    <w:rsid w:val="003919D9"/>
    <w:rsid w:val="00393261"/>
    <w:rsid w:val="00393FB3"/>
    <w:rsid w:val="003940DF"/>
    <w:rsid w:val="00395CCF"/>
    <w:rsid w:val="00396AD5"/>
    <w:rsid w:val="00396B2D"/>
    <w:rsid w:val="0039716D"/>
    <w:rsid w:val="00397F57"/>
    <w:rsid w:val="003A05B3"/>
    <w:rsid w:val="003A180C"/>
    <w:rsid w:val="003A1FD6"/>
    <w:rsid w:val="003A2022"/>
    <w:rsid w:val="003A221B"/>
    <w:rsid w:val="003A223F"/>
    <w:rsid w:val="003A25DE"/>
    <w:rsid w:val="003A2D9B"/>
    <w:rsid w:val="003A35B7"/>
    <w:rsid w:val="003A4A3F"/>
    <w:rsid w:val="003A5EE9"/>
    <w:rsid w:val="003A6801"/>
    <w:rsid w:val="003A7593"/>
    <w:rsid w:val="003B1998"/>
    <w:rsid w:val="003B2630"/>
    <w:rsid w:val="003B370B"/>
    <w:rsid w:val="003B3C04"/>
    <w:rsid w:val="003B4987"/>
    <w:rsid w:val="003B7425"/>
    <w:rsid w:val="003C05CE"/>
    <w:rsid w:val="003C0739"/>
    <w:rsid w:val="003C0D4F"/>
    <w:rsid w:val="003C33DE"/>
    <w:rsid w:val="003C4783"/>
    <w:rsid w:val="003C4F5E"/>
    <w:rsid w:val="003C4F73"/>
    <w:rsid w:val="003C72F5"/>
    <w:rsid w:val="003D0398"/>
    <w:rsid w:val="003D04BA"/>
    <w:rsid w:val="003D0A98"/>
    <w:rsid w:val="003D17D2"/>
    <w:rsid w:val="003D4209"/>
    <w:rsid w:val="003D4EA2"/>
    <w:rsid w:val="003E078C"/>
    <w:rsid w:val="003E0D69"/>
    <w:rsid w:val="003E120A"/>
    <w:rsid w:val="003E35C6"/>
    <w:rsid w:val="003E4623"/>
    <w:rsid w:val="003E6B8B"/>
    <w:rsid w:val="003E6FA6"/>
    <w:rsid w:val="003F0755"/>
    <w:rsid w:val="003F212D"/>
    <w:rsid w:val="003F28C4"/>
    <w:rsid w:val="003F4420"/>
    <w:rsid w:val="003F4864"/>
    <w:rsid w:val="003F4A64"/>
    <w:rsid w:val="003F525E"/>
    <w:rsid w:val="003F5836"/>
    <w:rsid w:val="003F74BE"/>
    <w:rsid w:val="0040026B"/>
    <w:rsid w:val="00400C17"/>
    <w:rsid w:val="00400EC7"/>
    <w:rsid w:val="004026C2"/>
    <w:rsid w:val="00402DA9"/>
    <w:rsid w:val="004031D9"/>
    <w:rsid w:val="00403336"/>
    <w:rsid w:val="004040FD"/>
    <w:rsid w:val="0040456A"/>
    <w:rsid w:val="00404C1C"/>
    <w:rsid w:val="00406FB5"/>
    <w:rsid w:val="00407217"/>
    <w:rsid w:val="00410D7B"/>
    <w:rsid w:val="00411247"/>
    <w:rsid w:val="00412C6B"/>
    <w:rsid w:val="00412D67"/>
    <w:rsid w:val="00412F3C"/>
    <w:rsid w:val="00413D93"/>
    <w:rsid w:val="00413FCC"/>
    <w:rsid w:val="00414526"/>
    <w:rsid w:val="004149F9"/>
    <w:rsid w:val="0042059C"/>
    <w:rsid w:val="00421181"/>
    <w:rsid w:val="004214E6"/>
    <w:rsid w:val="00423BED"/>
    <w:rsid w:val="0042471F"/>
    <w:rsid w:val="00424A64"/>
    <w:rsid w:val="00424AE3"/>
    <w:rsid w:val="00427CD8"/>
    <w:rsid w:val="00427EE8"/>
    <w:rsid w:val="00430C14"/>
    <w:rsid w:val="00431CEE"/>
    <w:rsid w:val="00431EF7"/>
    <w:rsid w:val="00433902"/>
    <w:rsid w:val="0043492C"/>
    <w:rsid w:val="00434CFD"/>
    <w:rsid w:val="004354D6"/>
    <w:rsid w:val="00436420"/>
    <w:rsid w:val="00440711"/>
    <w:rsid w:val="004428A0"/>
    <w:rsid w:val="00442CE0"/>
    <w:rsid w:val="00443D61"/>
    <w:rsid w:val="00444CD3"/>
    <w:rsid w:val="00445B00"/>
    <w:rsid w:val="00445C3C"/>
    <w:rsid w:val="004467AC"/>
    <w:rsid w:val="0044769A"/>
    <w:rsid w:val="00447FF5"/>
    <w:rsid w:val="0045016A"/>
    <w:rsid w:val="004518E8"/>
    <w:rsid w:val="004518EC"/>
    <w:rsid w:val="00451B94"/>
    <w:rsid w:val="0045224B"/>
    <w:rsid w:val="00452EE3"/>
    <w:rsid w:val="004542FF"/>
    <w:rsid w:val="00454B96"/>
    <w:rsid w:val="00454D0F"/>
    <w:rsid w:val="00455455"/>
    <w:rsid w:val="004558AE"/>
    <w:rsid w:val="00455B8A"/>
    <w:rsid w:val="00455D18"/>
    <w:rsid w:val="00456FED"/>
    <w:rsid w:val="00461370"/>
    <w:rsid w:val="00461676"/>
    <w:rsid w:val="00461DCC"/>
    <w:rsid w:val="004620A5"/>
    <w:rsid w:val="004641B8"/>
    <w:rsid w:val="00465CE9"/>
    <w:rsid w:val="00467B24"/>
    <w:rsid w:val="00467BCC"/>
    <w:rsid w:val="00472346"/>
    <w:rsid w:val="00472AED"/>
    <w:rsid w:val="00472E57"/>
    <w:rsid w:val="00473C7E"/>
    <w:rsid w:val="00475C5F"/>
    <w:rsid w:val="00476AE5"/>
    <w:rsid w:val="00477992"/>
    <w:rsid w:val="00480BBD"/>
    <w:rsid w:val="00480E20"/>
    <w:rsid w:val="0048100D"/>
    <w:rsid w:val="00481FEC"/>
    <w:rsid w:val="00482A39"/>
    <w:rsid w:val="00483597"/>
    <w:rsid w:val="00483C5D"/>
    <w:rsid w:val="00483DF7"/>
    <w:rsid w:val="00484F25"/>
    <w:rsid w:val="00485916"/>
    <w:rsid w:val="00486345"/>
    <w:rsid w:val="00486395"/>
    <w:rsid w:val="00486AA4"/>
    <w:rsid w:val="00490537"/>
    <w:rsid w:val="00491955"/>
    <w:rsid w:val="004923A4"/>
    <w:rsid w:val="004926AB"/>
    <w:rsid w:val="00493956"/>
    <w:rsid w:val="00495156"/>
    <w:rsid w:val="0049610C"/>
    <w:rsid w:val="004963FC"/>
    <w:rsid w:val="00496444"/>
    <w:rsid w:val="0049646D"/>
    <w:rsid w:val="004964C2"/>
    <w:rsid w:val="0049683A"/>
    <w:rsid w:val="004970FE"/>
    <w:rsid w:val="004972F6"/>
    <w:rsid w:val="00497670"/>
    <w:rsid w:val="004A01E5"/>
    <w:rsid w:val="004A0995"/>
    <w:rsid w:val="004A0FA4"/>
    <w:rsid w:val="004A440C"/>
    <w:rsid w:val="004A4581"/>
    <w:rsid w:val="004A5F21"/>
    <w:rsid w:val="004A5FA0"/>
    <w:rsid w:val="004A6D5D"/>
    <w:rsid w:val="004A7B01"/>
    <w:rsid w:val="004B12C0"/>
    <w:rsid w:val="004B3BA0"/>
    <w:rsid w:val="004B3C12"/>
    <w:rsid w:val="004B3D34"/>
    <w:rsid w:val="004B4DA3"/>
    <w:rsid w:val="004B6FB8"/>
    <w:rsid w:val="004B7146"/>
    <w:rsid w:val="004B7DB3"/>
    <w:rsid w:val="004C050E"/>
    <w:rsid w:val="004C2C87"/>
    <w:rsid w:val="004C3EE3"/>
    <w:rsid w:val="004C5E62"/>
    <w:rsid w:val="004C60C4"/>
    <w:rsid w:val="004D0D82"/>
    <w:rsid w:val="004D0D91"/>
    <w:rsid w:val="004D0DA1"/>
    <w:rsid w:val="004D11D5"/>
    <w:rsid w:val="004D2910"/>
    <w:rsid w:val="004D43FE"/>
    <w:rsid w:val="004D7E9B"/>
    <w:rsid w:val="004E0368"/>
    <w:rsid w:val="004E05A9"/>
    <w:rsid w:val="004E1583"/>
    <w:rsid w:val="004E20E3"/>
    <w:rsid w:val="004E25B4"/>
    <w:rsid w:val="004E2D68"/>
    <w:rsid w:val="004E3372"/>
    <w:rsid w:val="004E3CEF"/>
    <w:rsid w:val="004E4712"/>
    <w:rsid w:val="004E48CA"/>
    <w:rsid w:val="004E738B"/>
    <w:rsid w:val="004E7586"/>
    <w:rsid w:val="004E7E54"/>
    <w:rsid w:val="004F0FFE"/>
    <w:rsid w:val="004F20C4"/>
    <w:rsid w:val="004F381A"/>
    <w:rsid w:val="004F3AE5"/>
    <w:rsid w:val="004F49BC"/>
    <w:rsid w:val="004F5006"/>
    <w:rsid w:val="004F5875"/>
    <w:rsid w:val="004F6CEC"/>
    <w:rsid w:val="004F6D88"/>
    <w:rsid w:val="004F78FF"/>
    <w:rsid w:val="0050071D"/>
    <w:rsid w:val="00501DE6"/>
    <w:rsid w:val="00501F84"/>
    <w:rsid w:val="00502101"/>
    <w:rsid w:val="0050233E"/>
    <w:rsid w:val="00506743"/>
    <w:rsid w:val="005067DD"/>
    <w:rsid w:val="00506AAE"/>
    <w:rsid w:val="005071B1"/>
    <w:rsid w:val="00507597"/>
    <w:rsid w:val="0050794B"/>
    <w:rsid w:val="00507D31"/>
    <w:rsid w:val="005101EA"/>
    <w:rsid w:val="005114F8"/>
    <w:rsid w:val="00512AA4"/>
    <w:rsid w:val="00512CA5"/>
    <w:rsid w:val="00512E5F"/>
    <w:rsid w:val="00513D86"/>
    <w:rsid w:val="005159EC"/>
    <w:rsid w:val="00515A1D"/>
    <w:rsid w:val="00516316"/>
    <w:rsid w:val="005165E8"/>
    <w:rsid w:val="00516600"/>
    <w:rsid w:val="005174E7"/>
    <w:rsid w:val="0051797B"/>
    <w:rsid w:val="005202BE"/>
    <w:rsid w:val="00521C72"/>
    <w:rsid w:val="00522148"/>
    <w:rsid w:val="00522400"/>
    <w:rsid w:val="0052257A"/>
    <w:rsid w:val="00522905"/>
    <w:rsid w:val="00522EA6"/>
    <w:rsid w:val="00523DD3"/>
    <w:rsid w:val="005253AC"/>
    <w:rsid w:val="00525E24"/>
    <w:rsid w:val="00525F60"/>
    <w:rsid w:val="005277F4"/>
    <w:rsid w:val="00527A15"/>
    <w:rsid w:val="00531328"/>
    <w:rsid w:val="00531A42"/>
    <w:rsid w:val="00534002"/>
    <w:rsid w:val="005352BE"/>
    <w:rsid w:val="00535D93"/>
    <w:rsid w:val="005365B7"/>
    <w:rsid w:val="00537993"/>
    <w:rsid w:val="00540116"/>
    <w:rsid w:val="00541E45"/>
    <w:rsid w:val="0054263E"/>
    <w:rsid w:val="00543C9A"/>
    <w:rsid w:val="0054591F"/>
    <w:rsid w:val="00546B3E"/>
    <w:rsid w:val="0054745D"/>
    <w:rsid w:val="00547C96"/>
    <w:rsid w:val="00547E94"/>
    <w:rsid w:val="00550159"/>
    <w:rsid w:val="00550BCF"/>
    <w:rsid w:val="00550D67"/>
    <w:rsid w:val="00551614"/>
    <w:rsid w:val="00551811"/>
    <w:rsid w:val="00553B85"/>
    <w:rsid w:val="00554FA0"/>
    <w:rsid w:val="00555E9B"/>
    <w:rsid w:val="005568AF"/>
    <w:rsid w:val="00556958"/>
    <w:rsid w:val="005570BE"/>
    <w:rsid w:val="00557BCF"/>
    <w:rsid w:val="00561362"/>
    <w:rsid w:val="0056175E"/>
    <w:rsid w:val="00561BDD"/>
    <w:rsid w:val="00562F86"/>
    <w:rsid w:val="005634C7"/>
    <w:rsid w:val="00565559"/>
    <w:rsid w:val="00566546"/>
    <w:rsid w:val="005701DE"/>
    <w:rsid w:val="00570228"/>
    <w:rsid w:val="00572916"/>
    <w:rsid w:val="0057350D"/>
    <w:rsid w:val="00573DE8"/>
    <w:rsid w:val="00575EE8"/>
    <w:rsid w:val="00576403"/>
    <w:rsid w:val="00576492"/>
    <w:rsid w:val="0058218A"/>
    <w:rsid w:val="00582CAB"/>
    <w:rsid w:val="00583F6F"/>
    <w:rsid w:val="00584F94"/>
    <w:rsid w:val="00585137"/>
    <w:rsid w:val="005852D2"/>
    <w:rsid w:val="00585A66"/>
    <w:rsid w:val="005867C1"/>
    <w:rsid w:val="00590D83"/>
    <w:rsid w:val="00590E12"/>
    <w:rsid w:val="0059170F"/>
    <w:rsid w:val="00591C89"/>
    <w:rsid w:val="005929FC"/>
    <w:rsid w:val="00593EC8"/>
    <w:rsid w:val="00593FAE"/>
    <w:rsid w:val="005942F8"/>
    <w:rsid w:val="0059484A"/>
    <w:rsid w:val="005950A3"/>
    <w:rsid w:val="00595106"/>
    <w:rsid w:val="005963C2"/>
    <w:rsid w:val="00597006"/>
    <w:rsid w:val="00597196"/>
    <w:rsid w:val="0059782C"/>
    <w:rsid w:val="005A064D"/>
    <w:rsid w:val="005A0F15"/>
    <w:rsid w:val="005A1CE7"/>
    <w:rsid w:val="005A35AA"/>
    <w:rsid w:val="005A3CA9"/>
    <w:rsid w:val="005A3CE1"/>
    <w:rsid w:val="005A4A2E"/>
    <w:rsid w:val="005A5192"/>
    <w:rsid w:val="005A64F1"/>
    <w:rsid w:val="005A6BC3"/>
    <w:rsid w:val="005A6FF5"/>
    <w:rsid w:val="005A758B"/>
    <w:rsid w:val="005B15A4"/>
    <w:rsid w:val="005B25B7"/>
    <w:rsid w:val="005B27C0"/>
    <w:rsid w:val="005B30B3"/>
    <w:rsid w:val="005B4872"/>
    <w:rsid w:val="005B4E01"/>
    <w:rsid w:val="005B5061"/>
    <w:rsid w:val="005B5332"/>
    <w:rsid w:val="005B5BF0"/>
    <w:rsid w:val="005B5D24"/>
    <w:rsid w:val="005B7868"/>
    <w:rsid w:val="005C05B1"/>
    <w:rsid w:val="005C0948"/>
    <w:rsid w:val="005C2293"/>
    <w:rsid w:val="005C42F4"/>
    <w:rsid w:val="005C5137"/>
    <w:rsid w:val="005C5C03"/>
    <w:rsid w:val="005C5F31"/>
    <w:rsid w:val="005C6253"/>
    <w:rsid w:val="005C6C03"/>
    <w:rsid w:val="005C757C"/>
    <w:rsid w:val="005D326E"/>
    <w:rsid w:val="005D3694"/>
    <w:rsid w:val="005D388B"/>
    <w:rsid w:val="005D4326"/>
    <w:rsid w:val="005D44CE"/>
    <w:rsid w:val="005D5FC2"/>
    <w:rsid w:val="005D6D00"/>
    <w:rsid w:val="005D7163"/>
    <w:rsid w:val="005D7BC2"/>
    <w:rsid w:val="005E01ED"/>
    <w:rsid w:val="005E0744"/>
    <w:rsid w:val="005E0DD8"/>
    <w:rsid w:val="005E12CD"/>
    <w:rsid w:val="005E195D"/>
    <w:rsid w:val="005E1A8C"/>
    <w:rsid w:val="005E54FC"/>
    <w:rsid w:val="005E61A0"/>
    <w:rsid w:val="005E62D1"/>
    <w:rsid w:val="005E7763"/>
    <w:rsid w:val="005F0E4F"/>
    <w:rsid w:val="005F188C"/>
    <w:rsid w:val="005F1E94"/>
    <w:rsid w:val="005F26B4"/>
    <w:rsid w:val="005F2B9B"/>
    <w:rsid w:val="005F35CD"/>
    <w:rsid w:val="005F38CB"/>
    <w:rsid w:val="005F4973"/>
    <w:rsid w:val="005F5D4C"/>
    <w:rsid w:val="005F5E41"/>
    <w:rsid w:val="006011C3"/>
    <w:rsid w:val="0060173E"/>
    <w:rsid w:val="00601D2E"/>
    <w:rsid w:val="00601F93"/>
    <w:rsid w:val="00602756"/>
    <w:rsid w:val="006027A2"/>
    <w:rsid w:val="00603093"/>
    <w:rsid w:val="006057D4"/>
    <w:rsid w:val="00605B17"/>
    <w:rsid w:val="00605D65"/>
    <w:rsid w:val="006066F4"/>
    <w:rsid w:val="0060787A"/>
    <w:rsid w:val="00610992"/>
    <w:rsid w:val="006109B6"/>
    <w:rsid w:val="00610C73"/>
    <w:rsid w:val="00611399"/>
    <w:rsid w:val="00611ACE"/>
    <w:rsid w:val="0061228F"/>
    <w:rsid w:val="00612B6E"/>
    <w:rsid w:val="00614340"/>
    <w:rsid w:val="00614B86"/>
    <w:rsid w:val="00614ECB"/>
    <w:rsid w:val="00615499"/>
    <w:rsid w:val="006157ED"/>
    <w:rsid w:val="00616BE7"/>
    <w:rsid w:val="00617212"/>
    <w:rsid w:val="00617FDB"/>
    <w:rsid w:val="006202FD"/>
    <w:rsid w:val="006209C1"/>
    <w:rsid w:val="00621441"/>
    <w:rsid w:val="00621646"/>
    <w:rsid w:val="006222A2"/>
    <w:rsid w:val="00623666"/>
    <w:rsid w:val="00623AB9"/>
    <w:rsid w:val="00624754"/>
    <w:rsid w:val="0062545D"/>
    <w:rsid w:val="00627470"/>
    <w:rsid w:val="0062783C"/>
    <w:rsid w:val="00627A36"/>
    <w:rsid w:val="006301FE"/>
    <w:rsid w:val="0063020D"/>
    <w:rsid w:val="006335C9"/>
    <w:rsid w:val="00633926"/>
    <w:rsid w:val="00634013"/>
    <w:rsid w:val="0063427E"/>
    <w:rsid w:val="006346B0"/>
    <w:rsid w:val="006350DD"/>
    <w:rsid w:val="006363DF"/>
    <w:rsid w:val="006365E4"/>
    <w:rsid w:val="006369C6"/>
    <w:rsid w:val="00637843"/>
    <w:rsid w:val="00640F9F"/>
    <w:rsid w:val="006412C3"/>
    <w:rsid w:val="006418F7"/>
    <w:rsid w:val="00641EA6"/>
    <w:rsid w:val="00641F8E"/>
    <w:rsid w:val="006433D8"/>
    <w:rsid w:val="00643661"/>
    <w:rsid w:val="00643D56"/>
    <w:rsid w:val="006447FE"/>
    <w:rsid w:val="006456D0"/>
    <w:rsid w:val="00646A87"/>
    <w:rsid w:val="00646BDB"/>
    <w:rsid w:val="006477DD"/>
    <w:rsid w:val="0065000D"/>
    <w:rsid w:val="0065031E"/>
    <w:rsid w:val="00650B93"/>
    <w:rsid w:val="00651AD7"/>
    <w:rsid w:val="006520CC"/>
    <w:rsid w:val="00652B3A"/>
    <w:rsid w:val="00652E54"/>
    <w:rsid w:val="00653098"/>
    <w:rsid w:val="00653987"/>
    <w:rsid w:val="00654491"/>
    <w:rsid w:val="006550C3"/>
    <w:rsid w:val="006550DC"/>
    <w:rsid w:val="00655136"/>
    <w:rsid w:val="006563AF"/>
    <w:rsid w:val="00656AF0"/>
    <w:rsid w:val="006574C1"/>
    <w:rsid w:val="00660FDE"/>
    <w:rsid w:val="006616DD"/>
    <w:rsid w:val="006619F6"/>
    <w:rsid w:val="00661E27"/>
    <w:rsid w:val="006637CC"/>
    <w:rsid w:val="00666682"/>
    <w:rsid w:val="006667A2"/>
    <w:rsid w:val="00666BCF"/>
    <w:rsid w:val="006676F5"/>
    <w:rsid w:val="00667D58"/>
    <w:rsid w:val="006700A4"/>
    <w:rsid w:val="00671233"/>
    <w:rsid w:val="006714BB"/>
    <w:rsid w:val="00672D84"/>
    <w:rsid w:val="0067351D"/>
    <w:rsid w:val="00673ABA"/>
    <w:rsid w:val="006745C3"/>
    <w:rsid w:val="006750F9"/>
    <w:rsid w:val="00676016"/>
    <w:rsid w:val="006764A6"/>
    <w:rsid w:val="00676681"/>
    <w:rsid w:val="00676A30"/>
    <w:rsid w:val="00677531"/>
    <w:rsid w:val="006777CE"/>
    <w:rsid w:val="00680D79"/>
    <w:rsid w:val="00680FD4"/>
    <w:rsid w:val="006810C4"/>
    <w:rsid w:val="00681525"/>
    <w:rsid w:val="00681838"/>
    <w:rsid w:val="006835C3"/>
    <w:rsid w:val="006856F4"/>
    <w:rsid w:val="0068651C"/>
    <w:rsid w:val="00686687"/>
    <w:rsid w:val="006900DF"/>
    <w:rsid w:val="00690B99"/>
    <w:rsid w:val="00691068"/>
    <w:rsid w:val="0069109D"/>
    <w:rsid w:val="006915D0"/>
    <w:rsid w:val="0069240F"/>
    <w:rsid w:val="00693E98"/>
    <w:rsid w:val="0069505E"/>
    <w:rsid w:val="0069519F"/>
    <w:rsid w:val="00696390"/>
    <w:rsid w:val="006A00F8"/>
    <w:rsid w:val="006A03B1"/>
    <w:rsid w:val="006A1470"/>
    <w:rsid w:val="006A3227"/>
    <w:rsid w:val="006A4BCF"/>
    <w:rsid w:val="006A60BD"/>
    <w:rsid w:val="006A7121"/>
    <w:rsid w:val="006B041B"/>
    <w:rsid w:val="006B0752"/>
    <w:rsid w:val="006B0B72"/>
    <w:rsid w:val="006B1B9C"/>
    <w:rsid w:val="006B20AA"/>
    <w:rsid w:val="006B216E"/>
    <w:rsid w:val="006B4897"/>
    <w:rsid w:val="006B4AA3"/>
    <w:rsid w:val="006B4D3B"/>
    <w:rsid w:val="006B5863"/>
    <w:rsid w:val="006B6018"/>
    <w:rsid w:val="006B70A9"/>
    <w:rsid w:val="006B7467"/>
    <w:rsid w:val="006C023B"/>
    <w:rsid w:val="006C0F34"/>
    <w:rsid w:val="006C1141"/>
    <w:rsid w:val="006C14B3"/>
    <w:rsid w:val="006C1554"/>
    <w:rsid w:val="006C246A"/>
    <w:rsid w:val="006C4FED"/>
    <w:rsid w:val="006C658C"/>
    <w:rsid w:val="006C7756"/>
    <w:rsid w:val="006C7F54"/>
    <w:rsid w:val="006D1898"/>
    <w:rsid w:val="006D1ECC"/>
    <w:rsid w:val="006D2783"/>
    <w:rsid w:val="006D2A01"/>
    <w:rsid w:val="006D434D"/>
    <w:rsid w:val="006D4A81"/>
    <w:rsid w:val="006D4AC9"/>
    <w:rsid w:val="006D4B2E"/>
    <w:rsid w:val="006D5016"/>
    <w:rsid w:val="006D57EA"/>
    <w:rsid w:val="006D6F0D"/>
    <w:rsid w:val="006D7E6F"/>
    <w:rsid w:val="006E1877"/>
    <w:rsid w:val="006E26EF"/>
    <w:rsid w:val="006E2718"/>
    <w:rsid w:val="006E2FB0"/>
    <w:rsid w:val="006E44D3"/>
    <w:rsid w:val="006E5799"/>
    <w:rsid w:val="006E5C42"/>
    <w:rsid w:val="006E6FCD"/>
    <w:rsid w:val="006E74D8"/>
    <w:rsid w:val="006E78AC"/>
    <w:rsid w:val="006E7A81"/>
    <w:rsid w:val="006F01BA"/>
    <w:rsid w:val="006F0258"/>
    <w:rsid w:val="006F02E5"/>
    <w:rsid w:val="006F0E08"/>
    <w:rsid w:val="006F140D"/>
    <w:rsid w:val="006F2016"/>
    <w:rsid w:val="006F3BD3"/>
    <w:rsid w:val="006F455A"/>
    <w:rsid w:val="006F5082"/>
    <w:rsid w:val="006F5233"/>
    <w:rsid w:val="00700456"/>
    <w:rsid w:val="00703C30"/>
    <w:rsid w:val="007057C5"/>
    <w:rsid w:val="00706700"/>
    <w:rsid w:val="00707205"/>
    <w:rsid w:val="007075AA"/>
    <w:rsid w:val="00707703"/>
    <w:rsid w:val="00710170"/>
    <w:rsid w:val="00711046"/>
    <w:rsid w:val="00711230"/>
    <w:rsid w:val="007115A9"/>
    <w:rsid w:val="00711AB0"/>
    <w:rsid w:val="007128B9"/>
    <w:rsid w:val="00712FD5"/>
    <w:rsid w:val="00713BB4"/>
    <w:rsid w:val="00714477"/>
    <w:rsid w:val="00716B3C"/>
    <w:rsid w:val="007176E9"/>
    <w:rsid w:val="007221AD"/>
    <w:rsid w:val="007234AA"/>
    <w:rsid w:val="007259B6"/>
    <w:rsid w:val="00725A01"/>
    <w:rsid w:val="007261B9"/>
    <w:rsid w:val="00727BC1"/>
    <w:rsid w:val="007308DB"/>
    <w:rsid w:val="00730B41"/>
    <w:rsid w:val="00730E6E"/>
    <w:rsid w:val="00730F12"/>
    <w:rsid w:val="00733EDC"/>
    <w:rsid w:val="00734825"/>
    <w:rsid w:val="00734E30"/>
    <w:rsid w:val="00736541"/>
    <w:rsid w:val="007400A1"/>
    <w:rsid w:val="007406B8"/>
    <w:rsid w:val="00740727"/>
    <w:rsid w:val="00740D1E"/>
    <w:rsid w:val="00741324"/>
    <w:rsid w:val="007413B0"/>
    <w:rsid w:val="00742124"/>
    <w:rsid w:val="007427BD"/>
    <w:rsid w:val="00742C6D"/>
    <w:rsid w:val="0074395E"/>
    <w:rsid w:val="00744761"/>
    <w:rsid w:val="007456D9"/>
    <w:rsid w:val="00746C97"/>
    <w:rsid w:val="007501D9"/>
    <w:rsid w:val="00750F18"/>
    <w:rsid w:val="0075100B"/>
    <w:rsid w:val="00751035"/>
    <w:rsid w:val="00751529"/>
    <w:rsid w:val="007516FF"/>
    <w:rsid w:val="0075241B"/>
    <w:rsid w:val="0075274F"/>
    <w:rsid w:val="00752892"/>
    <w:rsid w:val="00752C46"/>
    <w:rsid w:val="0075332E"/>
    <w:rsid w:val="00753A97"/>
    <w:rsid w:val="0075466F"/>
    <w:rsid w:val="0075588F"/>
    <w:rsid w:val="007559F0"/>
    <w:rsid w:val="00755B32"/>
    <w:rsid w:val="007564A9"/>
    <w:rsid w:val="007574F2"/>
    <w:rsid w:val="00757F6A"/>
    <w:rsid w:val="00761325"/>
    <w:rsid w:val="00761E9B"/>
    <w:rsid w:val="00762BC2"/>
    <w:rsid w:val="007633FF"/>
    <w:rsid w:val="00763DB6"/>
    <w:rsid w:val="007642E4"/>
    <w:rsid w:val="007647C6"/>
    <w:rsid w:val="00765106"/>
    <w:rsid w:val="00765644"/>
    <w:rsid w:val="00765F81"/>
    <w:rsid w:val="0076672F"/>
    <w:rsid w:val="00767CD4"/>
    <w:rsid w:val="00770C3D"/>
    <w:rsid w:val="00770E1C"/>
    <w:rsid w:val="00773781"/>
    <w:rsid w:val="00773C05"/>
    <w:rsid w:val="0077474D"/>
    <w:rsid w:val="007749D6"/>
    <w:rsid w:val="00775E66"/>
    <w:rsid w:val="00776C08"/>
    <w:rsid w:val="00776E66"/>
    <w:rsid w:val="00777BDD"/>
    <w:rsid w:val="00782584"/>
    <w:rsid w:val="00783B61"/>
    <w:rsid w:val="00785384"/>
    <w:rsid w:val="00785BCE"/>
    <w:rsid w:val="007864EA"/>
    <w:rsid w:val="00786505"/>
    <w:rsid w:val="0078652E"/>
    <w:rsid w:val="00786548"/>
    <w:rsid w:val="00786C86"/>
    <w:rsid w:val="007874A7"/>
    <w:rsid w:val="00787ACB"/>
    <w:rsid w:val="007904C9"/>
    <w:rsid w:val="00790567"/>
    <w:rsid w:val="007910FD"/>
    <w:rsid w:val="00791588"/>
    <w:rsid w:val="00791F92"/>
    <w:rsid w:val="0079250D"/>
    <w:rsid w:val="007927BF"/>
    <w:rsid w:val="00792DCF"/>
    <w:rsid w:val="0079335C"/>
    <w:rsid w:val="0079485A"/>
    <w:rsid w:val="00795B27"/>
    <w:rsid w:val="007961B1"/>
    <w:rsid w:val="00796C23"/>
    <w:rsid w:val="00797495"/>
    <w:rsid w:val="00797BE2"/>
    <w:rsid w:val="007A145C"/>
    <w:rsid w:val="007A38CB"/>
    <w:rsid w:val="007A4AB4"/>
    <w:rsid w:val="007A533F"/>
    <w:rsid w:val="007A5868"/>
    <w:rsid w:val="007A6075"/>
    <w:rsid w:val="007A63AA"/>
    <w:rsid w:val="007A6FB0"/>
    <w:rsid w:val="007A721B"/>
    <w:rsid w:val="007A7930"/>
    <w:rsid w:val="007B0906"/>
    <w:rsid w:val="007B194D"/>
    <w:rsid w:val="007B2063"/>
    <w:rsid w:val="007B229A"/>
    <w:rsid w:val="007B2667"/>
    <w:rsid w:val="007B2C25"/>
    <w:rsid w:val="007B3B1C"/>
    <w:rsid w:val="007B4910"/>
    <w:rsid w:val="007B4DBD"/>
    <w:rsid w:val="007B57ED"/>
    <w:rsid w:val="007B6380"/>
    <w:rsid w:val="007B6529"/>
    <w:rsid w:val="007B6763"/>
    <w:rsid w:val="007B6F47"/>
    <w:rsid w:val="007B7606"/>
    <w:rsid w:val="007C066D"/>
    <w:rsid w:val="007C0867"/>
    <w:rsid w:val="007C1CB9"/>
    <w:rsid w:val="007C1F64"/>
    <w:rsid w:val="007C3A73"/>
    <w:rsid w:val="007C3E7D"/>
    <w:rsid w:val="007C3EF4"/>
    <w:rsid w:val="007C535B"/>
    <w:rsid w:val="007C53C6"/>
    <w:rsid w:val="007C67C1"/>
    <w:rsid w:val="007D07ED"/>
    <w:rsid w:val="007D1700"/>
    <w:rsid w:val="007D1D08"/>
    <w:rsid w:val="007D3567"/>
    <w:rsid w:val="007D4D3A"/>
    <w:rsid w:val="007D70F2"/>
    <w:rsid w:val="007D765B"/>
    <w:rsid w:val="007D7981"/>
    <w:rsid w:val="007D7C26"/>
    <w:rsid w:val="007E1496"/>
    <w:rsid w:val="007E1AA2"/>
    <w:rsid w:val="007E1ED1"/>
    <w:rsid w:val="007E20D6"/>
    <w:rsid w:val="007E40E1"/>
    <w:rsid w:val="007E46F2"/>
    <w:rsid w:val="007E4A44"/>
    <w:rsid w:val="007E507A"/>
    <w:rsid w:val="007E534D"/>
    <w:rsid w:val="007E5CFB"/>
    <w:rsid w:val="007E6B8A"/>
    <w:rsid w:val="007F08FC"/>
    <w:rsid w:val="007F0F2C"/>
    <w:rsid w:val="007F1E7D"/>
    <w:rsid w:val="007F2D7F"/>
    <w:rsid w:val="007F2DA4"/>
    <w:rsid w:val="007F44F1"/>
    <w:rsid w:val="007F4505"/>
    <w:rsid w:val="007F47FD"/>
    <w:rsid w:val="007F486A"/>
    <w:rsid w:val="007F55C0"/>
    <w:rsid w:val="007F60EA"/>
    <w:rsid w:val="007F641E"/>
    <w:rsid w:val="007F7731"/>
    <w:rsid w:val="008009A7"/>
    <w:rsid w:val="00800F14"/>
    <w:rsid w:val="00801BA9"/>
    <w:rsid w:val="008038DC"/>
    <w:rsid w:val="00804BDD"/>
    <w:rsid w:val="00806178"/>
    <w:rsid w:val="008062CB"/>
    <w:rsid w:val="008062F1"/>
    <w:rsid w:val="0080704C"/>
    <w:rsid w:val="0080772A"/>
    <w:rsid w:val="00807749"/>
    <w:rsid w:val="00807BF6"/>
    <w:rsid w:val="00810100"/>
    <w:rsid w:val="008102C5"/>
    <w:rsid w:val="00810897"/>
    <w:rsid w:val="0081131F"/>
    <w:rsid w:val="008157FA"/>
    <w:rsid w:val="00815B75"/>
    <w:rsid w:val="008219AB"/>
    <w:rsid w:val="00821CE3"/>
    <w:rsid w:val="0082396E"/>
    <w:rsid w:val="008244B5"/>
    <w:rsid w:val="00824E80"/>
    <w:rsid w:val="00825346"/>
    <w:rsid w:val="00825F5C"/>
    <w:rsid w:val="00826F5F"/>
    <w:rsid w:val="00827020"/>
    <w:rsid w:val="00830B6D"/>
    <w:rsid w:val="008315D2"/>
    <w:rsid w:val="00831E9D"/>
    <w:rsid w:val="0083260A"/>
    <w:rsid w:val="0083299F"/>
    <w:rsid w:val="008333BD"/>
    <w:rsid w:val="00834EA6"/>
    <w:rsid w:val="00835C32"/>
    <w:rsid w:val="00836220"/>
    <w:rsid w:val="00841F2D"/>
    <w:rsid w:val="008422FC"/>
    <w:rsid w:val="00842D6D"/>
    <w:rsid w:val="00843B4F"/>
    <w:rsid w:val="008441B3"/>
    <w:rsid w:val="008442B7"/>
    <w:rsid w:val="00844AA1"/>
    <w:rsid w:val="008504A5"/>
    <w:rsid w:val="00852FA3"/>
    <w:rsid w:val="00853DCD"/>
    <w:rsid w:val="008542FE"/>
    <w:rsid w:val="00854379"/>
    <w:rsid w:val="00854AA3"/>
    <w:rsid w:val="0085561B"/>
    <w:rsid w:val="0085695C"/>
    <w:rsid w:val="00857033"/>
    <w:rsid w:val="00860953"/>
    <w:rsid w:val="00860B76"/>
    <w:rsid w:val="00861478"/>
    <w:rsid w:val="008615DB"/>
    <w:rsid w:val="00861685"/>
    <w:rsid w:val="00861A88"/>
    <w:rsid w:val="00861C18"/>
    <w:rsid w:val="0086363F"/>
    <w:rsid w:val="00863802"/>
    <w:rsid w:val="008639F1"/>
    <w:rsid w:val="00864452"/>
    <w:rsid w:val="00865424"/>
    <w:rsid w:val="00866EC5"/>
    <w:rsid w:val="00871A4F"/>
    <w:rsid w:val="00872272"/>
    <w:rsid w:val="0087242C"/>
    <w:rsid w:val="008728BE"/>
    <w:rsid w:val="008731F7"/>
    <w:rsid w:val="00873AB3"/>
    <w:rsid w:val="0087526E"/>
    <w:rsid w:val="0087603D"/>
    <w:rsid w:val="008777CB"/>
    <w:rsid w:val="00877F9A"/>
    <w:rsid w:val="00880C06"/>
    <w:rsid w:val="0088214F"/>
    <w:rsid w:val="00884816"/>
    <w:rsid w:val="0088521F"/>
    <w:rsid w:val="0088705B"/>
    <w:rsid w:val="008900CB"/>
    <w:rsid w:val="00890C4A"/>
    <w:rsid w:val="008929A2"/>
    <w:rsid w:val="00892AF7"/>
    <w:rsid w:val="00893412"/>
    <w:rsid w:val="00893824"/>
    <w:rsid w:val="00893B1F"/>
    <w:rsid w:val="008949FF"/>
    <w:rsid w:val="008953DA"/>
    <w:rsid w:val="008956A9"/>
    <w:rsid w:val="008961F2"/>
    <w:rsid w:val="00896C28"/>
    <w:rsid w:val="008A24D8"/>
    <w:rsid w:val="008A43CC"/>
    <w:rsid w:val="008A46D8"/>
    <w:rsid w:val="008A48B9"/>
    <w:rsid w:val="008A49DF"/>
    <w:rsid w:val="008A4D92"/>
    <w:rsid w:val="008A506C"/>
    <w:rsid w:val="008A5451"/>
    <w:rsid w:val="008A5604"/>
    <w:rsid w:val="008A63B5"/>
    <w:rsid w:val="008A7590"/>
    <w:rsid w:val="008A7B9E"/>
    <w:rsid w:val="008A7C6D"/>
    <w:rsid w:val="008A7CE5"/>
    <w:rsid w:val="008B1121"/>
    <w:rsid w:val="008B28A2"/>
    <w:rsid w:val="008B40F7"/>
    <w:rsid w:val="008B578F"/>
    <w:rsid w:val="008B59A1"/>
    <w:rsid w:val="008B6A98"/>
    <w:rsid w:val="008B7ED3"/>
    <w:rsid w:val="008C0F20"/>
    <w:rsid w:val="008C32E0"/>
    <w:rsid w:val="008C3E45"/>
    <w:rsid w:val="008C44D2"/>
    <w:rsid w:val="008C5316"/>
    <w:rsid w:val="008C5756"/>
    <w:rsid w:val="008C5A77"/>
    <w:rsid w:val="008C61DC"/>
    <w:rsid w:val="008C7D02"/>
    <w:rsid w:val="008D1508"/>
    <w:rsid w:val="008D1EB3"/>
    <w:rsid w:val="008D200B"/>
    <w:rsid w:val="008D2373"/>
    <w:rsid w:val="008D2CAC"/>
    <w:rsid w:val="008D3050"/>
    <w:rsid w:val="008D481A"/>
    <w:rsid w:val="008D4F19"/>
    <w:rsid w:val="008D6160"/>
    <w:rsid w:val="008D6447"/>
    <w:rsid w:val="008D6E3C"/>
    <w:rsid w:val="008D7039"/>
    <w:rsid w:val="008D70D0"/>
    <w:rsid w:val="008D7B2F"/>
    <w:rsid w:val="008E0143"/>
    <w:rsid w:val="008E01D9"/>
    <w:rsid w:val="008E212A"/>
    <w:rsid w:val="008E2209"/>
    <w:rsid w:val="008E243B"/>
    <w:rsid w:val="008E3390"/>
    <w:rsid w:val="008E3CE5"/>
    <w:rsid w:val="008E6B09"/>
    <w:rsid w:val="008E6BAC"/>
    <w:rsid w:val="008E6BB2"/>
    <w:rsid w:val="008E7AD5"/>
    <w:rsid w:val="008F061B"/>
    <w:rsid w:val="008F2038"/>
    <w:rsid w:val="008F3F9E"/>
    <w:rsid w:val="008F3FB8"/>
    <w:rsid w:val="008F4A42"/>
    <w:rsid w:val="008F5CE5"/>
    <w:rsid w:val="008F6DA6"/>
    <w:rsid w:val="008F79A4"/>
    <w:rsid w:val="00900199"/>
    <w:rsid w:val="009003FD"/>
    <w:rsid w:val="0090098B"/>
    <w:rsid w:val="00900BE2"/>
    <w:rsid w:val="00901884"/>
    <w:rsid w:val="00901F8F"/>
    <w:rsid w:val="009030D6"/>
    <w:rsid w:val="00903A53"/>
    <w:rsid w:val="009048DE"/>
    <w:rsid w:val="00905048"/>
    <w:rsid w:val="00905E68"/>
    <w:rsid w:val="009105B6"/>
    <w:rsid w:val="009116E1"/>
    <w:rsid w:val="00911C20"/>
    <w:rsid w:val="00911C4C"/>
    <w:rsid w:val="0091280C"/>
    <w:rsid w:val="00912DBD"/>
    <w:rsid w:val="00912E40"/>
    <w:rsid w:val="0091559A"/>
    <w:rsid w:val="00915738"/>
    <w:rsid w:val="00915AA4"/>
    <w:rsid w:val="009176BA"/>
    <w:rsid w:val="00920A04"/>
    <w:rsid w:val="00920ACD"/>
    <w:rsid w:val="0092134F"/>
    <w:rsid w:val="00922126"/>
    <w:rsid w:val="009224BD"/>
    <w:rsid w:val="00924158"/>
    <w:rsid w:val="009244C9"/>
    <w:rsid w:val="00924A81"/>
    <w:rsid w:val="00926DD0"/>
    <w:rsid w:val="00931624"/>
    <w:rsid w:val="00932050"/>
    <w:rsid w:val="00932C61"/>
    <w:rsid w:val="00932D3C"/>
    <w:rsid w:val="0093425D"/>
    <w:rsid w:val="00940057"/>
    <w:rsid w:val="00941435"/>
    <w:rsid w:val="00942491"/>
    <w:rsid w:val="00942B09"/>
    <w:rsid w:val="00942BC4"/>
    <w:rsid w:val="00943D55"/>
    <w:rsid w:val="00945310"/>
    <w:rsid w:val="00945AD3"/>
    <w:rsid w:val="00946018"/>
    <w:rsid w:val="009468F2"/>
    <w:rsid w:val="00947F00"/>
    <w:rsid w:val="0095062D"/>
    <w:rsid w:val="00951513"/>
    <w:rsid w:val="009521C5"/>
    <w:rsid w:val="0095251A"/>
    <w:rsid w:val="00952E20"/>
    <w:rsid w:val="009539E9"/>
    <w:rsid w:val="00953A9E"/>
    <w:rsid w:val="009560A5"/>
    <w:rsid w:val="00957AFB"/>
    <w:rsid w:val="009622DB"/>
    <w:rsid w:val="00963F45"/>
    <w:rsid w:val="009650BF"/>
    <w:rsid w:val="00965DE5"/>
    <w:rsid w:val="009666C0"/>
    <w:rsid w:val="00970652"/>
    <w:rsid w:val="00970A94"/>
    <w:rsid w:val="009711BD"/>
    <w:rsid w:val="00972E76"/>
    <w:rsid w:val="00974AC7"/>
    <w:rsid w:val="00974C19"/>
    <w:rsid w:val="00975ADC"/>
    <w:rsid w:val="00975AF3"/>
    <w:rsid w:val="00981259"/>
    <w:rsid w:val="0098284F"/>
    <w:rsid w:val="00983337"/>
    <w:rsid w:val="009845B2"/>
    <w:rsid w:val="0098537E"/>
    <w:rsid w:val="00985C0E"/>
    <w:rsid w:val="00985D4B"/>
    <w:rsid w:val="00986B1B"/>
    <w:rsid w:val="00986C29"/>
    <w:rsid w:val="00990ED3"/>
    <w:rsid w:val="00991EAC"/>
    <w:rsid w:val="00992AEE"/>
    <w:rsid w:val="0099340F"/>
    <w:rsid w:val="00993666"/>
    <w:rsid w:val="00994321"/>
    <w:rsid w:val="009946A1"/>
    <w:rsid w:val="009948B0"/>
    <w:rsid w:val="0099621D"/>
    <w:rsid w:val="00996E35"/>
    <w:rsid w:val="00997D02"/>
    <w:rsid w:val="009A0365"/>
    <w:rsid w:val="009A03C4"/>
    <w:rsid w:val="009A064B"/>
    <w:rsid w:val="009A095B"/>
    <w:rsid w:val="009A0C49"/>
    <w:rsid w:val="009A181E"/>
    <w:rsid w:val="009A1842"/>
    <w:rsid w:val="009A50A2"/>
    <w:rsid w:val="009A5417"/>
    <w:rsid w:val="009A557B"/>
    <w:rsid w:val="009A5731"/>
    <w:rsid w:val="009B02C3"/>
    <w:rsid w:val="009B0861"/>
    <w:rsid w:val="009B087A"/>
    <w:rsid w:val="009B0E01"/>
    <w:rsid w:val="009B1280"/>
    <w:rsid w:val="009B1874"/>
    <w:rsid w:val="009B3365"/>
    <w:rsid w:val="009B33B4"/>
    <w:rsid w:val="009B3A6A"/>
    <w:rsid w:val="009B4997"/>
    <w:rsid w:val="009B536A"/>
    <w:rsid w:val="009B5807"/>
    <w:rsid w:val="009B7039"/>
    <w:rsid w:val="009C05CD"/>
    <w:rsid w:val="009C1317"/>
    <w:rsid w:val="009C1939"/>
    <w:rsid w:val="009C2892"/>
    <w:rsid w:val="009C2B09"/>
    <w:rsid w:val="009C33C1"/>
    <w:rsid w:val="009C34D4"/>
    <w:rsid w:val="009C34E7"/>
    <w:rsid w:val="009C3AF3"/>
    <w:rsid w:val="009C4304"/>
    <w:rsid w:val="009C4816"/>
    <w:rsid w:val="009C58CD"/>
    <w:rsid w:val="009C721B"/>
    <w:rsid w:val="009C78A6"/>
    <w:rsid w:val="009D045A"/>
    <w:rsid w:val="009D28BB"/>
    <w:rsid w:val="009D3471"/>
    <w:rsid w:val="009D3941"/>
    <w:rsid w:val="009D4A74"/>
    <w:rsid w:val="009D7986"/>
    <w:rsid w:val="009E12BE"/>
    <w:rsid w:val="009E180B"/>
    <w:rsid w:val="009E25C2"/>
    <w:rsid w:val="009E3C25"/>
    <w:rsid w:val="009E4DF4"/>
    <w:rsid w:val="009E4F18"/>
    <w:rsid w:val="009E569E"/>
    <w:rsid w:val="009E64A9"/>
    <w:rsid w:val="009E6B1F"/>
    <w:rsid w:val="009E6C6C"/>
    <w:rsid w:val="009E6F0E"/>
    <w:rsid w:val="009F0717"/>
    <w:rsid w:val="009F0C4B"/>
    <w:rsid w:val="009F2218"/>
    <w:rsid w:val="009F320B"/>
    <w:rsid w:val="009F3589"/>
    <w:rsid w:val="009F37F1"/>
    <w:rsid w:val="009F4109"/>
    <w:rsid w:val="009F4750"/>
    <w:rsid w:val="009F516E"/>
    <w:rsid w:val="009F5B33"/>
    <w:rsid w:val="009F6ADB"/>
    <w:rsid w:val="009F7E34"/>
    <w:rsid w:val="00A01C76"/>
    <w:rsid w:val="00A0311A"/>
    <w:rsid w:val="00A032BC"/>
    <w:rsid w:val="00A03DB0"/>
    <w:rsid w:val="00A03E1F"/>
    <w:rsid w:val="00A04922"/>
    <w:rsid w:val="00A04A3A"/>
    <w:rsid w:val="00A04FB1"/>
    <w:rsid w:val="00A0616C"/>
    <w:rsid w:val="00A07330"/>
    <w:rsid w:val="00A07563"/>
    <w:rsid w:val="00A120D9"/>
    <w:rsid w:val="00A123AF"/>
    <w:rsid w:val="00A125F3"/>
    <w:rsid w:val="00A13B0B"/>
    <w:rsid w:val="00A13D28"/>
    <w:rsid w:val="00A13DCF"/>
    <w:rsid w:val="00A15A98"/>
    <w:rsid w:val="00A17277"/>
    <w:rsid w:val="00A20D4D"/>
    <w:rsid w:val="00A2253A"/>
    <w:rsid w:val="00A22B72"/>
    <w:rsid w:val="00A2453E"/>
    <w:rsid w:val="00A266F8"/>
    <w:rsid w:val="00A26C38"/>
    <w:rsid w:val="00A30A61"/>
    <w:rsid w:val="00A31216"/>
    <w:rsid w:val="00A319C0"/>
    <w:rsid w:val="00A322C9"/>
    <w:rsid w:val="00A32FF8"/>
    <w:rsid w:val="00A34354"/>
    <w:rsid w:val="00A34CC2"/>
    <w:rsid w:val="00A36C25"/>
    <w:rsid w:val="00A37820"/>
    <w:rsid w:val="00A40B6E"/>
    <w:rsid w:val="00A413B8"/>
    <w:rsid w:val="00A413C7"/>
    <w:rsid w:val="00A41A7A"/>
    <w:rsid w:val="00A41AC8"/>
    <w:rsid w:val="00A41C58"/>
    <w:rsid w:val="00A41E13"/>
    <w:rsid w:val="00A425D6"/>
    <w:rsid w:val="00A428D7"/>
    <w:rsid w:val="00A44279"/>
    <w:rsid w:val="00A4458C"/>
    <w:rsid w:val="00A45BA4"/>
    <w:rsid w:val="00A46A3F"/>
    <w:rsid w:val="00A504F7"/>
    <w:rsid w:val="00A511CB"/>
    <w:rsid w:val="00A52DF3"/>
    <w:rsid w:val="00A53375"/>
    <w:rsid w:val="00A53575"/>
    <w:rsid w:val="00A544A2"/>
    <w:rsid w:val="00A56767"/>
    <w:rsid w:val="00A57F6A"/>
    <w:rsid w:val="00A6007E"/>
    <w:rsid w:val="00A61965"/>
    <w:rsid w:val="00A6241D"/>
    <w:rsid w:val="00A629D0"/>
    <w:rsid w:val="00A63A7C"/>
    <w:rsid w:val="00A63B8E"/>
    <w:rsid w:val="00A6407C"/>
    <w:rsid w:val="00A64DB1"/>
    <w:rsid w:val="00A64ED6"/>
    <w:rsid w:val="00A64F62"/>
    <w:rsid w:val="00A65462"/>
    <w:rsid w:val="00A660A3"/>
    <w:rsid w:val="00A6610C"/>
    <w:rsid w:val="00A66261"/>
    <w:rsid w:val="00A66862"/>
    <w:rsid w:val="00A66B9D"/>
    <w:rsid w:val="00A67930"/>
    <w:rsid w:val="00A702CD"/>
    <w:rsid w:val="00A71BC0"/>
    <w:rsid w:val="00A72672"/>
    <w:rsid w:val="00A72733"/>
    <w:rsid w:val="00A72BBB"/>
    <w:rsid w:val="00A74212"/>
    <w:rsid w:val="00A753C1"/>
    <w:rsid w:val="00A755CF"/>
    <w:rsid w:val="00A76DD8"/>
    <w:rsid w:val="00A77B8C"/>
    <w:rsid w:val="00A77EFD"/>
    <w:rsid w:val="00A77FC8"/>
    <w:rsid w:val="00A8129D"/>
    <w:rsid w:val="00A813CA"/>
    <w:rsid w:val="00A818A2"/>
    <w:rsid w:val="00A82200"/>
    <w:rsid w:val="00A8251E"/>
    <w:rsid w:val="00A82821"/>
    <w:rsid w:val="00A8297F"/>
    <w:rsid w:val="00A833DD"/>
    <w:rsid w:val="00A8346B"/>
    <w:rsid w:val="00A83F99"/>
    <w:rsid w:val="00A840A2"/>
    <w:rsid w:val="00A8486B"/>
    <w:rsid w:val="00A84E63"/>
    <w:rsid w:val="00A866DC"/>
    <w:rsid w:val="00A902F4"/>
    <w:rsid w:val="00A91ED3"/>
    <w:rsid w:val="00A937F8"/>
    <w:rsid w:val="00A94594"/>
    <w:rsid w:val="00A94C3E"/>
    <w:rsid w:val="00A94D6A"/>
    <w:rsid w:val="00A95195"/>
    <w:rsid w:val="00A9547D"/>
    <w:rsid w:val="00A96DDC"/>
    <w:rsid w:val="00A97150"/>
    <w:rsid w:val="00AA01D2"/>
    <w:rsid w:val="00AA06B8"/>
    <w:rsid w:val="00AA0C3D"/>
    <w:rsid w:val="00AA1111"/>
    <w:rsid w:val="00AA3058"/>
    <w:rsid w:val="00AA375B"/>
    <w:rsid w:val="00AA7141"/>
    <w:rsid w:val="00AB112A"/>
    <w:rsid w:val="00AB122A"/>
    <w:rsid w:val="00AB13CD"/>
    <w:rsid w:val="00AB1D81"/>
    <w:rsid w:val="00AB2FCC"/>
    <w:rsid w:val="00AB4972"/>
    <w:rsid w:val="00AB4C55"/>
    <w:rsid w:val="00AB54DE"/>
    <w:rsid w:val="00AB73DF"/>
    <w:rsid w:val="00AB7645"/>
    <w:rsid w:val="00AB7F17"/>
    <w:rsid w:val="00AC0A54"/>
    <w:rsid w:val="00AC2DD9"/>
    <w:rsid w:val="00AC4761"/>
    <w:rsid w:val="00AC4D02"/>
    <w:rsid w:val="00AC56BE"/>
    <w:rsid w:val="00AD02E6"/>
    <w:rsid w:val="00AD0686"/>
    <w:rsid w:val="00AD0820"/>
    <w:rsid w:val="00AD1A36"/>
    <w:rsid w:val="00AD2524"/>
    <w:rsid w:val="00AD37B3"/>
    <w:rsid w:val="00AD4781"/>
    <w:rsid w:val="00AD5578"/>
    <w:rsid w:val="00AD5A53"/>
    <w:rsid w:val="00AD7596"/>
    <w:rsid w:val="00AE06CD"/>
    <w:rsid w:val="00AE0D03"/>
    <w:rsid w:val="00AE14E4"/>
    <w:rsid w:val="00AE2FB1"/>
    <w:rsid w:val="00AE338A"/>
    <w:rsid w:val="00AE354F"/>
    <w:rsid w:val="00AE427F"/>
    <w:rsid w:val="00AE489F"/>
    <w:rsid w:val="00AE7048"/>
    <w:rsid w:val="00AE7AD7"/>
    <w:rsid w:val="00AF0639"/>
    <w:rsid w:val="00AF0D77"/>
    <w:rsid w:val="00AF195E"/>
    <w:rsid w:val="00AF1C38"/>
    <w:rsid w:val="00AF1EC0"/>
    <w:rsid w:val="00AF3177"/>
    <w:rsid w:val="00AF3950"/>
    <w:rsid w:val="00AF45A4"/>
    <w:rsid w:val="00AF663B"/>
    <w:rsid w:val="00AF694D"/>
    <w:rsid w:val="00B00D2A"/>
    <w:rsid w:val="00B01A1D"/>
    <w:rsid w:val="00B01A3A"/>
    <w:rsid w:val="00B01FA6"/>
    <w:rsid w:val="00B046E2"/>
    <w:rsid w:val="00B04A33"/>
    <w:rsid w:val="00B056D7"/>
    <w:rsid w:val="00B1067C"/>
    <w:rsid w:val="00B109A5"/>
    <w:rsid w:val="00B113D6"/>
    <w:rsid w:val="00B1209A"/>
    <w:rsid w:val="00B122B5"/>
    <w:rsid w:val="00B12678"/>
    <w:rsid w:val="00B12B33"/>
    <w:rsid w:val="00B13149"/>
    <w:rsid w:val="00B13701"/>
    <w:rsid w:val="00B157AB"/>
    <w:rsid w:val="00B16089"/>
    <w:rsid w:val="00B16602"/>
    <w:rsid w:val="00B16EC0"/>
    <w:rsid w:val="00B202B9"/>
    <w:rsid w:val="00B2114C"/>
    <w:rsid w:val="00B21F84"/>
    <w:rsid w:val="00B22A77"/>
    <w:rsid w:val="00B22ECD"/>
    <w:rsid w:val="00B2381C"/>
    <w:rsid w:val="00B27124"/>
    <w:rsid w:val="00B27A18"/>
    <w:rsid w:val="00B3035C"/>
    <w:rsid w:val="00B30AC0"/>
    <w:rsid w:val="00B31019"/>
    <w:rsid w:val="00B3117C"/>
    <w:rsid w:val="00B319DB"/>
    <w:rsid w:val="00B31A99"/>
    <w:rsid w:val="00B338DD"/>
    <w:rsid w:val="00B34437"/>
    <w:rsid w:val="00B34832"/>
    <w:rsid w:val="00B36E56"/>
    <w:rsid w:val="00B37856"/>
    <w:rsid w:val="00B37B4E"/>
    <w:rsid w:val="00B37E5E"/>
    <w:rsid w:val="00B4082A"/>
    <w:rsid w:val="00B41214"/>
    <w:rsid w:val="00B43709"/>
    <w:rsid w:val="00B4387A"/>
    <w:rsid w:val="00B43A2A"/>
    <w:rsid w:val="00B43AB9"/>
    <w:rsid w:val="00B45AC4"/>
    <w:rsid w:val="00B45F48"/>
    <w:rsid w:val="00B46020"/>
    <w:rsid w:val="00B47573"/>
    <w:rsid w:val="00B47C94"/>
    <w:rsid w:val="00B500EA"/>
    <w:rsid w:val="00B50639"/>
    <w:rsid w:val="00B51A90"/>
    <w:rsid w:val="00B5262D"/>
    <w:rsid w:val="00B52C47"/>
    <w:rsid w:val="00B53B32"/>
    <w:rsid w:val="00B559E3"/>
    <w:rsid w:val="00B55AA8"/>
    <w:rsid w:val="00B56752"/>
    <w:rsid w:val="00B56B28"/>
    <w:rsid w:val="00B610F0"/>
    <w:rsid w:val="00B61A1F"/>
    <w:rsid w:val="00B61D4F"/>
    <w:rsid w:val="00B623B3"/>
    <w:rsid w:val="00B62F16"/>
    <w:rsid w:val="00B651C2"/>
    <w:rsid w:val="00B65F58"/>
    <w:rsid w:val="00B72311"/>
    <w:rsid w:val="00B735BF"/>
    <w:rsid w:val="00B7395F"/>
    <w:rsid w:val="00B7423E"/>
    <w:rsid w:val="00B74C06"/>
    <w:rsid w:val="00B754DB"/>
    <w:rsid w:val="00B765F8"/>
    <w:rsid w:val="00B772B4"/>
    <w:rsid w:val="00B774B3"/>
    <w:rsid w:val="00B77A56"/>
    <w:rsid w:val="00B77DC3"/>
    <w:rsid w:val="00B77E1D"/>
    <w:rsid w:val="00B77E2B"/>
    <w:rsid w:val="00B77FF9"/>
    <w:rsid w:val="00B800FD"/>
    <w:rsid w:val="00B806B4"/>
    <w:rsid w:val="00B80C38"/>
    <w:rsid w:val="00B81CDE"/>
    <w:rsid w:val="00B8231B"/>
    <w:rsid w:val="00B8234C"/>
    <w:rsid w:val="00B82EAB"/>
    <w:rsid w:val="00B8446F"/>
    <w:rsid w:val="00B850D4"/>
    <w:rsid w:val="00B8643E"/>
    <w:rsid w:val="00B86D02"/>
    <w:rsid w:val="00B87295"/>
    <w:rsid w:val="00B874F2"/>
    <w:rsid w:val="00B9155E"/>
    <w:rsid w:val="00B92207"/>
    <w:rsid w:val="00B9354E"/>
    <w:rsid w:val="00B94E74"/>
    <w:rsid w:val="00B950F0"/>
    <w:rsid w:val="00B95F93"/>
    <w:rsid w:val="00BA01F9"/>
    <w:rsid w:val="00BA0737"/>
    <w:rsid w:val="00BA1375"/>
    <w:rsid w:val="00BA17AD"/>
    <w:rsid w:val="00BA2622"/>
    <w:rsid w:val="00BA45CE"/>
    <w:rsid w:val="00BA502A"/>
    <w:rsid w:val="00BA5D57"/>
    <w:rsid w:val="00BA6BD3"/>
    <w:rsid w:val="00BB0950"/>
    <w:rsid w:val="00BB135E"/>
    <w:rsid w:val="00BB143A"/>
    <w:rsid w:val="00BB31DE"/>
    <w:rsid w:val="00BB5101"/>
    <w:rsid w:val="00BB56F7"/>
    <w:rsid w:val="00BB78A2"/>
    <w:rsid w:val="00BC0184"/>
    <w:rsid w:val="00BC18E0"/>
    <w:rsid w:val="00BC1D97"/>
    <w:rsid w:val="00BC28BF"/>
    <w:rsid w:val="00BC33C9"/>
    <w:rsid w:val="00BC4578"/>
    <w:rsid w:val="00BC546A"/>
    <w:rsid w:val="00BD0B21"/>
    <w:rsid w:val="00BD11DD"/>
    <w:rsid w:val="00BD255D"/>
    <w:rsid w:val="00BD2B82"/>
    <w:rsid w:val="00BD3DE1"/>
    <w:rsid w:val="00BD4D42"/>
    <w:rsid w:val="00BD556E"/>
    <w:rsid w:val="00BD5D2F"/>
    <w:rsid w:val="00BD69A4"/>
    <w:rsid w:val="00BE005D"/>
    <w:rsid w:val="00BE0802"/>
    <w:rsid w:val="00BE0A82"/>
    <w:rsid w:val="00BE0E43"/>
    <w:rsid w:val="00BE198B"/>
    <w:rsid w:val="00BE1FF6"/>
    <w:rsid w:val="00BE2B97"/>
    <w:rsid w:val="00BE2F85"/>
    <w:rsid w:val="00BE352E"/>
    <w:rsid w:val="00BE5344"/>
    <w:rsid w:val="00BE5CBF"/>
    <w:rsid w:val="00BE5FC3"/>
    <w:rsid w:val="00BE6C99"/>
    <w:rsid w:val="00BF0723"/>
    <w:rsid w:val="00BF1AAF"/>
    <w:rsid w:val="00BF1B76"/>
    <w:rsid w:val="00BF1BBA"/>
    <w:rsid w:val="00BF2761"/>
    <w:rsid w:val="00BF4A3C"/>
    <w:rsid w:val="00BF609B"/>
    <w:rsid w:val="00BF6167"/>
    <w:rsid w:val="00BF65D4"/>
    <w:rsid w:val="00BF74DF"/>
    <w:rsid w:val="00C0048A"/>
    <w:rsid w:val="00C0120D"/>
    <w:rsid w:val="00C02548"/>
    <w:rsid w:val="00C0331D"/>
    <w:rsid w:val="00C03E4B"/>
    <w:rsid w:val="00C041BB"/>
    <w:rsid w:val="00C04208"/>
    <w:rsid w:val="00C06A62"/>
    <w:rsid w:val="00C06ADC"/>
    <w:rsid w:val="00C070A3"/>
    <w:rsid w:val="00C0770D"/>
    <w:rsid w:val="00C07F52"/>
    <w:rsid w:val="00C10534"/>
    <w:rsid w:val="00C10864"/>
    <w:rsid w:val="00C147BF"/>
    <w:rsid w:val="00C15983"/>
    <w:rsid w:val="00C15A87"/>
    <w:rsid w:val="00C1635F"/>
    <w:rsid w:val="00C231AA"/>
    <w:rsid w:val="00C233FC"/>
    <w:rsid w:val="00C24AB5"/>
    <w:rsid w:val="00C250FF"/>
    <w:rsid w:val="00C2598B"/>
    <w:rsid w:val="00C25E86"/>
    <w:rsid w:val="00C26DF2"/>
    <w:rsid w:val="00C26E15"/>
    <w:rsid w:val="00C2704A"/>
    <w:rsid w:val="00C30ED5"/>
    <w:rsid w:val="00C31069"/>
    <w:rsid w:val="00C31A65"/>
    <w:rsid w:val="00C3280D"/>
    <w:rsid w:val="00C32F1E"/>
    <w:rsid w:val="00C33019"/>
    <w:rsid w:val="00C3477E"/>
    <w:rsid w:val="00C3490D"/>
    <w:rsid w:val="00C34E7B"/>
    <w:rsid w:val="00C350D4"/>
    <w:rsid w:val="00C35E77"/>
    <w:rsid w:val="00C3614C"/>
    <w:rsid w:val="00C37B8D"/>
    <w:rsid w:val="00C400A0"/>
    <w:rsid w:val="00C4021D"/>
    <w:rsid w:val="00C40838"/>
    <w:rsid w:val="00C40A90"/>
    <w:rsid w:val="00C40B4A"/>
    <w:rsid w:val="00C418C4"/>
    <w:rsid w:val="00C41A00"/>
    <w:rsid w:val="00C42AA1"/>
    <w:rsid w:val="00C44D2D"/>
    <w:rsid w:val="00C463C8"/>
    <w:rsid w:val="00C4692B"/>
    <w:rsid w:val="00C47278"/>
    <w:rsid w:val="00C4793A"/>
    <w:rsid w:val="00C502E7"/>
    <w:rsid w:val="00C50EB2"/>
    <w:rsid w:val="00C52394"/>
    <w:rsid w:val="00C546A1"/>
    <w:rsid w:val="00C546DF"/>
    <w:rsid w:val="00C552A4"/>
    <w:rsid w:val="00C557FF"/>
    <w:rsid w:val="00C55B4C"/>
    <w:rsid w:val="00C55DB6"/>
    <w:rsid w:val="00C55ED6"/>
    <w:rsid w:val="00C568B2"/>
    <w:rsid w:val="00C56F6A"/>
    <w:rsid w:val="00C570E2"/>
    <w:rsid w:val="00C60EFB"/>
    <w:rsid w:val="00C62133"/>
    <w:rsid w:val="00C63A7D"/>
    <w:rsid w:val="00C63D03"/>
    <w:rsid w:val="00C64577"/>
    <w:rsid w:val="00C64677"/>
    <w:rsid w:val="00C65001"/>
    <w:rsid w:val="00C656DE"/>
    <w:rsid w:val="00C67C21"/>
    <w:rsid w:val="00C67C38"/>
    <w:rsid w:val="00C71E9D"/>
    <w:rsid w:val="00C742E4"/>
    <w:rsid w:val="00C748F6"/>
    <w:rsid w:val="00C77417"/>
    <w:rsid w:val="00C81F3A"/>
    <w:rsid w:val="00C82ACC"/>
    <w:rsid w:val="00C87299"/>
    <w:rsid w:val="00C9128E"/>
    <w:rsid w:val="00C912FF"/>
    <w:rsid w:val="00C91410"/>
    <w:rsid w:val="00C916B8"/>
    <w:rsid w:val="00C91B5D"/>
    <w:rsid w:val="00C93FB4"/>
    <w:rsid w:val="00C9452D"/>
    <w:rsid w:val="00C94899"/>
    <w:rsid w:val="00C949A8"/>
    <w:rsid w:val="00C94AD5"/>
    <w:rsid w:val="00C96241"/>
    <w:rsid w:val="00C96834"/>
    <w:rsid w:val="00CA00D4"/>
    <w:rsid w:val="00CA1B8C"/>
    <w:rsid w:val="00CA2554"/>
    <w:rsid w:val="00CA35D6"/>
    <w:rsid w:val="00CA37B1"/>
    <w:rsid w:val="00CA4D16"/>
    <w:rsid w:val="00CA4F5D"/>
    <w:rsid w:val="00CA6A9C"/>
    <w:rsid w:val="00CA717D"/>
    <w:rsid w:val="00CA781B"/>
    <w:rsid w:val="00CA7BD0"/>
    <w:rsid w:val="00CB0378"/>
    <w:rsid w:val="00CB063A"/>
    <w:rsid w:val="00CB1066"/>
    <w:rsid w:val="00CB1415"/>
    <w:rsid w:val="00CB1A33"/>
    <w:rsid w:val="00CB2549"/>
    <w:rsid w:val="00CB2655"/>
    <w:rsid w:val="00CB38FD"/>
    <w:rsid w:val="00CB39AC"/>
    <w:rsid w:val="00CB3CCE"/>
    <w:rsid w:val="00CB3D56"/>
    <w:rsid w:val="00CB5E64"/>
    <w:rsid w:val="00CB5E67"/>
    <w:rsid w:val="00CB67D1"/>
    <w:rsid w:val="00CB6EBE"/>
    <w:rsid w:val="00CB7A22"/>
    <w:rsid w:val="00CC0528"/>
    <w:rsid w:val="00CC0BFB"/>
    <w:rsid w:val="00CC0C79"/>
    <w:rsid w:val="00CC1877"/>
    <w:rsid w:val="00CC1FFD"/>
    <w:rsid w:val="00CC2962"/>
    <w:rsid w:val="00CC2F96"/>
    <w:rsid w:val="00CC333E"/>
    <w:rsid w:val="00CC3B20"/>
    <w:rsid w:val="00CC4633"/>
    <w:rsid w:val="00CC4E6E"/>
    <w:rsid w:val="00CC6DE5"/>
    <w:rsid w:val="00CC7AA2"/>
    <w:rsid w:val="00CD00BA"/>
    <w:rsid w:val="00CD0F93"/>
    <w:rsid w:val="00CD16E1"/>
    <w:rsid w:val="00CD17C0"/>
    <w:rsid w:val="00CD3576"/>
    <w:rsid w:val="00CD36A8"/>
    <w:rsid w:val="00CD3976"/>
    <w:rsid w:val="00CD438D"/>
    <w:rsid w:val="00CD4DB0"/>
    <w:rsid w:val="00CD4FD1"/>
    <w:rsid w:val="00CD61C4"/>
    <w:rsid w:val="00CD653A"/>
    <w:rsid w:val="00CD793F"/>
    <w:rsid w:val="00CD7A1C"/>
    <w:rsid w:val="00CE0A5E"/>
    <w:rsid w:val="00CE11B3"/>
    <w:rsid w:val="00CE24EE"/>
    <w:rsid w:val="00CE2BC0"/>
    <w:rsid w:val="00CE2C8E"/>
    <w:rsid w:val="00CE52DF"/>
    <w:rsid w:val="00CE536E"/>
    <w:rsid w:val="00CE5A1F"/>
    <w:rsid w:val="00CE610B"/>
    <w:rsid w:val="00CE67A5"/>
    <w:rsid w:val="00CE68F0"/>
    <w:rsid w:val="00CF04E4"/>
    <w:rsid w:val="00CF1271"/>
    <w:rsid w:val="00CF1E0B"/>
    <w:rsid w:val="00CF2261"/>
    <w:rsid w:val="00CF29BC"/>
    <w:rsid w:val="00CF2CE7"/>
    <w:rsid w:val="00CF4C3A"/>
    <w:rsid w:val="00CF6218"/>
    <w:rsid w:val="00CF7BAF"/>
    <w:rsid w:val="00D004F1"/>
    <w:rsid w:val="00D03C61"/>
    <w:rsid w:val="00D04AE3"/>
    <w:rsid w:val="00D05C46"/>
    <w:rsid w:val="00D060D1"/>
    <w:rsid w:val="00D06764"/>
    <w:rsid w:val="00D11A91"/>
    <w:rsid w:val="00D11B4D"/>
    <w:rsid w:val="00D128DB"/>
    <w:rsid w:val="00D1293D"/>
    <w:rsid w:val="00D13A3B"/>
    <w:rsid w:val="00D13E8D"/>
    <w:rsid w:val="00D141A0"/>
    <w:rsid w:val="00D142EE"/>
    <w:rsid w:val="00D148F3"/>
    <w:rsid w:val="00D14954"/>
    <w:rsid w:val="00D14A2F"/>
    <w:rsid w:val="00D16941"/>
    <w:rsid w:val="00D177B2"/>
    <w:rsid w:val="00D227AF"/>
    <w:rsid w:val="00D2380C"/>
    <w:rsid w:val="00D252E4"/>
    <w:rsid w:val="00D264E4"/>
    <w:rsid w:val="00D2744A"/>
    <w:rsid w:val="00D30361"/>
    <w:rsid w:val="00D312EB"/>
    <w:rsid w:val="00D31994"/>
    <w:rsid w:val="00D32A9D"/>
    <w:rsid w:val="00D347EC"/>
    <w:rsid w:val="00D348F4"/>
    <w:rsid w:val="00D41F64"/>
    <w:rsid w:val="00D42A21"/>
    <w:rsid w:val="00D45A88"/>
    <w:rsid w:val="00D463A4"/>
    <w:rsid w:val="00D500A7"/>
    <w:rsid w:val="00D538DE"/>
    <w:rsid w:val="00D53ED9"/>
    <w:rsid w:val="00D54810"/>
    <w:rsid w:val="00D5567C"/>
    <w:rsid w:val="00D55E28"/>
    <w:rsid w:val="00D55F34"/>
    <w:rsid w:val="00D56328"/>
    <w:rsid w:val="00D567F4"/>
    <w:rsid w:val="00D56A18"/>
    <w:rsid w:val="00D606D0"/>
    <w:rsid w:val="00D60B31"/>
    <w:rsid w:val="00D60E60"/>
    <w:rsid w:val="00D60EA0"/>
    <w:rsid w:val="00D60FC8"/>
    <w:rsid w:val="00D621E2"/>
    <w:rsid w:val="00D62A12"/>
    <w:rsid w:val="00D63DF1"/>
    <w:rsid w:val="00D6757A"/>
    <w:rsid w:val="00D70095"/>
    <w:rsid w:val="00D708A5"/>
    <w:rsid w:val="00D72007"/>
    <w:rsid w:val="00D721EA"/>
    <w:rsid w:val="00D72226"/>
    <w:rsid w:val="00D726D4"/>
    <w:rsid w:val="00D72B18"/>
    <w:rsid w:val="00D72E93"/>
    <w:rsid w:val="00D73D97"/>
    <w:rsid w:val="00D7493E"/>
    <w:rsid w:val="00D77E30"/>
    <w:rsid w:val="00D81439"/>
    <w:rsid w:val="00D81C7D"/>
    <w:rsid w:val="00D833E5"/>
    <w:rsid w:val="00D8698A"/>
    <w:rsid w:val="00D871F5"/>
    <w:rsid w:val="00D87407"/>
    <w:rsid w:val="00D87C01"/>
    <w:rsid w:val="00D909E6"/>
    <w:rsid w:val="00D91601"/>
    <w:rsid w:val="00D91B5A"/>
    <w:rsid w:val="00D928B7"/>
    <w:rsid w:val="00D92FD8"/>
    <w:rsid w:val="00D9377B"/>
    <w:rsid w:val="00D938E0"/>
    <w:rsid w:val="00D9409B"/>
    <w:rsid w:val="00D97AD3"/>
    <w:rsid w:val="00DA01D2"/>
    <w:rsid w:val="00DA0FDC"/>
    <w:rsid w:val="00DA29D1"/>
    <w:rsid w:val="00DA2DF1"/>
    <w:rsid w:val="00DA3C19"/>
    <w:rsid w:val="00DA44F7"/>
    <w:rsid w:val="00DA61DB"/>
    <w:rsid w:val="00DA6574"/>
    <w:rsid w:val="00DA6D3D"/>
    <w:rsid w:val="00DA767B"/>
    <w:rsid w:val="00DB006E"/>
    <w:rsid w:val="00DB0258"/>
    <w:rsid w:val="00DB0E98"/>
    <w:rsid w:val="00DB17E3"/>
    <w:rsid w:val="00DB1D55"/>
    <w:rsid w:val="00DB2C1B"/>
    <w:rsid w:val="00DB33AD"/>
    <w:rsid w:val="00DB34F5"/>
    <w:rsid w:val="00DB3589"/>
    <w:rsid w:val="00DB37AB"/>
    <w:rsid w:val="00DB410F"/>
    <w:rsid w:val="00DB4AE2"/>
    <w:rsid w:val="00DB66AB"/>
    <w:rsid w:val="00DB779F"/>
    <w:rsid w:val="00DC16C4"/>
    <w:rsid w:val="00DC1952"/>
    <w:rsid w:val="00DC2367"/>
    <w:rsid w:val="00DC287A"/>
    <w:rsid w:val="00DC30E5"/>
    <w:rsid w:val="00DC3E78"/>
    <w:rsid w:val="00DC44AB"/>
    <w:rsid w:val="00DC4C1E"/>
    <w:rsid w:val="00DC5145"/>
    <w:rsid w:val="00DC516A"/>
    <w:rsid w:val="00DC5AF0"/>
    <w:rsid w:val="00DC630F"/>
    <w:rsid w:val="00DC7103"/>
    <w:rsid w:val="00DD10CC"/>
    <w:rsid w:val="00DD16CA"/>
    <w:rsid w:val="00DD20D0"/>
    <w:rsid w:val="00DD2DF6"/>
    <w:rsid w:val="00DD2E12"/>
    <w:rsid w:val="00DD325A"/>
    <w:rsid w:val="00DD3556"/>
    <w:rsid w:val="00DD46AC"/>
    <w:rsid w:val="00DD47A1"/>
    <w:rsid w:val="00DD4912"/>
    <w:rsid w:val="00DD544D"/>
    <w:rsid w:val="00DD5821"/>
    <w:rsid w:val="00DD5E2D"/>
    <w:rsid w:val="00DD6A84"/>
    <w:rsid w:val="00DE073B"/>
    <w:rsid w:val="00DE18AA"/>
    <w:rsid w:val="00DE35A2"/>
    <w:rsid w:val="00DE3C35"/>
    <w:rsid w:val="00DE5488"/>
    <w:rsid w:val="00DE711C"/>
    <w:rsid w:val="00DE7C41"/>
    <w:rsid w:val="00DF0742"/>
    <w:rsid w:val="00DF20A3"/>
    <w:rsid w:val="00DF2A5D"/>
    <w:rsid w:val="00DF3411"/>
    <w:rsid w:val="00DF3B55"/>
    <w:rsid w:val="00DF504B"/>
    <w:rsid w:val="00DF5053"/>
    <w:rsid w:val="00DF5F9B"/>
    <w:rsid w:val="00DF5FC5"/>
    <w:rsid w:val="00DF68F5"/>
    <w:rsid w:val="00DF78EE"/>
    <w:rsid w:val="00E0154A"/>
    <w:rsid w:val="00E016B9"/>
    <w:rsid w:val="00E0186C"/>
    <w:rsid w:val="00E01FC0"/>
    <w:rsid w:val="00E02B19"/>
    <w:rsid w:val="00E0326D"/>
    <w:rsid w:val="00E0452E"/>
    <w:rsid w:val="00E050A6"/>
    <w:rsid w:val="00E07B67"/>
    <w:rsid w:val="00E1041B"/>
    <w:rsid w:val="00E10F34"/>
    <w:rsid w:val="00E1270C"/>
    <w:rsid w:val="00E14B35"/>
    <w:rsid w:val="00E1580B"/>
    <w:rsid w:val="00E165E3"/>
    <w:rsid w:val="00E20079"/>
    <w:rsid w:val="00E21D84"/>
    <w:rsid w:val="00E22E21"/>
    <w:rsid w:val="00E239FC"/>
    <w:rsid w:val="00E23B2D"/>
    <w:rsid w:val="00E23C04"/>
    <w:rsid w:val="00E24606"/>
    <w:rsid w:val="00E252A2"/>
    <w:rsid w:val="00E257DB"/>
    <w:rsid w:val="00E2597B"/>
    <w:rsid w:val="00E25AF4"/>
    <w:rsid w:val="00E26637"/>
    <w:rsid w:val="00E26749"/>
    <w:rsid w:val="00E305D5"/>
    <w:rsid w:val="00E30789"/>
    <w:rsid w:val="00E335F6"/>
    <w:rsid w:val="00E33B81"/>
    <w:rsid w:val="00E35000"/>
    <w:rsid w:val="00E351E6"/>
    <w:rsid w:val="00E35741"/>
    <w:rsid w:val="00E35E08"/>
    <w:rsid w:val="00E37A3C"/>
    <w:rsid w:val="00E37AC1"/>
    <w:rsid w:val="00E407BE"/>
    <w:rsid w:val="00E40984"/>
    <w:rsid w:val="00E40A92"/>
    <w:rsid w:val="00E40AA7"/>
    <w:rsid w:val="00E41073"/>
    <w:rsid w:val="00E42605"/>
    <w:rsid w:val="00E458DB"/>
    <w:rsid w:val="00E45E12"/>
    <w:rsid w:val="00E460CD"/>
    <w:rsid w:val="00E46578"/>
    <w:rsid w:val="00E470B9"/>
    <w:rsid w:val="00E475E9"/>
    <w:rsid w:val="00E4761D"/>
    <w:rsid w:val="00E5026C"/>
    <w:rsid w:val="00E5048F"/>
    <w:rsid w:val="00E50E44"/>
    <w:rsid w:val="00E51737"/>
    <w:rsid w:val="00E52210"/>
    <w:rsid w:val="00E52B20"/>
    <w:rsid w:val="00E533D7"/>
    <w:rsid w:val="00E53521"/>
    <w:rsid w:val="00E538EE"/>
    <w:rsid w:val="00E551AC"/>
    <w:rsid w:val="00E56410"/>
    <w:rsid w:val="00E5658B"/>
    <w:rsid w:val="00E57088"/>
    <w:rsid w:val="00E5722B"/>
    <w:rsid w:val="00E572C4"/>
    <w:rsid w:val="00E60174"/>
    <w:rsid w:val="00E62960"/>
    <w:rsid w:val="00E633DB"/>
    <w:rsid w:val="00E63688"/>
    <w:rsid w:val="00E63DE3"/>
    <w:rsid w:val="00E64A0E"/>
    <w:rsid w:val="00E65492"/>
    <w:rsid w:val="00E65E24"/>
    <w:rsid w:val="00E66468"/>
    <w:rsid w:val="00E6779C"/>
    <w:rsid w:val="00E7054F"/>
    <w:rsid w:val="00E708D9"/>
    <w:rsid w:val="00E70D58"/>
    <w:rsid w:val="00E71C62"/>
    <w:rsid w:val="00E7272F"/>
    <w:rsid w:val="00E72B7B"/>
    <w:rsid w:val="00E72D22"/>
    <w:rsid w:val="00E73BB2"/>
    <w:rsid w:val="00E73CC2"/>
    <w:rsid w:val="00E73F1B"/>
    <w:rsid w:val="00E73F4B"/>
    <w:rsid w:val="00E742E0"/>
    <w:rsid w:val="00E746D3"/>
    <w:rsid w:val="00E75E40"/>
    <w:rsid w:val="00E76E42"/>
    <w:rsid w:val="00E775CA"/>
    <w:rsid w:val="00E82246"/>
    <w:rsid w:val="00E82566"/>
    <w:rsid w:val="00E827F1"/>
    <w:rsid w:val="00E84323"/>
    <w:rsid w:val="00E84405"/>
    <w:rsid w:val="00E84450"/>
    <w:rsid w:val="00E84ABE"/>
    <w:rsid w:val="00E84B29"/>
    <w:rsid w:val="00E851B1"/>
    <w:rsid w:val="00E855C0"/>
    <w:rsid w:val="00E85832"/>
    <w:rsid w:val="00E85ADA"/>
    <w:rsid w:val="00E85ADC"/>
    <w:rsid w:val="00E86279"/>
    <w:rsid w:val="00E864E5"/>
    <w:rsid w:val="00E903C8"/>
    <w:rsid w:val="00E90641"/>
    <w:rsid w:val="00E90645"/>
    <w:rsid w:val="00E90894"/>
    <w:rsid w:val="00E908AA"/>
    <w:rsid w:val="00E9139F"/>
    <w:rsid w:val="00E914A4"/>
    <w:rsid w:val="00E91CA2"/>
    <w:rsid w:val="00E93CD2"/>
    <w:rsid w:val="00E947EA"/>
    <w:rsid w:val="00E95230"/>
    <w:rsid w:val="00E958B7"/>
    <w:rsid w:val="00E95F05"/>
    <w:rsid w:val="00E961FE"/>
    <w:rsid w:val="00E9658F"/>
    <w:rsid w:val="00E9771A"/>
    <w:rsid w:val="00EA05ED"/>
    <w:rsid w:val="00EA463D"/>
    <w:rsid w:val="00EA5496"/>
    <w:rsid w:val="00EA7259"/>
    <w:rsid w:val="00EB0343"/>
    <w:rsid w:val="00EB0B5B"/>
    <w:rsid w:val="00EB1448"/>
    <w:rsid w:val="00EB2126"/>
    <w:rsid w:val="00EB238F"/>
    <w:rsid w:val="00EB4973"/>
    <w:rsid w:val="00EB4E28"/>
    <w:rsid w:val="00EB55E5"/>
    <w:rsid w:val="00EB5F5C"/>
    <w:rsid w:val="00EB63EF"/>
    <w:rsid w:val="00EB7864"/>
    <w:rsid w:val="00EC22C7"/>
    <w:rsid w:val="00EC2BC7"/>
    <w:rsid w:val="00EC2EED"/>
    <w:rsid w:val="00EC4209"/>
    <w:rsid w:val="00EC46D4"/>
    <w:rsid w:val="00EC4A01"/>
    <w:rsid w:val="00EC4BDA"/>
    <w:rsid w:val="00EC4FCB"/>
    <w:rsid w:val="00EC53A0"/>
    <w:rsid w:val="00EC59C2"/>
    <w:rsid w:val="00EC6E9B"/>
    <w:rsid w:val="00EC7889"/>
    <w:rsid w:val="00EC7B0A"/>
    <w:rsid w:val="00ED002A"/>
    <w:rsid w:val="00ED24DA"/>
    <w:rsid w:val="00ED2723"/>
    <w:rsid w:val="00ED2FF3"/>
    <w:rsid w:val="00ED3128"/>
    <w:rsid w:val="00ED36B4"/>
    <w:rsid w:val="00ED5065"/>
    <w:rsid w:val="00ED55D3"/>
    <w:rsid w:val="00ED5CC5"/>
    <w:rsid w:val="00ED5F7F"/>
    <w:rsid w:val="00ED7001"/>
    <w:rsid w:val="00ED704D"/>
    <w:rsid w:val="00ED73E6"/>
    <w:rsid w:val="00ED7FD9"/>
    <w:rsid w:val="00EE2C30"/>
    <w:rsid w:val="00EE32F7"/>
    <w:rsid w:val="00EE3B67"/>
    <w:rsid w:val="00EE44E7"/>
    <w:rsid w:val="00EE5BB6"/>
    <w:rsid w:val="00EE76F5"/>
    <w:rsid w:val="00EF04C9"/>
    <w:rsid w:val="00EF174F"/>
    <w:rsid w:val="00EF363C"/>
    <w:rsid w:val="00EF3737"/>
    <w:rsid w:val="00EF4E6D"/>
    <w:rsid w:val="00EF553B"/>
    <w:rsid w:val="00EF69C1"/>
    <w:rsid w:val="00EF6FF7"/>
    <w:rsid w:val="00EF71AB"/>
    <w:rsid w:val="00EF7BFC"/>
    <w:rsid w:val="00EF7E5B"/>
    <w:rsid w:val="00F0028E"/>
    <w:rsid w:val="00F00B4F"/>
    <w:rsid w:val="00F00D0E"/>
    <w:rsid w:val="00F00EB1"/>
    <w:rsid w:val="00F018BA"/>
    <w:rsid w:val="00F018FF"/>
    <w:rsid w:val="00F020B2"/>
    <w:rsid w:val="00F02391"/>
    <w:rsid w:val="00F024F4"/>
    <w:rsid w:val="00F02A0D"/>
    <w:rsid w:val="00F02A6D"/>
    <w:rsid w:val="00F02F97"/>
    <w:rsid w:val="00F02FF7"/>
    <w:rsid w:val="00F036D5"/>
    <w:rsid w:val="00F0454C"/>
    <w:rsid w:val="00F049F8"/>
    <w:rsid w:val="00F05AE8"/>
    <w:rsid w:val="00F06B2D"/>
    <w:rsid w:val="00F06BF3"/>
    <w:rsid w:val="00F07EB1"/>
    <w:rsid w:val="00F1123E"/>
    <w:rsid w:val="00F12D6A"/>
    <w:rsid w:val="00F14424"/>
    <w:rsid w:val="00F155CF"/>
    <w:rsid w:val="00F16165"/>
    <w:rsid w:val="00F1715D"/>
    <w:rsid w:val="00F171F4"/>
    <w:rsid w:val="00F17660"/>
    <w:rsid w:val="00F17C94"/>
    <w:rsid w:val="00F202A7"/>
    <w:rsid w:val="00F21312"/>
    <w:rsid w:val="00F22AA4"/>
    <w:rsid w:val="00F24076"/>
    <w:rsid w:val="00F24562"/>
    <w:rsid w:val="00F24E74"/>
    <w:rsid w:val="00F25A8D"/>
    <w:rsid w:val="00F25FF7"/>
    <w:rsid w:val="00F27C24"/>
    <w:rsid w:val="00F30FFA"/>
    <w:rsid w:val="00F31B0D"/>
    <w:rsid w:val="00F32A8B"/>
    <w:rsid w:val="00F3384D"/>
    <w:rsid w:val="00F33B0B"/>
    <w:rsid w:val="00F346AC"/>
    <w:rsid w:val="00F3473B"/>
    <w:rsid w:val="00F348C0"/>
    <w:rsid w:val="00F34E73"/>
    <w:rsid w:val="00F3635A"/>
    <w:rsid w:val="00F37924"/>
    <w:rsid w:val="00F40BF0"/>
    <w:rsid w:val="00F4119B"/>
    <w:rsid w:val="00F41BEB"/>
    <w:rsid w:val="00F427D2"/>
    <w:rsid w:val="00F4294B"/>
    <w:rsid w:val="00F42DB5"/>
    <w:rsid w:val="00F43BB0"/>
    <w:rsid w:val="00F443A5"/>
    <w:rsid w:val="00F450A5"/>
    <w:rsid w:val="00F500FE"/>
    <w:rsid w:val="00F50219"/>
    <w:rsid w:val="00F518E2"/>
    <w:rsid w:val="00F5304C"/>
    <w:rsid w:val="00F55431"/>
    <w:rsid w:val="00F55EFC"/>
    <w:rsid w:val="00F562B1"/>
    <w:rsid w:val="00F622FC"/>
    <w:rsid w:val="00F6331A"/>
    <w:rsid w:val="00F6355F"/>
    <w:rsid w:val="00F654C8"/>
    <w:rsid w:val="00F65963"/>
    <w:rsid w:val="00F65E72"/>
    <w:rsid w:val="00F66D06"/>
    <w:rsid w:val="00F67125"/>
    <w:rsid w:val="00F67AB9"/>
    <w:rsid w:val="00F73237"/>
    <w:rsid w:val="00F7484C"/>
    <w:rsid w:val="00F77058"/>
    <w:rsid w:val="00F7756B"/>
    <w:rsid w:val="00F77FF0"/>
    <w:rsid w:val="00F80811"/>
    <w:rsid w:val="00F82602"/>
    <w:rsid w:val="00F83D51"/>
    <w:rsid w:val="00F8462C"/>
    <w:rsid w:val="00F84A78"/>
    <w:rsid w:val="00F84AFD"/>
    <w:rsid w:val="00F852C1"/>
    <w:rsid w:val="00F857CF"/>
    <w:rsid w:val="00F85B2C"/>
    <w:rsid w:val="00F864DD"/>
    <w:rsid w:val="00F86817"/>
    <w:rsid w:val="00F86B53"/>
    <w:rsid w:val="00F8794B"/>
    <w:rsid w:val="00F903D8"/>
    <w:rsid w:val="00F90D5F"/>
    <w:rsid w:val="00F934C1"/>
    <w:rsid w:val="00F936ED"/>
    <w:rsid w:val="00F937C1"/>
    <w:rsid w:val="00F9681F"/>
    <w:rsid w:val="00F97FE5"/>
    <w:rsid w:val="00FA3933"/>
    <w:rsid w:val="00FA3E09"/>
    <w:rsid w:val="00FA5628"/>
    <w:rsid w:val="00FA71E5"/>
    <w:rsid w:val="00FA7715"/>
    <w:rsid w:val="00FB00C5"/>
    <w:rsid w:val="00FB05CE"/>
    <w:rsid w:val="00FB16DB"/>
    <w:rsid w:val="00FB21F4"/>
    <w:rsid w:val="00FB2756"/>
    <w:rsid w:val="00FB3D88"/>
    <w:rsid w:val="00FB542F"/>
    <w:rsid w:val="00FB571C"/>
    <w:rsid w:val="00FB6278"/>
    <w:rsid w:val="00FB73EB"/>
    <w:rsid w:val="00FB79C0"/>
    <w:rsid w:val="00FB7BB6"/>
    <w:rsid w:val="00FC0C12"/>
    <w:rsid w:val="00FC0FB9"/>
    <w:rsid w:val="00FC24BC"/>
    <w:rsid w:val="00FC28FA"/>
    <w:rsid w:val="00FC33FE"/>
    <w:rsid w:val="00FC3E4C"/>
    <w:rsid w:val="00FC4440"/>
    <w:rsid w:val="00FC4B78"/>
    <w:rsid w:val="00FC55B4"/>
    <w:rsid w:val="00FC5675"/>
    <w:rsid w:val="00FC66E3"/>
    <w:rsid w:val="00FC6B2C"/>
    <w:rsid w:val="00FC6BA9"/>
    <w:rsid w:val="00FD047F"/>
    <w:rsid w:val="00FD169D"/>
    <w:rsid w:val="00FD1C5E"/>
    <w:rsid w:val="00FD31FE"/>
    <w:rsid w:val="00FD62E0"/>
    <w:rsid w:val="00FD635F"/>
    <w:rsid w:val="00FD6526"/>
    <w:rsid w:val="00FD6D6B"/>
    <w:rsid w:val="00FE0388"/>
    <w:rsid w:val="00FE048F"/>
    <w:rsid w:val="00FE1919"/>
    <w:rsid w:val="00FE4BF6"/>
    <w:rsid w:val="00FE6BD0"/>
    <w:rsid w:val="00FF00A5"/>
    <w:rsid w:val="00FF20B4"/>
    <w:rsid w:val="00FF3230"/>
    <w:rsid w:val="00FF33FD"/>
    <w:rsid w:val="00FF3C85"/>
    <w:rsid w:val="00FF4A38"/>
    <w:rsid w:val="00FF571C"/>
    <w:rsid w:val="00FF7449"/>
    <w:rsid w:val="00FF7A4A"/>
    <w:rsid w:val="00FF7F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21B"/>
    <w:pPr>
      <w:spacing w:before="0" w:beforeAutospacing="0" w:after="0" w:afterAutospacing="0"/>
    </w:pPr>
  </w:style>
  <w:style w:type="paragraph" w:styleId="1">
    <w:name w:val="heading 1"/>
    <w:basedOn w:val="a"/>
    <w:next w:val="a"/>
    <w:link w:val="10"/>
    <w:qFormat/>
    <w:rsid w:val="00B12B33"/>
    <w:pPr>
      <w:keepNext/>
      <w:keepLines/>
      <w:spacing w:before="48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0"/>
    <w:autoRedefine/>
    <w:qFormat/>
    <w:rsid w:val="003C33DE"/>
    <w:pPr>
      <w:keepNext/>
      <w:tabs>
        <w:tab w:val="left" w:pos="567"/>
      </w:tabs>
      <w:spacing w:before="120"/>
      <w:jc w:val="center"/>
      <w:outlineLvl w:val="1"/>
    </w:pPr>
    <w:rPr>
      <w:rFonts w:eastAsia="Times New Roman"/>
      <w:b/>
      <w:bCs/>
      <w:iCs/>
      <w:caps/>
      <w:sz w:val="24"/>
      <w:szCs w:val="24"/>
      <w:lang w:val="x-none" w:eastAsia="x-none"/>
    </w:rPr>
  </w:style>
  <w:style w:type="paragraph" w:styleId="3">
    <w:name w:val="heading 3"/>
    <w:basedOn w:val="a"/>
    <w:next w:val="a"/>
    <w:link w:val="30"/>
    <w:unhideWhenUsed/>
    <w:qFormat/>
    <w:rsid w:val="003C33D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B12B33"/>
    <w:pPr>
      <w:keepNext/>
      <w:spacing w:before="240" w:after="60"/>
      <w:outlineLvl w:val="3"/>
    </w:pPr>
    <w:rPr>
      <w:rFonts w:eastAsia="SimSun"/>
      <w:b/>
      <w:bCs/>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rsid w:val="007A721B"/>
    <w:pPr>
      <w:widowControl w:val="0"/>
      <w:autoSpaceDE w:val="0"/>
      <w:autoSpaceDN w:val="0"/>
      <w:adjustRightInd w:val="0"/>
      <w:spacing w:before="0" w:beforeAutospacing="0" w:after="0" w:afterAutospacing="0"/>
      <w:ind w:right="19772" w:firstLine="720"/>
    </w:pPr>
    <w:rPr>
      <w:rFonts w:ascii="Arial" w:eastAsia="Times New Roman" w:hAnsi="Arial" w:cs="Arial"/>
      <w:caps/>
      <w:sz w:val="20"/>
      <w:szCs w:val="20"/>
      <w:lang w:eastAsia="ru-RU"/>
    </w:rPr>
  </w:style>
  <w:style w:type="paragraph" w:styleId="a3">
    <w:name w:val="Balloon Text"/>
    <w:basedOn w:val="a"/>
    <w:link w:val="a4"/>
    <w:unhideWhenUsed/>
    <w:rsid w:val="007A721B"/>
    <w:rPr>
      <w:rFonts w:ascii="Tahoma" w:hAnsi="Tahoma" w:cs="Tahoma"/>
      <w:sz w:val="16"/>
      <w:szCs w:val="16"/>
    </w:rPr>
  </w:style>
  <w:style w:type="character" w:customStyle="1" w:styleId="a4">
    <w:name w:val="Текст выноски Знак"/>
    <w:basedOn w:val="a0"/>
    <w:link w:val="a3"/>
    <w:rsid w:val="007A721B"/>
    <w:rPr>
      <w:rFonts w:ascii="Tahoma" w:eastAsia="Times New Roman" w:hAnsi="Tahoma" w:cs="Tahoma"/>
      <w:caps/>
      <w:sz w:val="16"/>
      <w:szCs w:val="16"/>
      <w:lang w:eastAsia="ru-RU"/>
    </w:rPr>
  </w:style>
  <w:style w:type="paragraph" w:styleId="a5">
    <w:name w:val="List Paragraph"/>
    <w:basedOn w:val="a"/>
    <w:uiPriority w:val="34"/>
    <w:qFormat/>
    <w:rsid w:val="00BC546A"/>
    <w:pPr>
      <w:ind w:left="720"/>
      <w:contextualSpacing/>
    </w:pPr>
  </w:style>
  <w:style w:type="paragraph" w:customStyle="1" w:styleId="WW-3">
    <w:name w:val="WW-Основной текст 3"/>
    <w:basedOn w:val="a"/>
    <w:rsid w:val="00BC546A"/>
    <w:pPr>
      <w:suppressAutoHyphens/>
    </w:pPr>
    <w:rPr>
      <w:sz w:val="32"/>
      <w:u w:val="single"/>
    </w:rPr>
  </w:style>
  <w:style w:type="character" w:customStyle="1" w:styleId="11">
    <w:name w:val="Заголовок №1_"/>
    <w:basedOn w:val="a0"/>
    <w:link w:val="110"/>
    <w:uiPriority w:val="99"/>
    <w:locked/>
    <w:rsid w:val="00F77FF0"/>
    <w:rPr>
      <w:b/>
      <w:bCs/>
      <w:sz w:val="26"/>
      <w:szCs w:val="26"/>
      <w:shd w:val="clear" w:color="auto" w:fill="FFFFFF"/>
    </w:rPr>
  </w:style>
  <w:style w:type="paragraph" w:customStyle="1" w:styleId="110">
    <w:name w:val="Заголовок №11"/>
    <w:basedOn w:val="a"/>
    <w:link w:val="11"/>
    <w:uiPriority w:val="99"/>
    <w:rsid w:val="00F77FF0"/>
    <w:pPr>
      <w:widowControl w:val="0"/>
      <w:shd w:val="clear" w:color="auto" w:fill="FFFFFF"/>
      <w:spacing w:line="322" w:lineRule="exact"/>
      <w:jc w:val="center"/>
      <w:outlineLvl w:val="0"/>
    </w:pPr>
    <w:rPr>
      <w:b/>
      <w:bCs/>
      <w:caps/>
      <w:sz w:val="26"/>
      <w:szCs w:val="26"/>
    </w:rPr>
  </w:style>
  <w:style w:type="character" w:customStyle="1" w:styleId="12">
    <w:name w:val="Заголовок №1"/>
    <w:basedOn w:val="11"/>
    <w:uiPriority w:val="99"/>
    <w:rsid w:val="00F77FF0"/>
    <w:rPr>
      <w:b/>
      <w:bCs/>
      <w:sz w:val="26"/>
      <w:szCs w:val="26"/>
      <w:shd w:val="clear" w:color="auto" w:fill="FFFFFF"/>
    </w:rPr>
  </w:style>
  <w:style w:type="paragraph" w:styleId="a6">
    <w:name w:val="Normal (Web)"/>
    <w:basedOn w:val="a"/>
    <w:rsid w:val="0086363F"/>
    <w:pPr>
      <w:spacing w:before="100" w:beforeAutospacing="1" w:after="100" w:afterAutospacing="1"/>
    </w:pPr>
    <w:rPr>
      <w:rFonts w:ascii="Arial Unicode MS" w:eastAsia="Arial Unicode MS" w:hAnsi="Arial Unicode MS" w:cs="Arial Unicode MS"/>
      <w:sz w:val="24"/>
      <w:szCs w:val="24"/>
    </w:rPr>
  </w:style>
  <w:style w:type="paragraph" w:styleId="a7">
    <w:name w:val="header"/>
    <w:basedOn w:val="a"/>
    <w:link w:val="a8"/>
    <w:uiPriority w:val="99"/>
    <w:unhideWhenUsed/>
    <w:rsid w:val="0086363F"/>
    <w:pPr>
      <w:tabs>
        <w:tab w:val="center" w:pos="4677"/>
        <w:tab w:val="right" w:pos="9355"/>
      </w:tabs>
    </w:pPr>
  </w:style>
  <w:style w:type="character" w:customStyle="1" w:styleId="a8">
    <w:name w:val="Верхний колонтитул Знак"/>
    <w:basedOn w:val="a0"/>
    <w:link w:val="a7"/>
    <w:uiPriority w:val="99"/>
    <w:rsid w:val="0086363F"/>
    <w:rPr>
      <w:rFonts w:eastAsia="Times New Roman"/>
      <w:caps/>
      <w:szCs w:val="20"/>
      <w:lang w:eastAsia="ru-RU"/>
    </w:rPr>
  </w:style>
  <w:style w:type="paragraph" w:styleId="a9">
    <w:name w:val="footer"/>
    <w:basedOn w:val="a"/>
    <w:link w:val="aa"/>
    <w:uiPriority w:val="99"/>
    <w:unhideWhenUsed/>
    <w:rsid w:val="0086363F"/>
    <w:pPr>
      <w:tabs>
        <w:tab w:val="center" w:pos="4677"/>
        <w:tab w:val="right" w:pos="9355"/>
      </w:tabs>
    </w:pPr>
  </w:style>
  <w:style w:type="character" w:customStyle="1" w:styleId="aa">
    <w:name w:val="Нижний колонтитул Знак"/>
    <w:basedOn w:val="a0"/>
    <w:link w:val="a9"/>
    <w:uiPriority w:val="99"/>
    <w:rsid w:val="0086363F"/>
    <w:rPr>
      <w:rFonts w:eastAsia="Times New Roman"/>
      <w:caps/>
      <w:szCs w:val="20"/>
      <w:lang w:eastAsia="ru-RU"/>
    </w:rPr>
  </w:style>
  <w:style w:type="paragraph" w:customStyle="1" w:styleId="ConsPlusTitle">
    <w:name w:val="ConsPlusTitle"/>
    <w:rsid w:val="00140E1E"/>
    <w:pPr>
      <w:widowControl w:val="0"/>
      <w:autoSpaceDE w:val="0"/>
      <w:autoSpaceDN w:val="0"/>
      <w:adjustRightInd w:val="0"/>
      <w:spacing w:before="0" w:beforeAutospacing="0" w:after="0" w:afterAutospacing="0"/>
    </w:pPr>
    <w:rPr>
      <w:rFonts w:ascii="Arial" w:eastAsiaTheme="minorEastAsia" w:hAnsi="Arial" w:cs="Arial"/>
      <w:b/>
      <w:bCs/>
      <w:sz w:val="20"/>
      <w:szCs w:val="20"/>
      <w:lang w:eastAsia="ru-RU"/>
    </w:rPr>
  </w:style>
  <w:style w:type="paragraph" w:styleId="31">
    <w:name w:val="Body Text 3"/>
    <w:basedOn w:val="a"/>
    <w:link w:val="32"/>
    <w:uiPriority w:val="99"/>
    <w:rsid w:val="00140E1E"/>
    <w:pPr>
      <w:overflowPunct w:val="0"/>
      <w:autoSpaceDE w:val="0"/>
      <w:autoSpaceDN w:val="0"/>
      <w:adjustRightInd w:val="0"/>
      <w:jc w:val="both"/>
      <w:textAlignment w:val="baseline"/>
    </w:pPr>
    <w:rPr>
      <w:rFonts w:eastAsiaTheme="minorEastAsia"/>
      <w:lang w:eastAsia="ru-RU"/>
    </w:rPr>
  </w:style>
  <w:style w:type="character" w:customStyle="1" w:styleId="32">
    <w:name w:val="Основной текст 3 Знак"/>
    <w:basedOn w:val="a0"/>
    <w:link w:val="31"/>
    <w:uiPriority w:val="99"/>
    <w:rsid w:val="00140E1E"/>
    <w:rPr>
      <w:rFonts w:eastAsiaTheme="minorEastAsia"/>
      <w:lang w:eastAsia="ru-RU"/>
    </w:rPr>
  </w:style>
  <w:style w:type="character" w:customStyle="1" w:styleId="20">
    <w:name w:val="Заголовок 2 Знак"/>
    <w:basedOn w:val="a0"/>
    <w:link w:val="2"/>
    <w:rsid w:val="003C33DE"/>
    <w:rPr>
      <w:rFonts w:eastAsia="Times New Roman"/>
      <w:b/>
      <w:bCs/>
      <w:iCs/>
      <w:caps/>
      <w:sz w:val="24"/>
      <w:szCs w:val="24"/>
      <w:lang w:val="x-none" w:eastAsia="x-none"/>
    </w:rPr>
  </w:style>
  <w:style w:type="paragraph" w:styleId="ab">
    <w:name w:val="No Spacing"/>
    <w:link w:val="ac"/>
    <w:uiPriority w:val="1"/>
    <w:qFormat/>
    <w:rsid w:val="003C33DE"/>
    <w:pPr>
      <w:spacing w:before="0" w:beforeAutospacing="0" w:after="0" w:afterAutospacing="0"/>
    </w:pPr>
    <w:rPr>
      <w:rFonts w:eastAsia="Calibri"/>
      <w:sz w:val="24"/>
      <w:szCs w:val="20"/>
    </w:rPr>
  </w:style>
  <w:style w:type="paragraph" w:customStyle="1" w:styleId="33">
    <w:name w:val="Стиль Заголовок 3 + подчеркивание"/>
    <w:basedOn w:val="3"/>
    <w:rsid w:val="003C33DE"/>
    <w:pPr>
      <w:keepLines w:val="0"/>
      <w:spacing w:before="120"/>
      <w:ind w:firstLine="709"/>
      <w:jc w:val="center"/>
    </w:pPr>
    <w:rPr>
      <w:rFonts w:ascii="Calibri" w:eastAsia="SimSun" w:hAnsi="Calibri" w:cs="Arial"/>
      <w:color w:val="auto"/>
      <w:sz w:val="24"/>
      <w:szCs w:val="24"/>
      <w:u w:val="single"/>
      <w:lang w:eastAsia="zh-CN"/>
    </w:rPr>
  </w:style>
  <w:style w:type="character" w:customStyle="1" w:styleId="ac">
    <w:name w:val="Без интервала Знак"/>
    <w:link w:val="ab"/>
    <w:uiPriority w:val="1"/>
    <w:rsid w:val="003C33DE"/>
    <w:rPr>
      <w:rFonts w:eastAsia="Calibri"/>
      <w:sz w:val="24"/>
      <w:szCs w:val="20"/>
    </w:rPr>
  </w:style>
  <w:style w:type="character" w:customStyle="1" w:styleId="30">
    <w:name w:val="Заголовок 3 Знак"/>
    <w:basedOn w:val="a0"/>
    <w:link w:val="3"/>
    <w:rsid w:val="003C33DE"/>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B12B33"/>
    <w:rPr>
      <w:rFonts w:asciiTheme="majorHAnsi" w:eastAsiaTheme="majorEastAsia" w:hAnsiTheme="majorHAnsi" w:cstheme="majorBidi"/>
      <w:b/>
      <w:bCs/>
      <w:color w:val="365F91" w:themeColor="accent1" w:themeShade="BF"/>
    </w:rPr>
  </w:style>
  <w:style w:type="paragraph" w:styleId="ad">
    <w:name w:val="Body Text"/>
    <w:basedOn w:val="a"/>
    <w:link w:val="ae"/>
    <w:unhideWhenUsed/>
    <w:rsid w:val="00B12B33"/>
    <w:pPr>
      <w:spacing w:after="120"/>
    </w:pPr>
  </w:style>
  <w:style w:type="character" w:customStyle="1" w:styleId="ae">
    <w:name w:val="Основной текст Знак"/>
    <w:basedOn w:val="a0"/>
    <w:link w:val="ad"/>
    <w:rsid w:val="00B12B33"/>
  </w:style>
  <w:style w:type="character" w:customStyle="1" w:styleId="40">
    <w:name w:val="Заголовок 4 Знак"/>
    <w:basedOn w:val="a0"/>
    <w:link w:val="4"/>
    <w:rsid w:val="00B12B33"/>
    <w:rPr>
      <w:rFonts w:eastAsia="SimSun"/>
      <w:b/>
      <w:bCs/>
      <w:lang w:eastAsia="zh-CN"/>
    </w:rPr>
  </w:style>
  <w:style w:type="character" w:customStyle="1" w:styleId="111">
    <w:name w:val="Заголовок 1 Знак1"/>
    <w:rsid w:val="00B12B33"/>
    <w:rPr>
      <w:b/>
      <w:bCs/>
      <w:sz w:val="24"/>
      <w:szCs w:val="28"/>
      <w:lang w:val="ru-RU" w:eastAsia="ru-RU" w:bidi="ar-SA"/>
    </w:rPr>
  </w:style>
  <w:style w:type="paragraph" w:customStyle="1" w:styleId="ConsNonformat">
    <w:name w:val="ConsNonformat"/>
    <w:rsid w:val="00B12B33"/>
    <w:pPr>
      <w:widowControl w:val="0"/>
      <w:autoSpaceDE w:val="0"/>
      <w:autoSpaceDN w:val="0"/>
      <w:adjustRightInd w:val="0"/>
      <w:spacing w:before="0" w:beforeAutospacing="0" w:after="0" w:afterAutospacing="0"/>
      <w:ind w:right="19772"/>
    </w:pPr>
    <w:rPr>
      <w:rFonts w:ascii="Courier New" w:eastAsia="SimSun" w:hAnsi="Courier New" w:cs="Courier New"/>
      <w:sz w:val="20"/>
      <w:szCs w:val="20"/>
      <w:lang w:eastAsia="zh-CN"/>
    </w:rPr>
  </w:style>
  <w:style w:type="paragraph" w:customStyle="1" w:styleId="ConsTitle">
    <w:name w:val="ConsTitle"/>
    <w:rsid w:val="00B12B33"/>
    <w:pPr>
      <w:widowControl w:val="0"/>
      <w:autoSpaceDE w:val="0"/>
      <w:autoSpaceDN w:val="0"/>
      <w:adjustRightInd w:val="0"/>
      <w:spacing w:before="0" w:beforeAutospacing="0" w:after="0" w:afterAutospacing="0"/>
      <w:ind w:right="19772"/>
    </w:pPr>
    <w:rPr>
      <w:rFonts w:ascii="Arial" w:eastAsia="SimSun" w:hAnsi="Arial" w:cs="Arial"/>
      <w:b/>
      <w:bCs/>
      <w:sz w:val="16"/>
      <w:szCs w:val="16"/>
      <w:lang w:eastAsia="zh-CN"/>
    </w:rPr>
  </w:style>
  <w:style w:type="paragraph" w:customStyle="1" w:styleId="ConsCell">
    <w:name w:val="ConsCell"/>
    <w:rsid w:val="00B12B33"/>
    <w:pPr>
      <w:widowControl w:val="0"/>
      <w:autoSpaceDE w:val="0"/>
      <w:autoSpaceDN w:val="0"/>
      <w:adjustRightInd w:val="0"/>
      <w:spacing w:before="0" w:beforeAutospacing="0" w:after="0" w:afterAutospacing="0"/>
      <w:ind w:right="19772"/>
    </w:pPr>
    <w:rPr>
      <w:rFonts w:ascii="Arial" w:eastAsia="SimSun" w:hAnsi="Arial" w:cs="Arial"/>
      <w:sz w:val="20"/>
      <w:szCs w:val="20"/>
      <w:lang w:eastAsia="zh-CN"/>
    </w:rPr>
  </w:style>
  <w:style w:type="paragraph" w:customStyle="1" w:styleId="ConsDocList">
    <w:name w:val="ConsDocList"/>
    <w:rsid w:val="00B12B33"/>
    <w:pPr>
      <w:widowControl w:val="0"/>
      <w:autoSpaceDE w:val="0"/>
      <w:autoSpaceDN w:val="0"/>
      <w:adjustRightInd w:val="0"/>
      <w:spacing w:before="0" w:beforeAutospacing="0" w:after="0" w:afterAutospacing="0"/>
      <w:ind w:right="19772"/>
    </w:pPr>
    <w:rPr>
      <w:rFonts w:ascii="Courier New" w:eastAsia="SimSun" w:hAnsi="Courier New" w:cs="Courier New"/>
      <w:sz w:val="20"/>
      <w:szCs w:val="20"/>
      <w:lang w:eastAsia="zh-CN"/>
    </w:rPr>
  </w:style>
  <w:style w:type="paragraph" w:styleId="af">
    <w:name w:val="Title"/>
    <w:basedOn w:val="a"/>
    <w:link w:val="af0"/>
    <w:qFormat/>
    <w:rsid w:val="00B12B33"/>
    <w:pPr>
      <w:jc w:val="center"/>
    </w:pPr>
    <w:rPr>
      <w:rFonts w:eastAsia="Times New Roman"/>
      <w:lang w:val="x-none" w:eastAsia="ru-RU"/>
    </w:rPr>
  </w:style>
  <w:style w:type="character" w:customStyle="1" w:styleId="af0">
    <w:name w:val="Название Знак"/>
    <w:basedOn w:val="a0"/>
    <w:link w:val="af"/>
    <w:rsid w:val="00B12B33"/>
    <w:rPr>
      <w:rFonts w:eastAsia="Times New Roman"/>
      <w:lang w:val="x-none" w:eastAsia="ru-RU"/>
    </w:rPr>
  </w:style>
  <w:style w:type="paragraph" w:customStyle="1" w:styleId="--">
    <w:name w:val="- СТРАНИЦА -"/>
    <w:rsid w:val="00B12B33"/>
    <w:pPr>
      <w:spacing w:before="0" w:beforeAutospacing="0" w:after="0" w:afterAutospacing="0"/>
    </w:pPr>
    <w:rPr>
      <w:rFonts w:eastAsia="Times New Roman"/>
      <w:sz w:val="20"/>
      <w:szCs w:val="20"/>
      <w:lang w:eastAsia="ru-RU"/>
    </w:rPr>
  </w:style>
  <w:style w:type="character" w:styleId="af1">
    <w:name w:val="page number"/>
    <w:basedOn w:val="a0"/>
    <w:rsid w:val="00B12B33"/>
  </w:style>
  <w:style w:type="paragraph" w:customStyle="1" w:styleId="af2">
    <w:name w:val="Îáû÷íûé"/>
    <w:rsid w:val="00B12B33"/>
    <w:pPr>
      <w:spacing w:before="0" w:beforeAutospacing="0" w:after="0" w:afterAutospacing="0"/>
    </w:pPr>
    <w:rPr>
      <w:rFonts w:eastAsia="Times New Roman"/>
      <w:sz w:val="20"/>
      <w:szCs w:val="20"/>
      <w:lang w:val="en-US" w:eastAsia="ru-RU"/>
    </w:rPr>
  </w:style>
  <w:style w:type="paragraph" w:styleId="af3">
    <w:name w:val="Block Text"/>
    <w:basedOn w:val="a"/>
    <w:rsid w:val="00B12B33"/>
    <w:pPr>
      <w:tabs>
        <w:tab w:val="left" w:pos="10440"/>
      </w:tabs>
      <w:spacing w:before="120"/>
      <w:ind w:left="360" w:right="333"/>
      <w:jc w:val="both"/>
    </w:pPr>
    <w:rPr>
      <w:rFonts w:eastAsia="Times New Roman"/>
      <w:b/>
      <w:bCs/>
      <w:sz w:val="24"/>
      <w:szCs w:val="24"/>
      <w:lang w:eastAsia="ru-RU"/>
    </w:rPr>
  </w:style>
  <w:style w:type="paragraph" w:styleId="af4">
    <w:name w:val="Body Text Indent"/>
    <w:basedOn w:val="a"/>
    <w:link w:val="af5"/>
    <w:rsid w:val="00B12B33"/>
    <w:pPr>
      <w:spacing w:after="120"/>
      <w:ind w:left="283"/>
    </w:pPr>
    <w:rPr>
      <w:rFonts w:eastAsia="Times New Roman"/>
      <w:sz w:val="24"/>
      <w:szCs w:val="24"/>
      <w:lang w:val="x-none" w:eastAsia="ru-RU"/>
    </w:rPr>
  </w:style>
  <w:style w:type="character" w:customStyle="1" w:styleId="af5">
    <w:name w:val="Основной текст с отступом Знак"/>
    <w:basedOn w:val="a0"/>
    <w:link w:val="af4"/>
    <w:rsid w:val="00B12B33"/>
    <w:rPr>
      <w:rFonts w:eastAsia="Times New Roman"/>
      <w:sz w:val="24"/>
      <w:szCs w:val="24"/>
      <w:lang w:val="x-none" w:eastAsia="ru-RU"/>
    </w:rPr>
  </w:style>
  <w:style w:type="paragraph" w:styleId="21">
    <w:name w:val="Body Text Indent 2"/>
    <w:basedOn w:val="a"/>
    <w:link w:val="22"/>
    <w:rsid w:val="00B12B33"/>
    <w:pPr>
      <w:spacing w:after="120" w:line="480" w:lineRule="auto"/>
      <w:ind w:left="283"/>
    </w:pPr>
    <w:rPr>
      <w:rFonts w:eastAsia="Times New Roman"/>
      <w:sz w:val="24"/>
      <w:szCs w:val="24"/>
      <w:lang w:val="x-none" w:eastAsia="ru-RU"/>
    </w:rPr>
  </w:style>
  <w:style w:type="character" w:customStyle="1" w:styleId="22">
    <w:name w:val="Основной текст с отступом 2 Знак"/>
    <w:basedOn w:val="a0"/>
    <w:link w:val="21"/>
    <w:rsid w:val="00B12B33"/>
    <w:rPr>
      <w:rFonts w:eastAsia="Times New Roman"/>
      <w:sz w:val="24"/>
      <w:szCs w:val="24"/>
      <w:lang w:val="x-none" w:eastAsia="ru-RU"/>
    </w:rPr>
  </w:style>
  <w:style w:type="paragraph" w:styleId="23">
    <w:name w:val="Body Text 2"/>
    <w:basedOn w:val="a"/>
    <w:link w:val="24"/>
    <w:rsid w:val="00B12B33"/>
    <w:pPr>
      <w:widowControl w:val="0"/>
      <w:autoSpaceDE w:val="0"/>
      <w:autoSpaceDN w:val="0"/>
      <w:adjustRightInd w:val="0"/>
      <w:ind w:left="540" w:firstLine="720"/>
      <w:jc w:val="both"/>
    </w:pPr>
    <w:rPr>
      <w:rFonts w:eastAsia="Times New Roman"/>
      <w:color w:val="FF0000"/>
      <w:sz w:val="20"/>
      <w:szCs w:val="20"/>
      <w:lang w:val="x-none" w:eastAsia="ru-RU"/>
    </w:rPr>
  </w:style>
  <w:style w:type="character" w:customStyle="1" w:styleId="24">
    <w:name w:val="Основной текст 2 Знак"/>
    <w:basedOn w:val="a0"/>
    <w:link w:val="23"/>
    <w:rsid w:val="00B12B33"/>
    <w:rPr>
      <w:rFonts w:eastAsia="Times New Roman"/>
      <w:color w:val="FF0000"/>
      <w:sz w:val="20"/>
      <w:szCs w:val="20"/>
      <w:lang w:val="x-none" w:eastAsia="ru-RU"/>
    </w:rPr>
  </w:style>
  <w:style w:type="paragraph" w:styleId="34">
    <w:name w:val="Body Text Indent 3"/>
    <w:basedOn w:val="a"/>
    <w:link w:val="35"/>
    <w:rsid w:val="00B12B33"/>
    <w:pPr>
      <w:ind w:left="540" w:firstLine="720"/>
      <w:jc w:val="both"/>
    </w:pPr>
    <w:rPr>
      <w:rFonts w:eastAsia="Times New Roman"/>
      <w:sz w:val="20"/>
      <w:szCs w:val="20"/>
      <w:lang w:val="x-none" w:eastAsia="ru-RU"/>
    </w:rPr>
  </w:style>
  <w:style w:type="character" w:customStyle="1" w:styleId="35">
    <w:name w:val="Основной текст с отступом 3 Знак"/>
    <w:basedOn w:val="a0"/>
    <w:link w:val="34"/>
    <w:rsid w:val="00B12B33"/>
    <w:rPr>
      <w:rFonts w:eastAsia="Times New Roman"/>
      <w:sz w:val="20"/>
      <w:szCs w:val="20"/>
      <w:lang w:val="x-none" w:eastAsia="ru-RU"/>
    </w:rPr>
  </w:style>
  <w:style w:type="character" w:customStyle="1" w:styleId="13">
    <w:name w:val="Заголовок 1 Знак Знак"/>
    <w:rsid w:val="00B12B33"/>
    <w:rPr>
      <w:b/>
      <w:bCs/>
      <w:sz w:val="28"/>
      <w:szCs w:val="28"/>
      <w:lang w:val="ru-RU" w:eastAsia="ru-RU" w:bidi="ar-SA"/>
    </w:rPr>
  </w:style>
  <w:style w:type="character" w:styleId="af6">
    <w:name w:val="Emphasis"/>
    <w:qFormat/>
    <w:rsid w:val="00B12B33"/>
    <w:rPr>
      <w:i/>
      <w:iCs/>
    </w:rPr>
  </w:style>
  <w:style w:type="paragraph" w:customStyle="1" w:styleId="ConsPlusNormal">
    <w:name w:val="ConsPlusNormal"/>
    <w:rsid w:val="00B12B33"/>
    <w:pPr>
      <w:autoSpaceDE w:val="0"/>
      <w:autoSpaceDN w:val="0"/>
      <w:adjustRightInd w:val="0"/>
      <w:spacing w:before="0" w:beforeAutospacing="0" w:after="0" w:afterAutospacing="0"/>
      <w:ind w:firstLine="720"/>
    </w:pPr>
    <w:rPr>
      <w:rFonts w:ascii="Arial" w:eastAsia="Times New Roman" w:hAnsi="Arial" w:cs="Arial"/>
      <w:sz w:val="20"/>
      <w:szCs w:val="20"/>
      <w:lang w:eastAsia="ru-RU"/>
    </w:rPr>
  </w:style>
  <w:style w:type="paragraph" w:customStyle="1" w:styleId="ConsPlusNonformat">
    <w:name w:val="ConsPlusNonformat"/>
    <w:uiPriority w:val="99"/>
    <w:rsid w:val="00B12B33"/>
    <w:pPr>
      <w:autoSpaceDE w:val="0"/>
      <w:autoSpaceDN w:val="0"/>
      <w:adjustRightInd w:val="0"/>
      <w:spacing w:before="0" w:beforeAutospacing="0" w:after="0" w:afterAutospacing="0"/>
    </w:pPr>
    <w:rPr>
      <w:rFonts w:ascii="Courier New" w:eastAsia="Times New Roman" w:hAnsi="Courier New" w:cs="Courier New"/>
      <w:sz w:val="20"/>
      <w:szCs w:val="20"/>
      <w:lang w:eastAsia="ru-RU"/>
    </w:rPr>
  </w:style>
  <w:style w:type="paragraph" w:customStyle="1" w:styleId="14">
    <w:name w:val="текст 1"/>
    <w:basedOn w:val="a"/>
    <w:next w:val="a"/>
    <w:rsid w:val="00B12B33"/>
    <w:pPr>
      <w:ind w:firstLine="540"/>
      <w:jc w:val="both"/>
    </w:pPr>
    <w:rPr>
      <w:rFonts w:eastAsia="Times New Roman"/>
      <w:sz w:val="20"/>
      <w:szCs w:val="24"/>
      <w:lang w:eastAsia="ru-RU"/>
    </w:rPr>
  </w:style>
  <w:style w:type="paragraph" w:customStyle="1" w:styleId="S">
    <w:name w:val="S_Титульный"/>
    <w:basedOn w:val="a"/>
    <w:rsid w:val="00B12B33"/>
    <w:pPr>
      <w:spacing w:line="360" w:lineRule="auto"/>
      <w:ind w:left="3060"/>
      <w:jc w:val="right"/>
    </w:pPr>
    <w:rPr>
      <w:rFonts w:eastAsia="Times New Roman"/>
      <w:b/>
      <w:caps/>
      <w:sz w:val="24"/>
      <w:szCs w:val="24"/>
      <w:lang w:eastAsia="ru-RU"/>
    </w:rPr>
  </w:style>
  <w:style w:type="paragraph" w:customStyle="1" w:styleId="af7">
    <w:name w:val="Таблица"/>
    <w:basedOn w:val="a"/>
    <w:rsid w:val="00B12B33"/>
    <w:pPr>
      <w:jc w:val="both"/>
    </w:pPr>
    <w:rPr>
      <w:rFonts w:eastAsia="Times New Roman"/>
      <w:sz w:val="24"/>
      <w:szCs w:val="24"/>
      <w:lang w:eastAsia="ru-RU"/>
    </w:rPr>
  </w:style>
  <w:style w:type="paragraph" w:styleId="af8">
    <w:name w:val="footnote text"/>
    <w:basedOn w:val="a"/>
    <w:link w:val="af9"/>
    <w:semiHidden/>
    <w:rsid w:val="00B12B33"/>
    <w:rPr>
      <w:rFonts w:eastAsia="Times New Roman"/>
      <w:sz w:val="20"/>
      <w:szCs w:val="20"/>
      <w:lang w:val="x-none" w:eastAsia="ru-RU"/>
    </w:rPr>
  </w:style>
  <w:style w:type="character" w:customStyle="1" w:styleId="af9">
    <w:name w:val="Текст сноски Знак"/>
    <w:basedOn w:val="a0"/>
    <w:link w:val="af8"/>
    <w:semiHidden/>
    <w:rsid w:val="00B12B33"/>
    <w:rPr>
      <w:rFonts w:eastAsia="Times New Roman"/>
      <w:sz w:val="20"/>
      <w:szCs w:val="20"/>
      <w:lang w:val="x-none" w:eastAsia="ru-RU"/>
    </w:rPr>
  </w:style>
  <w:style w:type="paragraph" w:styleId="afa">
    <w:name w:val="Plain Text"/>
    <w:basedOn w:val="a"/>
    <w:link w:val="afb"/>
    <w:rsid w:val="00B12B33"/>
    <w:rPr>
      <w:rFonts w:ascii="Courier New" w:eastAsia="Times New Roman" w:hAnsi="Courier New"/>
      <w:sz w:val="20"/>
      <w:szCs w:val="20"/>
      <w:lang w:val="x-none" w:eastAsia="ru-RU"/>
    </w:rPr>
  </w:style>
  <w:style w:type="character" w:customStyle="1" w:styleId="afb">
    <w:name w:val="Текст Знак"/>
    <w:basedOn w:val="a0"/>
    <w:link w:val="afa"/>
    <w:rsid w:val="00B12B33"/>
    <w:rPr>
      <w:rFonts w:ascii="Courier New" w:eastAsia="Times New Roman" w:hAnsi="Courier New"/>
      <w:sz w:val="20"/>
      <w:szCs w:val="20"/>
      <w:lang w:val="x-none" w:eastAsia="ru-RU"/>
    </w:rPr>
  </w:style>
  <w:style w:type="character" w:customStyle="1" w:styleId="afc">
    <w:name w:val="Стиль полужирный"/>
    <w:rsid w:val="00B12B33"/>
    <w:rPr>
      <w:b/>
      <w:bCs/>
    </w:rPr>
  </w:style>
  <w:style w:type="paragraph" w:customStyle="1" w:styleId="36">
    <w:name w:val="Стиль Заголовок 3 + Черный"/>
    <w:basedOn w:val="3"/>
    <w:link w:val="37"/>
    <w:autoRedefine/>
    <w:rsid w:val="00B12B33"/>
    <w:pPr>
      <w:keepLines w:val="0"/>
      <w:spacing w:before="120"/>
      <w:ind w:firstLine="709"/>
      <w:jc w:val="center"/>
    </w:pPr>
    <w:rPr>
      <w:rFonts w:ascii="Times New Roman" w:eastAsia="SimSun" w:hAnsi="Times New Roman" w:cs="Arial"/>
      <w:caps/>
      <w:color w:val="000000"/>
      <w:sz w:val="24"/>
      <w:szCs w:val="24"/>
      <w:u w:val="single"/>
      <w:lang w:eastAsia="zh-CN"/>
    </w:rPr>
  </w:style>
  <w:style w:type="character" w:customStyle="1" w:styleId="37">
    <w:name w:val="Стиль Заголовок 3 + Черный Знак"/>
    <w:link w:val="36"/>
    <w:rsid w:val="00B12B33"/>
    <w:rPr>
      <w:rFonts w:eastAsia="SimSun" w:cs="Arial"/>
      <w:b/>
      <w:bCs/>
      <w:caps/>
      <w:color w:val="000000"/>
      <w:sz w:val="24"/>
      <w:szCs w:val="24"/>
      <w:u w:val="single"/>
      <w:lang w:eastAsia="zh-CN"/>
    </w:rPr>
  </w:style>
  <w:style w:type="paragraph" w:styleId="15">
    <w:name w:val="toc 1"/>
    <w:basedOn w:val="a"/>
    <w:next w:val="a"/>
    <w:autoRedefine/>
    <w:uiPriority w:val="39"/>
    <w:rsid w:val="00B12B33"/>
    <w:pPr>
      <w:spacing w:before="120" w:after="120"/>
    </w:pPr>
    <w:rPr>
      <w:rFonts w:eastAsia="SimSun"/>
      <w:b/>
      <w:bCs/>
      <w:caps/>
      <w:sz w:val="20"/>
      <w:szCs w:val="20"/>
      <w:lang w:eastAsia="zh-CN"/>
    </w:rPr>
  </w:style>
  <w:style w:type="paragraph" w:styleId="25">
    <w:name w:val="toc 2"/>
    <w:basedOn w:val="a"/>
    <w:next w:val="a"/>
    <w:autoRedefine/>
    <w:uiPriority w:val="39"/>
    <w:rsid w:val="00B12B33"/>
    <w:pPr>
      <w:ind w:left="240"/>
    </w:pPr>
    <w:rPr>
      <w:rFonts w:eastAsia="SimSun"/>
      <w:smallCaps/>
      <w:sz w:val="20"/>
      <w:szCs w:val="20"/>
      <w:lang w:eastAsia="zh-CN"/>
    </w:rPr>
  </w:style>
  <w:style w:type="paragraph" w:styleId="38">
    <w:name w:val="toc 3"/>
    <w:basedOn w:val="a"/>
    <w:next w:val="a"/>
    <w:autoRedefine/>
    <w:uiPriority w:val="39"/>
    <w:rsid w:val="00B12B33"/>
    <w:pPr>
      <w:tabs>
        <w:tab w:val="right" w:leader="dot" w:pos="10195"/>
      </w:tabs>
      <w:ind w:left="284"/>
    </w:pPr>
    <w:rPr>
      <w:rFonts w:eastAsia="SimSun"/>
      <w:i/>
      <w:iCs/>
      <w:sz w:val="20"/>
      <w:szCs w:val="20"/>
      <w:lang w:eastAsia="zh-CN"/>
    </w:rPr>
  </w:style>
  <w:style w:type="character" w:styleId="afd">
    <w:name w:val="Hyperlink"/>
    <w:uiPriority w:val="99"/>
    <w:rsid w:val="00B12B33"/>
    <w:rPr>
      <w:color w:val="0000FF"/>
      <w:u w:val="single"/>
    </w:rPr>
  </w:style>
  <w:style w:type="paragraph" w:customStyle="1" w:styleId="16">
    <w:name w:val="Обычный1"/>
    <w:rsid w:val="00B12B33"/>
    <w:pPr>
      <w:widowControl w:val="0"/>
      <w:suppressAutoHyphens/>
      <w:overflowPunct w:val="0"/>
      <w:autoSpaceDE w:val="0"/>
      <w:spacing w:before="0" w:beforeAutospacing="0" w:after="0" w:afterAutospacing="0"/>
    </w:pPr>
    <w:rPr>
      <w:rFonts w:eastAsia="Times New Roman"/>
      <w:sz w:val="20"/>
      <w:szCs w:val="20"/>
      <w:lang w:eastAsia="ar-SA"/>
    </w:rPr>
  </w:style>
  <w:style w:type="paragraph" w:customStyle="1" w:styleId="17">
    <w:name w:val="Основной текст с отступом1"/>
    <w:basedOn w:val="a"/>
    <w:rsid w:val="00B12B33"/>
    <w:pPr>
      <w:widowControl w:val="0"/>
      <w:tabs>
        <w:tab w:val="left" w:pos="3600"/>
      </w:tabs>
      <w:suppressAutoHyphens/>
      <w:overflowPunct w:val="0"/>
      <w:autoSpaceDE w:val="0"/>
      <w:ind w:left="3600" w:hanging="2700"/>
    </w:pPr>
    <w:rPr>
      <w:rFonts w:eastAsia="Times New Roman"/>
      <w:szCs w:val="20"/>
      <w:lang w:eastAsia="ar-SA"/>
    </w:rPr>
  </w:style>
  <w:style w:type="paragraph" w:styleId="41">
    <w:name w:val="toc 4"/>
    <w:basedOn w:val="a"/>
    <w:next w:val="a"/>
    <w:autoRedefine/>
    <w:uiPriority w:val="39"/>
    <w:rsid w:val="00B12B33"/>
    <w:pPr>
      <w:ind w:left="720"/>
    </w:pPr>
    <w:rPr>
      <w:rFonts w:eastAsia="SimSun"/>
      <w:sz w:val="18"/>
      <w:szCs w:val="18"/>
      <w:lang w:eastAsia="zh-CN"/>
    </w:rPr>
  </w:style>
  <w:style w:type="paragraph" w:styleId="5">
    <w:name w:val="toc 5"/>
    <w:basedOn w:val="a"/>
    <w:next w:val="a"/>
    <w:autoRedefine/>
    <w:uiPriority w:val="39"/>
    <w:rsid w:val="00B12B33"/>
    <w:pPr>
      <w:ind w:left="960"/>
    </w:pPr>
    <w:rPr>
      <w:rFonts w:eastAsia="SimSun"/>
      <w:sz w:val="18"/>
      <w:szCs w:val="18"/>
      <w:lang w:eastAsia="zh-CN"/>
    </w:rPr>
  </w:style>
  <w:style w:type="paragraph" w:styleId="6">
    <w:name w:val="toc 6"/>
    <w:basedOn w:val="a"/>
    <w:next w:val="a"/>
    <w:autoRedefine/>
    <w:uiPriority w:val="39"/>
    <w:rsid w:val="00B12B33"/>
    <w:pPr>
      <w:ind w:left="1200"/>
    </w:pPr>
    <w:rPr>
      <w:rFonts w:eastAsia="SimSun"/>
      <w:sz w:val="18"/>
      <w:szCs w:val="18"/>
      <w:lang w:eastAsia="zh-CN"/>
    </w:rPr>
  </w:style>
  <w:style w:type="paragraph" w:styleId="7">
    <w:name w:val="toc 7"/>
    <w:basedOn w:val="a"/>
    <w:next w:val="a"/>
    <w:autoRedefine/>
    <w:uiPriority w:val="39"/>
    <w:rsid w:val="00B12B33"/>
    <w:pPr>
      <w:ind w:left="1440"/>
    </w:pPr>
    <w:rPr>
      <w:rFonts w:eastAsia="SimSun"/>
      <w:sz w:val="18"/>
      <w:szCs w:val="18"/>
      <w:lang w:eastAsia="zh-CN"/>
    </w:rPr>
  </w:style>
  <w:style w:type="paragraph" w:styleId="8">
    <w:name w:val="toc 8"/>
    <w:basedOn w:val="a"/>
    <w:next w:val="a"/>
    <w:autoRedefine/>
    <w:uiPriority w:val="39"/>
    <w:rsid w:val="00B12B33"/>
    <w:pPr>
      <w:ind w:left="1680"/>
    </w:pPr>
    <w:rPr>
      <w:rFonts w:eastAsia="SimSun"/>
      <w:sz w:val="18"/>
      <w:szCs w:val="18"/>
      <w:lang w:eastAsia="zh-CN"/>
    </w:rPr>
  </w:style>
  <w:style w:type="paragraph" w:styleId="9">
    <w:name w:val="toc 9"/>
    <w:basedOn w:val="a"/>
    <w:next w:val="a"/>
    <w:autoRedefine/>
    <w:uiPriority w:val="39"/>
    <w:rsid w:val="00B12B33"/>
    <w:pPr>
      <w:ind w:left="1920"/>
    </w:pPr>
    <w:rPr>
      <w:rFonts w:eastAsia="SimSun"/>
      <w:sz w:val="18"/>
      <w:szCs w:val="18"/>
      <w:lang w:eastAsia="zh-CN"/>
    </w:rPr>
  </w:style>
  <w:style w:type="character" w:styleId="afe">
    <w:name w:val="annotation reference"/>
    <w:uiPriority w:val="99"/>
    <w:semiHidden/>
    <w:unhideWhenUsed/>
    <w:rsid w:val="00B12B33"/>
    <w:rPr>
      <w:sz w:val="16"/>
      <w:szCs w:val="16"/>
    </w:rPr>
  </w:style>
  <w:style w:type="paragraph" w:styleId="aff">
    <w:name w:val="annotation text"/>
    <w:basedOn w:val="a"/>
    <w:link w:val="aff0"/>
    <w:uiPriority w:val="99"/>
    <w:semiHidden/>
    <w:unhideWhenUsed/>
    <w:rsid w:val="00B12B33"/>
    <w:rPr>
      <w:rFonts w:eastAsia="SimSun"/>
      <w:sz w:val="20"/>
      <w:szCs w:val="20"/>
      <w:lang w:val="x-none" w:eastAsia="zh-CN"/>
    </w:rPr>
  </w:style>
  <w:style w:type="character" w:customStyle="1" w:styleId="aff0">
    <w:name w:val="Текст примечания Знак"/>
    <w:basedOn w:val="a0"/>
    <w:link w:val="aff"/>
    <w:uiPriority w:val="99"/>
    <w:semiHidden/>
    <w:rsid w:val="00B12B33"/>
    <w:rPr>
      <w:rFonts w:eastAsia="SimSun"/>
      <w:sz w:val="20"/>
      <w:szCs w:val="20"/>
      <w:lang w:val="x-none" w:eastAsia="zh-CN"/>
    </w:rPr>
  </w:style>
  <w:style w:type="paragraph" w:styleId="aff1">
    <w:name w:val="annotation subject"/>
    <w:basedOn w:val="aff"/>
    <w:next w:val="aff"/>
    <w:link w:val="aff2"/>
    <w:uiPriority w:val="99"/>
    <w:semiHidden/>
    <w:unhideWhenUsed/>
    <w:rsid w:val="00B12B33"/>
    <w:rPr>
      <w:b/>
      <w:bCs/>
    </w:rPr>
  </w:style>
  <w:style w:type="character" w:customStyle="1" w:styleId="aff2">
    <w:name w:val="Тема примечания Знак"/>
    <w:basedOn w:val="aff0"/>
    <w:link w:val="aff1"/>
    <w:uiPriority w:val="99"/>
    <w:semiHidden/>
    <w:rsid w:val="00B12B33"/>
    <w:rPr>
      <w:rFonts w:eastAsia="SimSun"/>
      <w:b/>
      <w:bCs/>
      <w:sz w:val="20"/>
      <w:szCs w:val="20"/>
      <w:lang w:val="x-none" w:eastAsia="zh-CN"/>
    </w:rPr>
  </w:style>
  <w:style w:type="paragraph" w:styleId="aff3">
    <w:name w:val="Subtitle"/>
    <w:basedOn w:val="a"/>
    <w:next w:val="a"/>
    <w:link w:val="aff4"/>
    <w:uiPriority w:val="11"/>
    <w:qFormat/>
    <w:rsid w:val="00B12B33"/>
    <w:pPr>
      <w:spacing w:after="60"/>
      <w:jc w:val="center"/>
      <w:outlineLvl w:val="1"/>
    </w:pPr>
    <w:rPr>
      <w:rFonts w:ascii="Cambria" w:eastAsia="Times New Roman" w:hAnsi="Cambria"/>
      <w:sz w:val="24"/>
      <w:szCs w:val="24"/>
      <w:lang w:val="x-none" w:eastAsia="zh-CN"/>
    </w:rPr>
  </w:style>
  <w:style w:type="character" w:customStyle="1" w:styleId="aff4">
    <w:name w:val="Подзаголовок Знак"/>
    <w:basedOn w:val="a0"/>
    <w:link w:val="aff3"/>
    <w:uiPriority w:val="11"/>
    <w:rsid w:val="00B12B33"/>
    <w:rPr>
      <w:rFonts w:ascii="Cambria" w:eastAsia="Times New Roman" w:hAnsi="Cambria"/>
      <w:sz w:val="24"/>
      <w:szCs w:val="24"/>
      <w:lang w:val="x-none" w:eastAsia="zh-CN"/>
    </w:rPr>
  </w:style>
  <w:style w:type="table" w:styleId="aff5">
    <w:name w:val="Table Grid"/>
    <w:basedOn w:val="a1"/>
    <w:uiPriority w:val="59"/>
    <w:rsid w:val="00B12B33"/>
    <w:pPr>
      <w:spacing w:before="0" w:beforeAutospacing="0" w:after="0" w:afterAutospacing="0"/>
    </w:pPr>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6">
    <w:name w:val="Знак"/>
    <w:basedOn w:val="a"/>
    <w:rsid w:val="00B12B33"/>
    <w:pPr>
      <w:spacing w:after="160" w:line="240" w:lineRule="exact"/>
    </w:pPr>
    <w:rPr>
      <w:rFonts w:ascii="Verdana" w:eastAsia="Times New Roman" w:hAnsi="Verdana"/>
      <w:sz w:val="24"/>
      <w:szCs w:val="24"/>
      <w:lang w:val="en-US"/>
    </w:rPr>
  </w:style>
  <w:style w:type="paragraph" w:customStyle="1" w:styleId="aff7">
    <w:name w:val="ОСНОВНОЙ !!!"/>
    <w:basedOn w:val="ad"/>
    <w:link w:val="18"/>
    <w:rsid w:val="00B12B33"/>
    <w:pPr>
      <w:spacing w:before="120" w:after="0"/>
      <w:ind w:firstLine="900"/>
      <w:jc w:val="both"/>
    </w:pPr>
    <w:rPr>
      <w:rFonts w:ascii="Arial" w:eastAsia="Calibri" w:hAnsi="Arial" w:cs="Arial"/>
      <w:sz w:val="20"/>
      <w:szCs w:val="20"/>
      <w:lang w:eastAsia="ar-SA"/>
    </w:rPr>
  </w:style>
  <w:style w:type="character" w:customStyle="1" w:styleId="18">
    <w:name w:val="ОСНОВНОЙ !!! Знак1"/>
    <w:link w:val="aff7"/>
    <w:locked/>
    <w:rsid w:val="00B12B33"/>
    <w:rPr>
      <w:rFonts w:ascii="Arial" w:eastAsia="Calibri" w:hAnsi="Arial" w:cs="Arial"/>
      <w:sz w:val="20"/>
      <w:szCs w:val="20"/>
      <w:lang w:eastAsia="ar-SA"/>
    </w:rPr>
  </w:style>
  <w:style w:type="paragraph" w:customStyle="1" w:styleId="26">
    <w:name w:val="Обычный2"/>
    <w:rsid w:val="009E4DF4"/>
    <w:pPr>
      <w:widowControl w:val="0"/>
      <w:suppressAutoHyphens/>
      <w:overflowPunct w:val="0"/>
      <w:autoSpaceDE w:val="0"/>
      <w:spacing w:before="0" w:beforeAutospacing="0" w:after="0" w:afterAutospacing="0"/>
    </w:pPr>
    <w:rPr>
      <w:rFonts w:eastAsia="Times New Roman"/>
      <w:sz w:val="20"/>
      <w:szCs w:val="20"/>
      <w:lang w:eastAsia="ar-SA"/>
    </w:rPr>
  </w:style>
  <w:style w:type="paragraph" w:customStyle="1" w:styleId="27">
    <w:name w:val="Основной текст с отступом2"/>
    <w:basedOn w:val="a"/>
    <w:rsid w:val="009E4DF4"/>
    <w:pPr>
      <w:widowControl w:val="0"/>
      <w:tabs>
        <w:tab w:val="left" w:pos="3600"/>
      </w:tabs>
      <w:suppressAutoHyphens/>
      <w:overflowPunct w:val="0"/>
      <w:autoSpaceDE w:val="0"/>
      <w:ind w:left="3600" w:hanging="2700"/>
    </w:pPr>
    <w:rPr>
      <w:rFonts w:eastAsia="Times New Roman"/>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721B"/>
    <w:pPr>
      <w:spacing w:before="0" w:beforeAutospacing="0" w:after="0" w:afterAutospacing="0"/>
    </w:pPr>
  </w:style>
  <w:style w:type="paragraph" w:styleId="1">
    <w:name w:val="heading 1"/>
    <w:basedOn w:val="a"/>
    <w:next w:val="a"/>
    <w:link w:val="10"/>
    <w:qFormat/>
    <w:rsid w:val="00B12B33"/>
    <w:pPr>
      <w:keepNext/>
      <w:keepLines/>
      <w:spacing w:before="48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0"/>
    <w:autoRedefine/>
    <w:qFormat/>
    <w:rsid w:val="003C33DE"/>
    <w:pPr>
      <w:keepNext/>
      <w:tabs>
        <w:tab w:val="left" w:pos="567"/>
      </w:tabs>
      <w:spacing w:before="120"/>
      <w:jc w:val="center"/>
      <w:outlineLvl w:val="1"/>
    </w:pPr>
    <w:rPr>
      <w:rFonts w:eastAsia="Times New Roman"/>
      <w:b/>
      <w:bCs/>
      <w:iCs/>
      <w:caps/>
      <w:sz w:val="24"/>
      <w:szCs w:val="24"/>
      <w:lang w:val="x-none" w:eastAsia="x-none"/>
    </w:rPr>
  </w:style>
  <w:style w:type="paragraph" w:styleId="3">
    <w:name w:val="heading 3"/>
    <w:basedOn w:val="a"/>
    <w:next w:val="a"/>
    <w:link w:val="30"/>
    <w:unhideWhenUsed/>
    <w:qFormat/>
    <w:rsid w:val="003C33D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B12B33"/>
    <w:pPr>
      <w:keepNext/>
      <w:spacing w:before="240" w:after="60"/>
      <w:outlineLvl w:val="3"/>
    </w:pPr>
    <w:rPr>
      <w:rFonts w:eastAsia="SimSun"/>
      <w:b/>
      <w:bCs/>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rsid w:val="007A721B"/>
    <w:pPr>
      <w:widowControl w:val="0"/>
      <w:autoSpaceDE w:val="0"/>
      <w:autoSpaceDN w:val="0"/>
      <w:adjustRightInd w:val="0"/>
      <w:spacing w:before="0" w:beforeAutospacing="0" w:after="0" w:afterAutospacing="0"/>
      <w:ind w:right="19772" w:firstLine="720"/>
    </w:pPr>
    <w:rPr>
      <w:rFonts w:ascii="Arial" w:eastAsia="Times New Roman" w:hAnsi="Arial" w:cs="Arial"/>
      <w:caps/>
      <w:sz w:val="20"/>
      <w:szCs w:val="20"/>
      <w:lang w:eastAsia="ru-RU"/>
    </w:rPr>
  </w:style>
  <w:style w:type="paragraph" w:styleId="a3">
    <w:name w:val="Balloon Text"/>
    <w:basedOn w:val="a"/>
    <w:link w:val="a4"/>
    <w:unhideWhenUsed/>
    <w:rsid w:val="007A721B"/>
    <w:rPr>
      <w:rFonts w:ascii="Tahoma" w:hAnsi="Tahoma" w:cs="Tahoma"/>
      <w:sz w:val="16"/>
      <w:szCs w:val="16"/>
    </w:rPr>
  </w:style>
  <w:style w:type="character" w:customStyle="1" w:styleId="a4">
    <w:name w:val="Текст выноски Знак"/>
    <w:basedOn w:val="a0"/>
    <w:link w:val="a3"/>
    <w:rsid w:val="007A721B"/>
    <w:rPr>
      <w:rFonts w:ascii="Tahoma" w:eastAsia="Times New Roman" w:hAnsi="Tahoma" w:cs="Tahoma"/>
      <w:caps/>
      <w:sz w:val="16"/>
      <w:szCs w:val="16"/>
      <w:lang w:eastAsia="ru-RU"/>
    </w:rPr>
  </w:style>
  <w:style w:type="paragraph" w:styleId="a5">
    <w:name w:val="List Paragraph"/>
    <w:basedOn w:val="a"/>
    <w:uiPriority w:val="34"/>
    <w:qFormat/>
    <w:rsid w:val="00BC546A"/>
    <w:pPr>
      <w:ind w:left="720"/>
      <w:contextualSpacing/>
    </w:pPr>
  </w:style>
  <w:style w:type="paragraph" w:customStyle="1" w:styleId="WW-3">
    <w:name w:val="WW-Основной текст 3"/>
    <w:basedOn w:val="a"/>
    <w:rsid w:val="00BC546A"/>
    <w:pPr>
      <w:suppressAutoHyphens/>
    </w:pPr>
    <w:rPr>
      <w:sz w:val="32"/>
      <w:u w:val="single"/>
    </w:rPr>
  </w:style>
  <w:style w:type="character" w:customStyle="1" w:styleId="11">
    <w:name w:val="Заголовок №1_"/>
    <w:basedOn w:val="a0"/>
    <w:link w:val="110"/>
    <w:uiPriority w:val="99"/>
    <w:locked/>
    <w:rsid w:val="00F77FF0"/>
    <w:rPr>
      <w:b/>
      <w:bCs/>
      <w:sz w:val="26"/>
      <w:szCs w:val="26"/>
      <w:shd w:val="clear" w:color="auto" w:fill="FFFFFF"/>
    </w:rPr>
  </w:style>
  <w:style w:type="paragraph" w:customStyle="1" w:styleId="110">
    <w:name w:val="Заголовок №11"/>
    <w:basedOn w:val="a"/>
    <w:link w:val="11"/>
    <w:uiPriority w:val="99"/>
    <w:rsid w:val="00F77FF0"/>
    <w:pPr>
      <w:widowControl w:val="0"/>
      <w:shd w:val="clear" w:color="auto" w:fill="FFFFFF"/>
      <w:spacing w:line="322" w:lineRule="exact"/>
      <w:jc w:val="center"/>
      <w:outlineLvl w:val="0"/>
    </w:pPr>
    <w:rPr>
      <w:b/>
      <w:bCs/>
      <w:caps/>
      <w:sz w:val="26"/>
      <w:szCs w:val="26"/>
    </w:rPr>
  </w:style>
  <w:style w:type="character" w:customStyle="1" w:styleId="12">
    <w:name w:val="Заголовок №1"/>
    <w:basedOn w:val="11"/>
    <w:uiPriority w:val="99"/>
    <w:rsid w:val="00F77FF0"/>
    <w:rPr>
      <w:b/>
      <w:bCs/>
      <w:sz w:val="26"/>
      <w:szCs w:val="26"/>
      <w:shd w:val="clear" w:color="auto" w:fill="FFFFFF"/>
    </w:rPr>
  </w:style>
  <w:style w:type="paragraph" w:styleId="a6">
    <w:name w:val="Normal (Web)"/>
    <w:basedOn w:val="a"/>
    <w:rsid w:val="0086363F"/>
    <w:pPr>
      <w:spacing w:before="100" w:beforeAutospacing="1" w:after="100" w:afterAutospacing="1"/>
    </w:pPr>
    <w:rPr>
      <w:rFonts w:ascii="Arial Unicode MS" w:eastAsia="Arial Unicode MS" w:hAnsi="Arial Unicode MS" w:cs="Arial Unicode MS"/>
      <w:sz w:val="24"/>
      <w:szCs w:val="24"/>
    </w:rPr>
  </w:style>
  <w:style w:type="paragraph" w:styleId="a7">
    <w:name w:val="header"/>
    <w:basedOn w:val="a"/>
    <w:link w:val="a8"/>
    <w:uiPriority w:val="99"/>
    <w:unhideWhenUsed/>
    <w:rsid w:val="0086363F"/>
    <w:pPr>
      <w:tabs>
        <w:tab w:val="center" w:pos="4677"/>
        <w:tab w:val="right" w:pos="9355"/>
      </w:tabs>
    </w:pPr>
  </w:style>
  <w:style w:type="character" w:customStyle="1" w:styleId="a8">
    <w:name w:val="Верхний колонтитул Знак"/>
    <w:basedOn w:val="a0"/>
    <w:link w:val="a7"/>
    <w:uiPriority w:val="99"/>
    <w:rsid w:val="0086363F"/>
    <w:rPr>
      <w:rFonts w:eastAsia="Times New Roman"/>
      <w:caps/>
      <w:szCs w:val="20"/>
      <w:lang w:eastAsia="ru-RU"/>
    </w:rPr>
  </w:style>
  <w:style w:type="paragraph" w:styleId="a9">
    <w:name w:val="footer"/>
    <w:basedOn w:val="a"/>
    <w:link w:val="aa"/>
    <w:uiPriority w:val="99"/>
    <w:unhideWhenUsed/>
    <w:rsid w:val="0086363F"/>
    <w:pPr>
      <w:tabs>
        <w:tab w:val="center" w:pos="4677"/>
        <w:tab w:val="right" w:pos="9355"/>
      </w:tabs>
    </w:pPr>
  </w:style>
  <w:style w:type="character" w:customStyle="1" w:styleId="aa">
    <w:name w:val="Нижний колонтитул Знак"/>
    <w:basedOn w:val="a0"/>
    <w:link w:val="a9"/>
    <w:uiPriority w:val="99"/>
    <w:rsid w:val="0086363F"/>
    <w:rPr>
      <w:rFonts w:eastAsia="Times New Roman"/>
      <w:caps/>
      <w:szCs w:val="20"/>
      <w:lang w:eastAsia="ru-RU"/>
    </w:rPr>
  </w:style>
  <w:style w:type="paragraph" w:customStyle="1" w:styleId="ConsPlusTitle">
    <w:name w:val="ConsPlusTitle"/>
    <w:rsid w:val="00140E1E"/>
    <w:pPr>
      <w:widowControl w:val="0"/>
      <w:autoSpaceDE w:val="0"/>
      <w:autoSpaceDN w:val="0"/>
      <w:adjustRightInd w:val="0"/>
      <w:spacing w:before="0" w:beforeAutospacing="0" w:after="0" w:afterAutospacing="0"/>
    </w:pPr>
    <w:rPr>
      <w:rFonts w:ascii="Arial" w:eastAsiaTheme="minorEastAsia" w:hAnsi="Arial" w:cs="Arial"/>
      <w:b/>
      <w:bCs/>
      <w:sz w:val="20"/>
      <w:szCs w:val="20"/>
      <w:lang w:eastAsia="ru-RU"/>
    </w:rPr>
  </w:style>
  <w:style w:type="paragraph" w:styleId="31">
    <w:name w:val="Body Text 3"/>
    <w:basedOn w:val="a"/>
    <w:link w:val="32"/>
    <w:uiPriority w:val="99"/>
    <w:rsid w:val="00140E1E"/>
    <w:pPr>
      <w:overflowPunct w:val="0"/>
      <w:autoSpaceDE w:val="0"/>
      <w:autoSpaceDN w:val="0"/>
      <w:adjustRightInd w:val="0"/>
      <w:jc w:val="both"/>
      <w:textAlignment w:val="baseline"/>
    </w:pPr>
    <w:rPr>
      <w:rFonts w:eastAsiaTheme="minorEastAsia"/>
      <w:lang w:eastAsia="ru-RU"/>
    </w:rPr>
  </w:style>
  <w:style w:type="character" w:customStyle="1" w:styleId="32">
    <w:name w:val="Основной текст 3 Знак"/>
    <w:basedOn w:val="a0"/>
    <w:link w:val="31"/>
    <w:uiPriority w:val="99"/>
    <w:rsid w:val="00140E1E"/>
    <w:rPr>
      <w:rFonts w:eastAsiaTheme="minorEastAsia"/>
      <w:lang w:eastAsia="ru-RU"/>
    </w:rPr>
  </w:style>
  <w:style w:type="character" w:customStyle="1" w:styleId="20">
    <w:name w:val="Заголовок 2 Знак"/>
    <w:basedOn w:val="a0"/>
    <w:link w:val="2"/>
    <w:rsid w:val="003C33DE"/>
    <w:rPr>
      <w:rFonts w:eastAsia="Times New Roman"/>
      <w:b/>
      <w:bCs/>
      <w:iCs/>
      <w:caps/>
      <w:sz w:val="24"/>
      <w:szCs w:val="24"/>
      <w:lang w:val="x-none" w:eastAsia="x-none"/>
    </w:rPr>
  </w:style>
  <w:style w:type="paragraph" w:styleId="ab">
    <w:name w:val="No Spacing"/>
    <w:link w:val="ac"/>
    <w:uiPriority w:val="1"/>
    <w:qFormat/>
    <w:rsid w:val="003C33DE"/>
    <w:pPr>
      <w:spacing w:before="0" w:beforeAutospacing="0" w:after="0" w:afterAutospacing="0"/>
    </w:pPr>
    <w:rPr>
      <w:rFonts w:eastAsia="Calibri"/>
      <w:sz w:val="24"/>
      <w:szCs w:val="20"/>
    </w:rPr>
  </w:style>
  <w:style w:type="paragraph" w:customStyle="1" w:styleId="33">
    <w:name w:val="Стиль Заголовок 3 + подчеркивание"/>
    <w:basedOn w:val="3"/>
    <w:rsid w:val="003C33DE"/>
    <w:pPr>
      <w:keepLines w:val="0"/>
      <w:spacing w:before="120"/>
      <w:ind w:firstLine="709"/>
      <w:jc w:val="center"/>
    </w:pPr>
    <w:rPr>
      <w:rFonts w:ascii="Calibri" w:eastAsia="SimSun" w:hAnsi="Calibri" w:cs="Arial"/>
      <w:color w:val="auto"/>
      <w:sz w:val="24"/>
      <w:szCs w:val="24"/>
      <w:u w:val="single"/>
      <w:lang w:eastAsia="zh-CN"/>
    </w:rPr>
  </w:style>
  <w:style w:type="character" w:customStyle="1" w:styleId="ac">
    <w:name w:val="Без интервала Знак"/>
    <w:link w:val="ab"/>
    <w:uiPriority w:val="1"/>
    <w:rsid w:val="003C33DE"/>
    <w:rPr>
      <w:rFonts w:eastAsia="Calibri"/>
      <w:sz w:val="24"/>
      <w:szCs w:val="20"/>
    </w:rPr>
  </w:style>
  <w:style w:type="character" w:customStyle="1" w:styleId="30">
    <w:name w:val="Заголовок 3 Знак"/>
    <w:basedOn w:val="a0"/>
    <w:link w:val="3"/>
    <w:rsid w:val="003C33DE"/>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B12B33"/>
    <w:rPr>
      <w:rFonts w:asciiTheme="majorHAnsi" w:eastAsiaTheme="majorEastAsia" w:hAnsiTheme="majorHAnsi" w:cstheme="majorBidi"/>
      <w:b/>
      <w:bCs/>
      <w:color w:val="365F91" w:themeColor="accent1" w:themeShade="BF"/>
    </w:rPr>
  </w:style>
  <w:style w:type="paragraph" w:styleId="ad">
    <w:name w:val="Body Text"/>
    <w:basedOn w:val="a"/>
    <w:link w:val="ae"/>
    <w:unhideWhenUsed/>
    <w:rsid w:val="00B12B33"/>
    <w:pPr>
      <w:spacing w:after="120"/>
    </w:pPr>
  </w:style>
  <w:style w:type="character" w:customStyle="1" w:styleId="ae">
    <w:name w:val="Основной текст Знак"/>
    <w:basedOn w:val="a0"/>
    <w:link w:val="ad"/>
    <w:rsid w:val="00B12B33"/>
  </w:style>
  <w:style w:type="character" w:customStyle="1" w:styleId="40">
    <w:name w:val="Заголовок 4 Знак"/>
    <w:basedOn w:val="a0"/>
    <w:link w:val="4"/>
    <w:rsid w:val="00B12B33"/>
    <w:rPr>
      <w:rFonts w:eastAsia="SimSun"/>
      <w:b/>
      <w:bCs/>
      <w:lang w:eastAsia="zh-CN"/>
    </w:rPr>
  </w:style>
  <w:style w:type="character" w:customStyle="1" w:styleId="111">
    <w:name w:val="Заголовок 1 Знак1"/>
    <w:rsid w:val="00B12B33"/>
    <w:rPr>
      <w:b/>
      <w:bCs/>
      <w:sz w:val="24"/>
      <w:szCs w:val="28"/>
      <w:lang w:val="ru-RU" w:eastAsia="ru-RU" w:bidi="ar-SA"/>
    </w:rPr>
  </w:style>
  <w:style w:type="paragraph" w:customStyle="1" w:styleId="ConsNonformat">
    <w:name w:val="ConsNonformat"/>
    <w:rsid w:val="00B12B33"/>
    <w:pPr>
      <w:widowControl w:val="0"/>
      <w:autoSpaceDE w:val="0"/>
      <w:autoSpaceDN w:val="0"/>
      <w:adjustRightInd w:val="0"/>
      <w:spacing w:before="0" w:beforeAutospacing="0" w:after="0" w:afterAutospacing="0"/>
      <w:ind w:right="19772"/>
    </w:pPr>
    <w:rPr>
      <w:rFonts w:ascii="Courier New" w:eastAsia="SimSun" w:hAnsi="Courier New" w:cs="Courier New"/>
      <w:sz w:val="20"/>
      <w:szCs w:val="20"/>
      <w:lang w:eastAsia="zh-CN"/>
    </w:rPr>
  </w:style>
  <w:style w:type="paragraph" w:customStyle="1" w:styleId="ConsTitle">
    <w:name w:val="ConsTitle"/>
    <w:rsid w:val="00B12B33"/>
    <w:pPr>
      <w:widowControl w:val="0"/>
      <w:autoSpaceDE w:val="0"/>
      <w:autoSpaceDN w:val="0"/>
      <w:adjustRightInd w:val="0"/>
      <w:spacing w:before="0" w:beforeAutospacing="0" w:after="0" w:afterAutospacing="0"/>
      <w:ind w:right="19772"/>
    </w:pPr>
    <w:rPr>
      <w:rFonts w:ascii="Arial" w:eastAsia="SimSun" w:hAnsi="Arial" w:cs="Arial"/>
      <w:b/>
      <w:bCs/>
      <w:sz w:val="16"/>
      <w:szCs w:val="16"/>
      <w:lang w:eastAsia="zh-CN"/>
    </w:rPr>
  </w:style>
  <w:style w:type="paragraph" w:customStyle="1" w:styleId="ConsCell">
    <w:name w:val="ConsCell"/>
    <w:rsid w:val="00B12B33"/>
    <w:pPr>
      <w:widowControl w:val="0"/>
      <w:autoSpaceDE w:val="0"/>
      <w:autoSpaceDN w:val="0"/>
      <w:adjustRightInd w:val="0"/>
      <w:spacing w:before="0" w:beforeAutospacing="0" w:after="0" w:afterAutospacing="0"/>
      <w:ind w:right="19772"/>
    </w:pPr>
    <w:rPr>
      <w:rFonts w:ascii="Arial" w:eastAsia="SimSun" w:hAnsi="Arial" w:cs="Arial"/>
      <w:sz w:val="20"/>
      <w:szCs w:val="20"/>
      <w:lang w:eastAsia="zh-CN"/>
    </w:rPr>
  </w:style>
  <w:style w:type="paragraph" w:customStyle="1" w:styleId="ConsDocList">
    <w:name w:val="ConsDocList"/>
    <w:rsid w:val="00B12B33"/>
    <w:pPr>
      <w:widowControl w:val="0"/>
      <w:autoSpaceDE w:val="0"/>
      <w:autoSpaceDN w:val="0"/>
      <w:adjustRightInd w:val="0"/>
      <w:spacing w:before="0" w:beforeAutospacing="0" w:after="0" w:afterAutospacing="0"/>
      <w:ind w:right="19772"/>
    </w:pPr>
    <w:rPr>
      <w:rFonts w:ascii="Courier New" w:eastAsia="SimSun" w:hAnsi="Courier New" w:cs="Courier New"/>
      <w:sz w:val="20"/>
      <w:szCs w:val="20"/>
      <w:lang w:eastAsia="zh-CN"/>
    </w:rPr>
  </w:style>
  <w:style w:type="paragraph" w:styleId="af">
    <w:name w:val="Title"/>
    <w:basedOn w:val="a"/>
    <w:link w:val="af0"/>
    <w:qFormat/>
    <w:rsid w:val="00B12B33"/>
    <w:pPr>
      <w:jc w:val="center"/>
    </w:pPr>
    <w:rPr>
      <w:rFonts w:eastAsia="Times New Roman"/>
      <w:lang w:val="x-none" w:eastAsia="ru-RU"/>
    </w:rPr>
  </w:style>
  <w:style w:type="character" w:customStyle="1" w:styleId="af0">
    <w:name w:val="Название Знак"/>
    <w:basedOn w:val="a0"/>
    <w:link w:val="af"/>
    <w:rsid w:val="00B12B33"/>
    <w:rPr>
      <w:rFonts w:eastAsia="Times New Roman"/>
      <w:lang w:val="x-none" w:eastAsia="ru-RU"/>
    </w:rPr>
  </w:style>
  <w:style w:type="paragraph" w:customStyle="1" w:styleId="--">
    <w:name w:val="- СТРАНИЦА -"/>
    <w:rsid w:val="00B12B33"/>
    <w:pPr>
      <w:spacing w:before="0" w:beforeAutospacing="0" w:after="0" w:afterAutospacing="0"/>
    </w:pPr>
    <w:rPr>
      <w:rFonts w:eastAsia="Times New Roman"/>
      <w:sz w:val="20"/>
      <w:szCs w:val="20"/>
      <w:lang w:eastAsia="ru-RU"/>
    </w:rPr>
  </w:style>
  <w:style w:type="character" w:styleId="af1">
    <w:name w:val="page number"/>
    <w:basedOn w:val="a0"/>
    <w:rsid w:val="00B12B33"/>
  </w:style>
  <w:style w:type="paragraph" w:customStyle="1" w:styleId="af2">
    <w:name w:val="Îáû÷íûé"/>
    <w:rsid w:val="00B12B33"/>
    <w:pPr>
      <w:spacing w:before="0" w:beforeAutospacing="0" w:after="0" w:afterAutospacing="0"/>
    </w:pPr>
    <w:rPr>
      <w:rFonts w:eastAsia="Times New Roman"/>
      <w:sz w:val="20"/>
      <w:szCs w:val="20"/>
      <w:lang w:val="en-US" w:eastAsia="ru-RU"/>
    </w:rPr>
  </w:style>
  <w:style w:type="paragraph" w:styleId="af3">
    <w:name w:val="Block Text"/>
    <w:basedOn w:val="a"/>
    <w:rsid w:val="00B12B33"/>
    <w:pPr>
      <w:tabs>
        <w:tab w:val="left" w:pos="10440"/>
      </w:tabs>
      <w:spacing w:before="120"/>
      <w:ind w:left="360" w:right="333"/>
      <w:jc w:val="both"/>
    </w:pPr>
    <w:rPr>
      <w:rFonts w:eastAsia="Times New Roman"/>
      <w:b/>
      <w:bCs/>
      <w:sz w:val="24"/>
      <w:szCs w:val="24"/>
      <w:lang w:eastAsia="ru-RU"/>
    </w:rPr>
  </w:style>
  <w:style w:type="paragraph" w:styleId="af4">
    <w:name w:val="Body Text Indent"/>
    <w:basedOn w:val="a"/>
    <w:link w:val="af5"/>
    <w:rsid w:val="00B12B33"/>
    <w:pPr>
      <w:spacing w:after="120"/>
      <w:ind w:left="283"/>
    </w:pPr>
    <w:rPr>
      <w:rFonts w:eastAsia="Times New Roman"/>
      <w:sz w:val="24"/>
      <w:szCs w:val="24"/>
      <w:lang w:val="x-none" w:eastAsia="ru-RU"/>
    </w:rPr>
  </w:style>
  <w:style w:type="character" w:customStyle="1" w:styleId="af5">
    <w:name w:val="Основной текст с отступом Знак"/>
    <w:basedOn w:val="a0"/>
    <w:link w:val="af4"/>
    <w:rsid w:val="00B12B33"/>
    <w:rPr>
      <w:rFonts w:eastAsia="Times New Roman"/>
      <w:sz w:val="24"/>
      <w:szCs w:val="24"/>
      <w:lang w:val="x-none" w:eastAsia="ru-RU"/>
    </w:rPr>
  </w:style>
  <w:style w:type="paragraph" w:styleId="21">
    <w:name w:val="Body Text Indent 2"/>
    <w:basedOn w:val="a"/>
    <w:link w:val="22"/>
    <w:rsid w:val="00B12B33"/>
    <w:pPr>
      <w:spacing w:after="120" w:line="480" w:lineRule="auto"/>
      <w:ind w:left="283"/>
    </w:pPr>
    <w:rPr>
      <w:rFonts w:eastAsia="Times New Roman"/>
      <w:sz w:val="24"/>
      <w:szCs w:val="24"/>
      <w:lang w:val="x-none" w:eastAsia="ru-RU"/>
    </w:rPr>
  </w:style>
  <w:style w:type="character" w:customStyle="1" w:styleId="22">
    <w:name w:val="Основной текст с отступом 2 Знак"/>
    <w:basedOn w:val="a0"/>
    <w:link w:val="21"/>
    <w:rsid w:val="00B12B33"/>
    <w:rPr>
      <w:rFonts w:eastAsia="Times New Roman"/>
      <w:sz w:val="24"/>
      <w:szCs w:val="24"/>
      <w:lang w:val="x-none" w:eastAsia="ru-RU"/>
    </w:rPr>
  </w:style>
  <w:style w:type="paragraph" w:styleId="23">
    <w:name w:val="Body Text 2"/>
    <w:basedOn w:val="a"/>
    <w:link w:val="24"/>
    <w:rsid w:val="00B12B33"/>
    <w:pPr>
      <w:widowControl w:val="0"/>
      <w:autoSpaceDE w:val="0"/>
      <w:autoSpaceDN w:val="0"/>
      <w:adjustRightInd w:val="0"/>
      <w:ind w:left="540" w:firstLine="720"/>
      <w:jc w:val="both"/>
    </w:pPr>
    <w:rPr>
      <w:rFonts w:eastAsia="Times New Roman"/>
      <w:color w:val="FF0000"/>
      <w:sz w:val="20"/>
      <w:szCs w:val="20"/>
      <w:lang w:val="x-none" w:eastAsia="ru-RU"/>
    </w:rPr>
  </w:style>
  <w:style w:type="character" w:customStyle="1" w:styleId="24">
    <w:name w:val="Основной текст 2 Знак"/>
    <w:basedOn w:val="a0"/>
    <w:link w:val="23"/>
    <w:rsid w:val="00B12B33"/>
    <w:rPr>
      <w:rFonts w:eastAsia="Times New Roman"/>
      <w:color w:val="FF0000"/>
      <w:sz w:val="20"/>
      <w:szCs w:val="20"/>
      <w:lang w:val="x-none" w:eastAsia="ru-RU"/>
    </w:rPr>
  </w:style>
  <w:style w:type="paragraph" w:styleId="34">
    <w:name w:val="Body Text Indent 3"/>
    <w:basedOn w:val="a"/>
    <w:link w:val="35"/>
    <w:rsid w:val="00B12B33"/>
    <w:pPr>
      <w:ind w:left="540" w:firstLine="720"/>
      <w:jc w:val="both"/>
    </w:pPr>
    <w:rPr>
      <w:rFonts w:eastAsia="Times New Roman"/>
      <w:sz w:val="20"/>
      <w:szCs w:val="20"/>
      <w:lang w:val="x-none" w:eastAsia="ru-RU"/>
    </w:rPr>
  </w:style>
  <w:style w:type="character" w:customStyle="1" w:styleId="35">
    <w:name w:val="Основной текст с отступом 3 Знак"/>
    <w:basedOn w:val="a0"/>
    <w:link w:val="34"/>
    <w:rsid w:val="00B12B33"/>
    <w:rPr>
      <w:rFonts w:eastAsia="Times New Roman"/>
      <w:sz w:val="20"/>
      <w:szCs w:val="20"/>
      <w:lang w:val="x-none" w:eastAsia="ru-RU"/>
    </w:rPr>
  </w:style>
  <w:style w:type="character" w:customStyle="1" w:styleId="13">
    <w:name w:val="Заголовок 1 Знак Знак"/>
    <w:rsid w:val="00B12B33"/>
    <w:rPr>
      <w:b/>
      <w:bCs/>
      <w:sz w:val="28"/>
      <w:szCs w:val="28"/>
      <w:lang w:val="ru-RU" w:eastAsia="ru-RU" w:bidi="ar-SA"/>
    </w:rPr>
  </w:style>
  <w:style w:type="character" w:styleId="af6">
    <w:name w:val="Emphasis"/>
    <w:qFormat/>
    <w:rsid w:val="00B12B33"/>
    <w:rPr>
      <w:i/>
      <w:iCs/>
    </w:rPr>
  </w:style>
  <w:style w:type="paragraph" w:customStyle="1" w:styleId="ConsPlusNormal">
    <w:name w:val="ConsPlusNormal"/>
    <w:rsid w:val="00B12B33"/>
    <w:pPr>
      <w:autoSpaceDE w:val="0"/>
      <w:autoSpaceDN w:val="0"/>
      <w:adjustRightInd w:val="0"/>
      <w:spacing w:before="0" w:beforeAutospacing="0" w:after="0" w:afterAutospacing="0"/>
      <w:ind w:firstLine="720"/>
    </w:pPr>
    <w:rPr>
      <w:rFonts w:ascii="Arial" w:eastAsia="Times New Roman" w:hAnsi="Arial" w:cs="Arial"/>
      <w:sz w:val="20"/>
      <w:szCs w:val="20"/>
      <w:lang w:eastAsia="ru-RU"/>
    </w:rPr>
  </w:style>
  <w:style w:type="paragraph" w:customStyle="1" w:styleId="ConsPlusNonformat">
    <w:name w:val="ConsPlusNonformat"/>
    <w:uiPriority w:val="99"/>
    <w:rsid w:val="00B12B33"/>
    <w:pPr>
      <w:autoSpaceDE w:val="0"/>
      <w:autoSpaceDN w:val="0"/>
      <w:adjustRightInd w:val="0"/>
      <w:spacing w:before="0" w:beforeAutospacing="0" w:after="0" w:afterAutospacing="0"/>
    </w:pPr>
    <w:rPr>
      <w:rFonts w:ascii="Courier New" w:eastAsia="Times New Roman" w:hAnsi="Courier New" w:cs="Courier New"/>
      <w:sz w:val="20"/>
      <w:szCs w:val="20"/>
      <w:lang w:eastAsia="ru-RU"/>
    </w:rPr>
  </w:style>
  <w:style w:type="paragraph" w:customStyle="1" w:styleId="14">
    <w:name w:val="текст 1"/>
    <w:basedOn w:val="a"/>
    <w:next w:val="a"/>
    <w:rsid w:val="00B12B33"/>
    <w:pPr>
      <w:ind w:firstLine="540"/>
      <w:jc w:val="both"/>
    </w:pPr>
    <w:rPr>
      <w:rFonts w:eastAsia="Times New Roman"/>
      <w:sz w:val="20"/>
      <w:szCs w:val="24"/>
      <w:lang w:eastAsia="ru-RU"/>
    </w:rPr>
  </w:style>
  <w:style w:type="paragraph" w:customStyle="1" w:styleId="S">
    <w:name w:val="S_Титульный"/>
    <w:basedOn w:val="a"/>
    <w:rsid w:val="00B12B33"/>
    <w:pPr>
      <w:spacing w:line="360" w:lineRule="auto"/>
      <w:ind w:left="3060"/>
      <w:jc w:val="right"/>
    </w:pPr>
    <w:rPr>
      <w:rFonts w:eastAsia="Times New Roman"/>
      <w:b/>
      <w:caps/>
      <w:sz w:val="24"/>
      <w:szCs w:val="24"/>
      <w:lang w:eastAsia="ru-RU"/>
    </w:rPr>
  </w:style>
  <w:style w:type="paragraph" w:customStyle="1" w:styleId="af7">
    <w:name w:val="Таблица"/>
    <w:basedOn w:val="a"/>
    <w:rsid w:val="00B12B33"/>
    <w:pPr>
      <w:jc w:val="both"/>
    </w:pPr>
    <w:rPr>
      <w:rFonts w:eastAsia="Times New Roman"/>
      <w:sz w:val="24"/>
      <w:szCs w:val="24"/>
      <w:lang w:eastAsia="ru-RU"/>
    </w:rPr>
  </w:style>
  <w:style w:type="paragraph" w:styleId="af8">
    <w:name w:val="footnote text"/>
    <w:basedOn w:val="a"/>
    <w:link w:val="af9"/>
    <w:semiHidden/>
    <w:rsid w:val="00B12B33"/>
    <w:rPr>
      <w:rFonts w:eastAsia="Times New Roman"/>
      <w:sz w:val="20"/>
      <w:szCs w:val="20"/>
      <w:lang w:val="x-none" w:eastAsia="ru-RU"/>
    </w:rPr>
  </w:style>
  <w:style w:type="character" w:customStyle="1" w:styleId="af9">
    <w:name w:val="Текст сноски Знак"/>
    <w:basedOn w:val="a0"/>
    <w:link w:val="af8"/>
    <w:semiHidden/>
    <w:rsid w:val="00B12B33"/>
    <w:rPr>
      <w:rFonts w:eastAsia="Times New Roman"/>
      <w:sz w:val="20"/>
      <w:szCs w:val="20"/>
      <w:lang w:val="x-none" w:eastAsia="ru-RU"/>
    </w:rPr>
  </w:style>
  <w:style w:type="paragraph" w:styleId="afa">
    <w:name w:val="Plain Text"/>
    <w:basedOn w:val="a"/>
    <w:link w:val="afb"/>
    <w:rsid w:val="00B12B33"/>
    <w:rPr>
      <w:rFonts w:ascii="Courier New" w:eastAsia="Times New Roman" w:hAnsi="Courier New"/>
      <w:sz w:val="20"/>
      <w:szCs w:val="20"/>
      <w:lang w:val="x-none" w:eastAsia="ru-RU"/>
    </w:rPr>
  </w:style>
  <w:style w:type="character" w:customStyle="1" w:styleId="afb">
    <w:name w:val="Текст Знак"/>
    <w:basedOn w:val="a0"/>
    <w:link w:val="afa"/>
    <w:rsid w:val="00B12B33"/>
    <w:rPr>
      <w:rFonts w:ascii="Courier New" w:eastAsia="Times New Roman" w:hAnsi="Courier New"/>
      <w:sz w:val="20"/>
      <w:szCs w:val="20"/>
      <w:lang w:val="x-none" w:eastAsia="ru-RU"/>
    </w:rPr>
  </w:style>
  <w:style w:type="character" w:customStyle="1" w:styleId="afc">
    <w:name w:val="Стиль полужирный"/>
    <w:rsid w:val="00B12B33"/>
    <w:rPr>
      <w:b/>
      <w:bCs/>
    </w:rPr>
  </w:style>
  <w:style w:type="paragraph" w:customStyle="1" w:styleId="36">
    <w:name w:val="Стиль Заголовок 3 + Черный"/>
    <w:basedOn w:val="3"/>
    <w:link w:val="37"/>
    <w:autoRedefine/>
    <w:rsid w:val="00B12B33"/>
    <w:pPr>
      <w:keepLines w:val="0"/>
      <w:spacing w:before="120"/>
      <w:ind w:firstLine="709"/>
      <w:jc w:val="center"/>
    </w:pPr>
    <w:rPr>
      <w:rFonts w:ascii="Times New Roman" w:eastAsia="SimSun" w:hAnsi="Times New Roman" w:cs="Arial"/>
      <w:caps/>
      <w:color w:val="000000"/>
      <w:sz w:val="24"/>
      <w:szCs w:val="24"/>
      <w:u w:val="single"/>
      <w:lang w:eastAsia="zh-CN"/>
    </w:rPr>
  </w:style>
  <w:style w:type="character" w:customStyle="1" w:styleId="37">
    <w:name w:val="Стиль Заголовок 3 + Черный Знак"/>
    <w:link w:val="36"/>
    <w:rsid w:val="00B12B33"/>
    <w:rPr>
      <w:rFonts w:eastAsia="SimSun" w:cs="Arial"/>
      <w:b/>
      <w:bCs/>
      <w:caps/>
      <w:color w:val="000000"/>
      <w:sz w:val="24"/>
      <w:szCs w:val="24"/>
      <w:u w:val="single"/>
      <w:lang w:eastAsia="zh-CN"/>
    </w:rPr>
  </w:style>
  <w:style w:type="paragraph" w:styleId="15">
    <w:name w:val="toc 1"/>
    <w:basedOn w:val="a"/>
    <w:next w:val="a"/>
    <w:autoRedefine/>
    <w:uiPriority w:val="39"/>
    <w:rsid w:val="00B12B33"/>
    <w:pPr>
      <w:spacing w:before="120" w:after="120"/>
    </w:pPr>
    <w:rPr>
      <w:rFonts w:eastAsia="SimSun"/>
      <w:b/>
      <w:bCs/>
      <w:caps/>
      <w:sz w:val="20"/>
      <w:szCs w:val="20"/>
      <w:lang w:eastAsia="zh-CN"/>
    </w:rPr>
  </w:style>
  <w:style w:type="paragraph" w:styleId="25">
    <w:name w:val="toc 2"/>
    <w:basedOn w:val="a"/>
    <w:next w:val="a"/>
    <w:autoRedefine/>
    <w:uiPriority w:val="39"/>
    <w:rsid w:val="00B12B33"/>
    <w:pPr>
      <w:ind w:left="240"/>
    </w:pPr>
    <w:rPr>
      <w:rFonts w:eastAsia="SimSun"/>
      <w:smallCaps/>
      <w:sz w:val="20"/>
      <w:szCs w:val="20"/>
      <w:lang w:eastAsia="zh-CN"/>
    </w:rPr>
  </w:style>
  <w:style w:type="paragraph" w:styleId="38">
    <w:name w:val="toc 3"/>
    <w:basedOn w:val="a"/>
    <w:next w:val="a"/>
    <w:autoRedefine/>
    <w:uiPriority w:val="39"/>
    <w:rsid w:val="00B12B33"/>
    <w:pPr>
      <w:tabs>
        <w:tab w:val="right" w:leader="dot" w:pos="10195"/>
      </w:tabs>
      <w:ind w:left="284"/>
    </w:pPr>
    <w:rPr>
      <w:rFonts w:eastAsia="SimSun"/>
      <w:i/>
      <w:iCs/>
      <w:sz w:val="20"/>
      <w:szCs w:val="20"/>
      <w:lang w:eastAsia="zh-CN"/>
    </w:rPr>
  </w:style>
  <w:style w:type="character" w:styleId="afd">
    <w:name w:val="Hyperlink"/>
    <w:uiPriority w:val="99"/>
    <w:rsid w:val="00B12B33"/>
    <w:rPr>
      <w:color w:val="0000FF"/>
      <w:u w:val="single"/>
    </w:rPr>
  </w:style>
  <w:style w:type="paragraph" w:customStyle="1" w:styleId="16">
    <w:name w:val="Обычный1"/>
    <w:rsid w:val="00B12B33"/>
    <w:pPr>
      <w:widowControl w:val="0"/>
      <w:suppressAutoHyphens/>
      <w:overflowPunct w:val="0"/>
      <w:autoSpaceDE w:val="0"/>
      <w:spacing w:before="0" w:beforeAutospacing="0" w:after="0" w:afterAutospacing="0"/>
    </w:pPr>
    <w:rPr>
      <w:rFonts w:eastAsia="Times New Roman"/>
      <w:sz w:val="20"/>
      <w:szCs w:val="20"/>
      <w:lang w:eastAsia="ar-SA"/>
    </w:rPr>
  </w:style>
  <w:style w:type="paragraph" w:customStyle="1" w:styleId="17">
    <w:name w:val="Основной текст с отступом1"/>
    <w:basedOn w:val="a"/>
    <w:rsid w:val="00B12B33"/>
    <w:pPr>
      <w:widowControl w:val="0"/>
      <w:tabs>
        <w:tab w:val="left" w:pos="3600"/>
      </w:tabs>
      <w:suppressAutoHyphens/>
      <w:overflowPunct w:val="0"/>
      <w:autoSpaceDE w:val="0"/>
      <w:ind w:left="3600" w:hanging="2700"/>
    </w:pPr>
    <w:rPr>
      <w:rFonts w:eastAsia="Times New Roman"/>
      <w:szCs w:val="20"/>
      <w:lang w:eastAsia="ar-SA"/>
    </w:rPr>
  </w:style>
  <w:style w:type="paragraph" w:styleId="41">
    <w:name w:val="toc 4"/>
    <w:basedOn w:val="a"/>
    <w:next w:val="a"/>
    <w:autoRedefine/>
    <w:uiPriority w:val="39"/>
    <w:rsid w:val="00B12B33"/>
    <w:pPr>
      <w:ind w:left="720"/>
    </w:pPr>
    <w:rPr>
      <w:rFonts w:eastAsia="SimSun"/>
      <w:sz w:val="18"/>
      <w:szCs w:val="18"/>
      <w:lang w:eastAsia="zh-CN"/>
    </w:rPr>
  </w:style>
  <w:style w:type="paragraph" w:styleId="5">
    <w:name w:val="toc 5"/>
    <w:basedOn w:val="a"/>
    <w:next w:val="a"/>
    <w:autoRedefine/>
    <w:uiPriority w:val="39"/>
    <w:rsid w:val="00B12B33"/>
    <w:pPr>
      <w:ind w:left="960"/>
    </w:pPr>
    <w:rPr>
      <w:rFonts w:eastAsia="SimSun"/>
      <w:sz w:val="18"/>
      <w:szCs w:val="18"/>
      <w:lang w:eastAsia="zh-CN"/>
    </w:rPr>
  </w:style>
  <w:style w:type="paragraph" w:styleId="6">
    <w:name w:val="toc 6"/>
    <w:basedOn w:val="a"/>
    <w:next w:val="a"/>
    <w:autoRedefine/>
    <w:uiPriority w:val="39"/>
    <w:rsid w:val="00B12B33"/>
    <w:pPr>
      <w:ind w:left="1200"/>
    </w:pPr>
    <w:rPr>
      <w:rFonts w:eastAsia="SimSun"/>
      <w:sz w:val="18"/>
      <w:szCs w:val="18"/>
      <w:lang w:eastAsia="zh-CN"/>
    </w:rPr>
  </w:style>
  <w:style w:type="paragraph" w:styleId="7">
    <w:name w:val="toc 7"/>
    <w:basedOn w:val="a"/>
    <w:next w:val="a"/>
    <w:autoRedefine/>
    <w:uiPriority w:val="39"/>
    <w:rsid w:val="00B12B33"/>
    <w:pPr>
      <w:ind w:left="1440"/>
    </w:pPr>
    <w:rPr>
      <w:rFonts w:eastAsia="SimSun"/>
      <w:sz w:val="18"/>
      <w:szCs w:val="18"/>
      <w:lang w:eastAsia="zh-CN"/>
    </w:rPr>
  </w:style>
  <w:style w:type="paragraph" w:styleId="8">
    <w:name w:val="toc 8"/>
    <w:basedOn w:val="a"/>
    <w:next w:val="a"/>
    <w:autoRedefine/>
    <w:uiPriority w:val="39"/>
    <w:rsid w:val="00B12B33"/>
    <w:pPr>
      <w:ind w:left="1680"/>
    </w:pPr>
    <w:rPr>
      <w:rFonts w:eastAsia="SimSun"/>
      <w:sz w:val="18"/>
      <w:szCs w:val="18"/>
      <w:lang w:eastAsia="zh-CN"/>
    </w:rPr>
  </w:style>
  <w:style w:type="paragraph" w:styleId="9">
    <w:name w:val="toc 9"/>
    <w:basedOn w:val="a"/>
    <w:next w:val="a"/>
    <w:autoRedefine/>
    <w:uiPriority w:val="39"/>
    <w:rsid w:val="00B12B33"/>
    <w:pPr>
      <w:ind w:left="1920"/>
    </w:pPr>
    <w:rPr>
      <w:rFonts w:eastAsia="SimSun"/>
      <w:sz w:val="18"/>
      <w:szCs w:val="18"/>
      <w:lang w:eastAsia="zh-CN"/>
    </w:rPr>
  </w:style>
  <w:style w:type="character" w:styleId="afe">
    <w:name w:val="annotation reference"/>
    <w:uiPriority w:val="99"/>
    <w:semiHidden/>
    <w:unhideWhenUsed/>
    <w:rsid w:val="00B12B33"/>
    <w:rPr>
      <w:sz w:val="16"/>
      <w:szCs w:val="16"/>
    </w:rPr>
  </w:style>
  <w:style w:type="paragraph" w:styleId="aff">
    <w:name w:val="annotation text"/>
    <w:basedOn w:val="a"/>
    <w:link w:val="aff0"/>
    <w:uiPriority w:val="99"/>
    <w:semiHidden/>
    <w:unhideWhenUsed/>
    <w:rsid w:val="00B12B33"/>
    <w:rPr>
      <w:rFonts w:eastAsia="SimSun"/>
      <w:sz w:val="20"/>
      <w:szCs w:val="20"/>
      <w:lang w:val="x-none" w:eastAsia="zh-CN"/>
    </w:rPr>
  </w:style>
  <w:style w:type="character" w:customStyle="1" w:styleId="aff0">
    <w:name w:val="Текст примечания Знак"/>
    <w:basedOn w:val="a0"/>
    <w:link w:val="aff"/>
    <w:uiPriority w:val="99"/>
    <w:semiHidden/>
    <w:rsid w:val="00B12B33"/>
    <w:rPr>
      <w:rFonts w:eastAsia="SimSun"/>
      <w:sz w:val="20"/>
      <w:szCs w:val="20"/>
      <w:lang w:val="x-none" w:eastAsia="zh-CN"/>
    </w:rPr>
  </w:style>
  <w:style w:type="paragraph" w:styleId="aff1">
    <w:name w:val="annotation subject"/>
    <w:basedOn w:val="aff"/>
    <w:next w:val="aff"/>
    <w:link w:val="aff2"/>
    <w:uiPriority w:val="99"/>
    <w:semiHidden/>
    <w:unhideWhenUsed/>
    <w:rsid w:val="00B12B33"/>
    <w:rPr>
      <w:b/>
      <w:bCs/>
    </w:rPr>
  </w:style>
  <w:style w:type="character" w:customStyle="1" w:styleId="aff2">
    <w:name w:val="Тема примечания Знак"/>
    <w:basedOn w:val="aff0"/>
    <w:link w:val="aff1"/>
    <w:uiPriority w:val="99"/>
    <w:semiHidden/>
    <w:rsid w:val="00B12B33"/>
    <w:rPr>
      <w:rFonts w:eastAsia="SimSun"/>
      <w:b/>
      <w:bCs/>
      <w:sz w:val="20"/>
      <w:szCs w:val="20"/>
      <w:lang w:val="x-none" w:eastAsia="zh-CN"/>
    </w:rPr>
  </w:style>
  <w:style w:type="paragraph" w:styleId="aff3">
    <w:name w:val="Subtitle"/>
    <w:basedOn w:val="a"/>
    <w:next w:val="a"/>
    <w:link w:val="aff4"/>
    <w:uiPriority w:val="11"/>
    <w:qFormat/>
    <w:rsid w:val="00B12B33"/>
    <w:pPr>
      <w:spacing w:after="60"/>
      <w:jc w:val="center"/>
      <w:outlineLvl w:val="1"/>
    </w:pPr>
    <w:rPr>
      <w:rFonts w:ascii="Cambria" w:eastAsia="Times New Roman" w:hAnsi="Cambria"/>
      <w:sz w:val="24"/>
      <w:szCs w:val="24"/>
      <w:lang w:val="x-none" w:eastAsia="zh-CN"/>
    </w:rPr>
  </w:style>
  <w:style w:type="character" w:customStyle="1" w:styleId="aff4">
    <w:name w:val="Подзаголовок Знак"/>
    <w:basedOn w:val="a0"/>
    <w:link w:val="aff3"/>
    <w:uiPriority w:val="11"/>
    <w:rsid w:val="00B12B33"/>
    <w:rPr>
      <w:rFonts w:ascii="Cambria" w:eastAsia="Times New Roman" w:hAnsi="Cambria"/>
      <w:sz w:val="24"/>
      <w:szCs w:val="24"/>
      <w:lang w:val="x-none" w:eastAsia="zh-CN"/>
    </w:rPr>
  </w:style>
  <w:style w:type="table" w:styleId="aff5">
    <w:name w:val="Table Grid"/>
    <w:basedOn w:val="a1"/>
    <w:uiPriority w:val="59"/>
    <w:rsid w:val="00B12B33"/>
    <w:pPr>
      <w:spacing w:before="0" w:beforeAutospacing="0" w:after="0" w:afterAutospacing="0"/>
    </w:pPr>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6">
    <w:name w:val="Знак"/>
    <w:basedOn w:val="a"/>
    <w:rsid w:val="00B12B33"/>
    <w:pPr>
      <w:spacing w:after="160" w:line="240" w:lineRule="exact"/>
    </w:pPr>
    <w:rPr>
      <w:rFonts w:ascii="Verdana" w:eastAsia="Times New Roman" w:hAnsi="Verdana"/>
      <w:sz w:val="24"/>
      <w:szCs w:val="24"/>
      <w:lang w:val="en-US"/>
    </w:rPr>
  </w:style>
  <w:style w:type="paragraph" w:customStyle="1" w:styleId="aff7">
    <w:name w:val="ОСНОВНОЙ !!!"/>
    <w:basedOn w:val="ad"/>
    <w:link w:val="18"/>
    <w:rsid w:val="00B12B33"/>
    <w:pPr>
      <w:spacing w:before="120" w:after="0"/>
      <w:ind w:firstLine="900"/>
      <w:jc w:val="both"/>
    </w:pPr>
    <w:rPr>
      <w:rFonts w:ascii="Arial" w:eastAsia="Calibri" w:hAnsi="Arial" w:cs="Arial"/>
      <w:sz w:val="20"/>
      <w:szCs w:val="20"/>
      <w:lang w:eastAsia="ar-SA"/>
    </w:rPr>
  </w:style>
  <w:style w:type="character" w:customStyle="1" w:styleId="18">
    <w:name w:val="ОСНОВНОЙ !!! Знак1"/>
    <w:link w:val="aff7"/>
    <w:locked/>
    <w:rsid w:val="00B12B33"/>
    <w:rPr>
      <w:rFonts w:ascii="Arial" w:eastAsia="Calibri" w:hAnsi="Arial" w:cs="Arial"/>
      <w:sz w:val="20"/>
      <w:szCs w:val="20"/>
      <w:lang w:eastAsia="ar-SA"/>
    </w:rPr>
  </w:style>
  <w:style w:type="paragraph" w:customStyle="1" w:styleId="26">
    <w:name w:val="Обычный2"/>
    <w:rsid w:val="009E4DF4"/>
    <w:pPr>
      <w:widowControl w:val="0"/>
      <w:suppressAutoHyphens/>
      <w:overflowPunct w:val="0"/>
      <w:autoSpaceDE w:val="0"/>
      <w:spacing w:before="0" w:beforeAutospacing="0" w:after="0" w:afterAutospacing="0"/>
    </w:pPr>
    <w:rPr>
      <w:rFonts w:eastAsia="Times New Roman"/>
      <w:sz w:val="20"/>
      <w:szCs w:val="20"/>
      <w:lang w:eastAsia="ar-SA"/>
    </w:rPr>
  </w:style>
  <w:style w:type="paragraph" w:customStyle="1" w:styleId="27">
    <w:name w:val="Основной текст с отступом2"/>
    <w:basedOn w:val="a"/>
    <w:rsid w:val="009E4DF4"/>
    <w:pPr>
      <w:widowControl w:val="0"/>
      <w:tabs>
        <w:tab w:val="left" w:pos="3600"/>
      </w:tabs>
      <w:suppressAutoHyphens/>
      <w:overflowPunct w:val="0"/>
      <w:autoSpaceDE w:val="0"/>
      <w:ind w:left="3600" w:hanging="2700"/>
    </w:pPr>
    <w:rPr>
      <w:rFonts w:eastAsia="Times New Roman"/>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garantF1://12038258.0"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garantF1://15015568.0"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24624.0"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garantF1://30029401.1000" TargetMode="External"/><Relationship Id="rId23" Type="http://schemas.openxmlformats.org/officeDocument/2006/relationships/fontTable" Target="fontTable.xml"/><Relationship Id="rId10" Type="http://schemas.openxmlformats.org/officeDocument/2006/relationships/hyperlink" Target="garantF1://12038258.0" TargetMode="Externa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garantF1://15015568.0" TargetMode="Externa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C8866-91EB-4D5F-B603-81B9EFD04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27871</Words>
  <Characters>158866</Characters>
  <Application>Microsoft Office Word</Application>
  <DocSecurity>0</DocSecurity>
  <Lines>1323</Lines>
  <Paragraphs>372</Paragraphs>
  <ScaleCrop>false</ScaleCrop>
  <HeadingPairs>
    <vt:vector size="4" baseType="variant">
      <vt:variant>
        <vt:lpstr>Название</vt:lpstr>
      </vt:variant>
      <vt:variant>
        <vt:i4>1</vt:i4>
      </vt:variant>
      <vt:variant>
        <vt:lpstr>Заголовки</vt:lpstr>
      </vt:variant>
      <vt:variant>
        <vt:i4>52</vt:i4>
      </vt:variant>
    </vt:vector>
  </HeadingPairs>
  <TitlesOfParts>
    <vt:vector size="53" baseType="lpstr">
      <vt:lpstr/>
      <vt:lpstr>I. ПОРЯДОК ПРИМЕНЕНИЯ ПРАВИЛ ЗЕМЛЕПОЛЬЗОВАНИЯ И ЗАСТРОЙКИ И ВНЕСЕНИЯ В НИХ ИЗМЕН</vt:lpstr>
      <vt:lpstr>    Глава 1. ОБЩИЕ ПОЛОЖЕНИЯ</vt:lpstr>
      <vt:lpstr>        Статья 1. Основания и цели подготовки Правил землепользования и застройки муници</vt:lpstr>
      <vt:lpstr>        Статья 2. Основные термины и определения, используемые в Правилах </vt:lpstr>
      <vt:lpstr>В настоящих Правилах, используются следующие основные термины и определения:</vt:lpstr>
      <vt:lpstr>        Статья 3. Сфера применения настоящих Правил</vt:lpstr>
      <vt:lpstr>        Статья 4. Субъекты градостроительных отношений</vt:lpstr>
      <vt:lpstr>    Глава 2. РЕГУЛИРОВАНИЕ ЗЕМЛЕПОЛЬЗОВАНИЯ И ЗАСТРОЙКИ ОРГАНАМИ МЕСТНОГО САМОУПРАВЛ</vt:lpstr>
      <vt:lpstr>        Статья 5. Органы местного самоуправления, осуществляющие регулирование землеполь</vt:lpstr>
      <vt:lpstr>        Статья 6. Комиссия по подготовке проекта Правил землепользования и застройки</vt:lpstr>
      <vt:lpstr>    Глава 3. ПОДГОТОВКА ДОКУМЕНТАЦИИ ПО ПЛАНИРОВКЕ ТЕРРИТОРИИ ОРГАНАМИ МЕСТНОГО САМО</vt:lpstr>
      <vt:lpstr>        Статья 7. Документация по планировке территории</vt:lpstr>
      <vt:lpstr>        Статья 8. Порядок подготовки документации по планировке территории сельского пос</vt:lpstr>
      <vt:lpstr>    Глава 4. ГРАДОСТРОИТЕЛЬНОЕ ЗОНИРОВАНИЕ</vt:lpstr>
      <vt:lpstr>        Статья 9. Карта градостроительного зонирования сельского поселения</vt:lpstr>
      <vt:lpstr>        Статья 10. Виды территориальных зон, отображенные на карте градостроительного зо</vt:lpstr>
      <vt:lpstr>        Статья 11. Виды зон с особыми условиями использования территорий, отображенные н</vt:lpstr>
      <vt:lpstr>        Статья 12. Землепользование и застройка на территориях жилых зон</vt:lpstr>
      <vt:lpstr>        Статья 13. Землепользование и застройка на территориях общественно-деловых зон</vt:lpstr>
      <vt:lpstr>        Статья 14. Землепользование и застройка на территориях производственных и коммун</vt:lpstr>
      <vt:lpstr>        Статья 15. Землепользование и застройка на территориях зон инженерной инфраструк</vt:lpstr>
      <vt:lpstr>        Статья 16. Землепользование и застройка на территориях зон транспортной инфрастр</vt:lpstr>
      <vt:lpstr>        Статья 17. Землепользование и застройка на территориях зон сельскохозяйственного</vt:lpstr>
      <vt:lpstr>        Статья 18. Землепользование и застройка зон территорий специального назначения</vt:lpstr>
      <vt:lpstr>        Статья 19. Землепользование и застройка на территориях рекреационных зон</vt:lpstr>
      <vt:lpstr>        Статья 20. Градостроительный регламент</vt:lpstr>
      <vt:lpstr>        Статья 21 Использование земельных участков и объектов капитального строительства</vt:lpstr>
      <vt:lpstr>    ГЛАВА 5. ГРАДОСТРОИТЕЛЬНАЯ ПОДГОТОВКА ТЕРРИТОРИИ СЕЛЬСКОГО ПОСЕЛЕНИЯ</vt:lpstr>
      <vt:lpstr>        Статья 22. Принципы градостроительной подготовки территории и формирования земел</vt:lpstr>
      <vt:lpstr>        Статья 23. Процедуры по градостроительной подготовке территории</vt:lpstr>
      <vt:lpstr>    ГЛАВА 6. РЕЗЕРВИРОВАНИЕ И ИЗЪЯТИЕ ЗЕМЕЛЬНЫХ УЧАСТКОВ</vt:lpstr>
      <vt:lpstr>        Статья 24. Резервирование земель для муниципальных нужд</vt:lpstr>
      <vt:lpstr>        Статья 25. Изъятие земельных участков для муниципальных нужд</vt:lpstr>
      <vt:lpstr>        Статья 26. Установление публичных сервитутов</vt:lpstr>
      <vt:lpstr>    Глава 7. ПУБЛИЧНЫЕ СЛУШАНИЯ ПО ВОПРОСАМ ЗЕМЛЕПОЛЬЗОВАНИЯ И ЗАСТРОЙКИ</vt:lpstr>
      <vt:lpstr>        Статья 27. Общие положения организации и проведения публичных слушаний по вопрос</vt:lpstr>
      <vt:lpstr>        Статья 28. Сроки проведения публичных слушаний</vt:lpstr>
      <vt:lpstr>        Статья 29. Полномочия Комиссии в области организации и проведения публичных слуш</vt:lpstr>
      <vt:lpstr>        Статья 30. Проведение публичных слушаний по вопросу внесения изменений в настоящ</vt:lpstr>
      <vt:lpstr>        Статья 31. Организация и проведение публичных слушаний по проектам планировки те</vt:lpstr>
      <vt:lpstr>        Статья 32. Проведение публичных слушаний по вопросу предоставления разрешения на</vt:lpstr>
      <vt:lpstr>        Статья 33. Проведение публичных слушаний по вопросу отклонения от предельных пар</vt:lpstr>
      <vt:lpstr>    Глава 8. ЗАКЛЮЧИТЕЛЬНЫЕ ПОЛОЖЕНИЯ</vt:lpstr>
      <vt:lpstr>        Статья 34. Действие настоящих Правил по отношению к ранее возникшим правоотношен</vt:lpstr>
      <vt:lpstr>        </vt:lpstr>
      <vt:lpstr>        Статья 35. Порядок внесения изменений в настоящие Правила </vt:lpstr>
      <vt:lpstr>    II. КАРТА ГРАДОСТРОИТЕЛЬНОГО ЗОНИРОВАНИЯ</vt:lpstr>
      <vt:lpstr>    III. ГРАДОСТРОИТЕЛЬНЫЕ РЕГЛАМЕНТЫ</vt:lpstr>
      <vt:lpstr>        ЗОНА ЗАСТРОЙКИ ИНДИВИДУАЛЬНЫМИ ЖИЛЫМИ ДОМАМИ (Ж 1)</vt:lpstr>
      <vt:lpstr>        ЗОНА ЗАСТРОЙКИ МАЛОЭТАЖНЫМИ ЖИЛЫМИ ДОМАМИ (Ж 2)</vt:lpstr>
      <vt:lpstr>        ЗОНА САДОВОДСТВ И ДАЧНЫХ УЧАСТКОВ (Ж 5)</vt:lpstr>
      <vt:lpstr>        ЗОНА ДЕЛОВОГО НАЗНАЧЕНИЯ (ОДЗ 1)</vt:lpstr>
    </vt:vector>
  </TitlesOfParts>
  <Company>MultiDVD Team</Company>
  <LinksUpToDate>false</LinksUpToDate>
  <CharactersWithSpaces>186365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Work</cp:lastModifiedBy>
  <cp:revision>2</cp:revision>
  <cp:lastPrinted>2017-09-19T07:55:00Z</cp:lastPrinted>
  <dcterms:created xsi:type="dcterms:W3CDTF">2018-08-28T07:02:00Z</dcterms:created>
  <dcterms:modified xsi:type="dcterms:W3CDTF">2018-08-28T07:02:00Z</dcterms:modified>
</cp:coreProperties>
</file>