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436" w:rsidRDefault="007977F8">
      <w:pPr>
        <w:rPr>
          <w:sz w:val="28"/>
          <w:szCs w:val="28"/>
          <w:shd w:val="clear" w:color="auto" w:fill="FFFFFF"/>
        </w:rPr>
      </w:pPr>
      <w:r w:rsidRPr="007977F8">
        <w:rPr>
          <w:sz w:val="28"/>
          <w:szCs w:val="28"/>
          <w:shd w:val="clear" w:color="auto" w:fill="FFFFFF"/>
        </w:rPr>
        <w:t>УК РФ Статья 205. Терроризм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1.Терроризм, то есть совершение взрыва, поджога или иных действий, создающих опасность гибели людей, причинения значительного имущественного ущерба либо наступления иных общественно опасных последствий, если эти действия совершены в целях нарушения общественной безопасности, устрашения населения либо оказания воздействия на принятие решений органами власти, а также угроза совершения указанных действий в тех же целях - наказываются лишением свободы на срок от пяти до десяти лет.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2. Те же деяния, совершенные: а) группой лиц по предварительному сговору; в) с применением огнестрельного оружия, - наказываются лишением свободы на срок от восьми до пятнадцати лет.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Если Вы обнаружили подозрительный предмет: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 • заметив взрывоопасный предмет (гранату, снаряд, бомбу и т.п.), а также подозрительные предметы (оставленный пакет, коробку) не подходите близко к ним и немедленно сообщите о находке в дежурные службы органов внутренних дел;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не подходите к обнаруженному предмету, не трогайте его руками и не подпускайте к нему других;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исключите использование средств радиосвязи, мобильных телефонов, других радиосредств, способных вызвать срабатывание радио взрывателя;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дождитесь прибытия представителей правоохранительных органов. Внимание! Обезвреживание взрывоопасного предмета на месте его обнаружения производится только специалистами МВД, ФСБ, МЧС.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ВОЗМОЖНЫЕ МЕСТА УСТАНОВКИ ВЗРЫВНЫХ УСТРОЙСТВ: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Вокзалы;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Рынки;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Стадионы;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Дискотеки;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Магазины;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Транспортные средства;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Объекты жизнеобеспечения (электроподстанции, газоперекачивающие и распределительные станции…);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Учебные заведения;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Больницы, поликлиники;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Детские учреждения;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Подвалы и лестничные клетки жилых зданий;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Контейнеры для мусора, урны;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Опоры мостов.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 ПРИЗНАКИ НАЛИЧИЯ ВЗРЫВНЫХ УСТРОЙСТВ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lastRenderedPageBreak/>
        <w:t>• Припаркованные вблизи домов автомашины, неизвестные жильцам (бесхозные);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Наличие на найденном предмете источников питания (батарейки);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Присутствие проводов, небольшой антенны, изоленты;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Шум из обнаруженного предмета (тиканье часов, щелчки);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Обнаруженные растяжки из проволоки, шпагата, веревки. Необычное размещение обнаруженного предмета;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Специфический, не свойственный окружающей местности, запах;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Бесхозные портфели, чемоданы, сумки, свертки, мешки, ящики, коробки.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ПРЕДУПРЕДИТЕЛЬНО-ЗАЩИТНЫЕ МЕРЫ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Необходимо: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Укрепить и опечатать входы в подвалы и на чердаки, установить решетки, металлические двери, замки, регулярно проверять их сохранность;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Установить домофон;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Организовать дежурство граждан (жильцов) по месту жительства;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Создать добровольные дружины из жильцов для обхода жилого массива и проверки сохранности печатей и замков;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Обращать внимание на появление во дворах незнакомых автомобилей и посторонних лиц;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Интересоваться разгрузкой мешков, ящиков, коробок, переносимых в подвал или на первые этажи;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Не открывать двери в подвалы и на чердаки неизвестным людям;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Освободить лестничные клетки, коридоры, служебные помещения от загромождающих их предметов.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ДЕЙСТВИЯ НАСЕЛЕНИЯ ПРИ УГРОЗЕ ТЕРАКТА: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 • На окнах задерните шторы, это убережет вас от разлетающихся осколков стекол;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Подготовьтесь к экстренной эвакуации. Для этого сложите в сумку документы, деньги, ценности, немного продуктов;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Помогите больным и престарелым подготовиться к эвакуации;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Уберите с балконов и лоджий горюче-смазочные и легковоспламеняющиеся материалы;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 • Подготовьте йод, бинты, вату и другие медицинские средства для оказания первой медицинской помощи;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Договоритесь с соседями о совместных действиях на случай оказания взаимопомощи;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Избегайте мест скопления людей (рынки, магазины, стадионы, дискотеки…);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Реже пользуйтесь общественным транспортом;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Желательно отправить детей и престарелых на дачу, в деревню, в другой населенный пункт к родственникам или знакомым;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Держите постоянно включенным телевизор, радиоприемник, радиоточку;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• Создайте в доме (квартире) небольшой запас продуктов и воды;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lastRenderedPageBreak/>
        <w:t>• Держите на видном месте список телефонов для передачи экстренной информации в правоохранительные органы.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БУДЬТЕ ВНИМАТЕЛЬНЫ К ТОМУ, ЧТО ПРОИСХОДИТ ВОКРУГ ДОМА (УЧРЕЖДЕНИЯ, ПРЕДПРИЯТИЯ). БДИТЕЛЬНОСТЬ ДОЛЖНЫ БЫТЬ ПОСТОЯННОЙ И АКТИВНОЙ! ПРИ ОБНАРУЖЕНИИ ПОДОЗРИТЕЛЬНЫХ ПРЕДМЕТОВ НЕМЕДЛЕННО СООБЩИТЕ В ДЕЖУРНЫЕ СЛУЖБЫ:</w:t>
      </w:r>
      <w:r w:rsidRPr="007977F8">
        <w:rPr>
          <w:sz w:val="28"/>
          <w:szCs w:val="28"/>
        </w:rPr>
        <w:br/>
      </w:r>
      <w:r w:rsidRPr="007977F8">
        <w:rPr>
          <w:sz w:val="28"/>
          <w:szCs w:val="28"/>
          <w:shd w:val="clear" w:color="auto" w:fill="FFFFFF"/>
        </w:rPr>
        <w:t>Единая служба спасения 01 (сотовая</w:t>
      </w:r>
      <w:r w:rsidRPr="007977F8">
        <w:rPr>
          <w:rFonts w:ascii="Arial" w:hAnsi="Arial" w:cs="Arial"/>
          <w:shd w:val="clear" w:color="auto" w:fill="FFFFFF"/>
        </w:rPr>
        <w:t xml:space="preserve"> </w:t>
      </w:r>
      <w:r w:rsidRPr="007977F8">
        <w:rPr>
          <w:sz w:val="28"/>
          <w:szCs w:val="28"/>
          <w:shd w:val="clear" w:color="auto" w:fill="FFFFFF"/>
        </w:rPr>
        <w:t>связь - 101, 112);</w:t>
      </w:r>
    </w:p>
    <w:p w:rsidR="007977F8" w:rsidRDefault="007977F8">
      <w:pPr>
        <w:rPr>
          <w:sz w:val="28"/>
          <w:szCs w:val="28"/>
          <w:shd w:val="clear" w:color="auto" w:fill="FFFFFF"/>
        </w:rPr>
      </w:pPr>
      <w:bookmarkStart w:id="0" w:name="_GoBack"/>
      <w:bookmarkEnd w:id="0"/>
    </w:p>
    <w:p w:rsidR="007977F8" w:rsidRDefault="007977F8">
      <w:r>
        <w:rPr>
          <w:noProof/>
        </w:rPr>
        <w:drawing>
          <wp:inline distT="0" distB="0" distL="0" distR="0">
            <wp:extent cx="4954079" cy="6334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6566" cy="6337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7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14B"/>
    <w:rsid w:val="007977F8"/>
    <w:rsid w:val="008011AA"/>
    <w:rsid w:val="00880436"/>
    <w:rsid w:val="0092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7977F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77F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7977F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77F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643</Words>
  <Characters>3667</Characters>
  <Application>Microsoft Office Word</Application>
  <DocSecurity>0</DocSecurity>
  <Lines>30</Lines>
  <Paragraphs>8</Paragraphs>
  <ScaleCrop>false</ScaleCrop>
  <Company/>
  <LinksUpToDate>false</LinksUpToDate>
  <CharactersWithSpaces>4302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3</cp:revision>
  <dcterms:created xsi:type="dcterms:W3CDTF">2020-08-20T05:23:00Z</dcterms:created>
  <dcterms:modified xsi:type="dcterms:W3CDTF">2020-08-20T05:24:00Z</dcterms:modified>
</cp:coreProperties>
</file>