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436" w:rsidRDefault="00771D3C">
      <w:r>
        <w:rPr>
          <w:rFonts w:ascii="Verdana" w:hAnsi="Verdana"/>
          <w:b/>
          <w:bCs/>
          <w:color w:val="333333"/>
          <w:sz w:val="21"/>
          <w:szCs w:val="21"/>
          <w:shd w:val="clear" w:color="auto" w:fill="FFFFFF"/>
        </w:rPr>
        <w:t>Детская шалость – одна из причин пожаров. Невозможно предугадать, куда занесет детская фантазия!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b/>
          <w:bCs/>
          <w:color w:val="333333"/>
          <w:sz w:val="21"/>
          <w:szCs w:val="21"/>
          <w:shd w:val="clear" w:color="auto" w:fill="FFFFFF"/>
        </w:rPr>
        <w:t>Спички детям не игрушка!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1. Не оставляйте без присмотра малолетних детей.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2. Не оставляйте младших школьников без присмотра надолго. Постоянно разъясняйте детям опасность игр с огнем.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3. Не оставляйте в доступных для детей местах спички (сигареты), зажигалки и иные средства зажигания.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4. Не разрешайте детям пользоваться без Вашего надзора огнем (спичками, зажигалками, бенгальскими огнями, петардами и т.п.).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 xml:space="preserve">5. Если появляется необходимость использовать свечу, то подберите для нее </w:t>
      </w:r>
      <w:proofErr w:type="gramStart"/>
      <w:r>
        <w:rPr>
          <w:rFonts w:ascii="Verdana" w:hAnsi="Verdana"/>
          <w:color w:val="333333"/>
          <w:sz w:val="21"/>
          <w:szCs w:val="21"/>
          <w:shd w:val="clear" w:color="auto" w:fill="FFFFFF"/>
        </w:rPr>
        <w:t>негорючие</w:t>
      </w:r>
      <w:proofErr w:type="gramEnd"/>
      <w:r>
        <w:rPr>
          <w:rFonts w:ascii="Verdana" w:hAnsi="Verdana"/>
          <w:color w:val="333333"/>
          <w:sz w:val="21"/>
          <w:szCs w:val="21"/>
          <w:shd w:val="clear" w:color="auto" w:fill="FFFFFF"/>
        </w:rPr>
        <w:t xml:space="preserve"> массивное основание (подсвечник), убедитесь, что свеча крепко держится в отверстии подсвечника, не наклоняется при горении и не касается чего-либо горючего. Не следует ходить с горящей свечой на чердак, в кладовые, сарай.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6. Не позволяйте детям играть вблизи строек, подвалов, на чердаках, в чуланах, где может быть много горючих и легковоспламеняющихся веществ.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b/>
          <w:bCs/>
          <w:color w:val="333333"/>
          <w:sz w:val="21"/>
          <w:szCs w:val="21"/>
          <w:shd w:val="clear" w:color="auto" w:fill="FFFFFF"/>
        </w:rPr>
        <w:t>Уходя, гасите свет и выключайте нагревательные приборы!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1. Не доверяйте маленьким детям, а также пожилым и больным людям присмотр за топящимися печами, каминами, включенными газовыми и электронагревательными приборами.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2. Помните, что не выключенная лампа (накаливания, люминесцентная), если она не защищена негорючим плафонов и находится вблизи горючих материалов, может стать источником пожара.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b/>
          <w:bCs/>
          <w:color w:val="333333"/>
          <w:sz w:val="21"/>
          <w:szCs w:val="21"/>
          <w:shd w:val="clear" w:color="auto" w:fill="FFFFFF"/>
        </w:rPr>
        <w:t>Не разрешайте детям трогать руками или острыми предметами открытую электропроводку, розетки, удлинители, электрошнуры!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1. Следите за исправностью электропроводки, электрических приборов и аппаратуры, а также за целостностью и исправностью розеток, вилок и электрошнуров.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2. Запрещается одновременно включать в электросеть несколько потребителей тока (ламп, утюгов, плиток и т.п.), особенно в одну и ту же розетку с помощью тройника, так как возможна перегрузка электропроводки и замыкание.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3. Нельзя прокладывать кабель удлинителя под коврами, через дверной проем. Удлинители предназначены для кратковременного подключения бытовой техники; после использования их следует отключать из розетки.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b/>
          <w:bCs/>
          <w:color w:val="333333"/>
          <w:sz w:val="21"/>
          <w:szCs w:val="21"/>
          <w:shd w:val="clear" w:color="auto" w:fill="FFFFFF"/>
        </w:rPr>
        <w:t>Не разрешайте детям включать электроприборы, электротехнику в отсутствии взрослых!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1. Поставьте заглушки на электрические розетки.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2. Не оставляйте включенные электроприборы без присмотра, особенно нагревательные приборы.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3. Запрещается накрывать электролампы и светильники бумагой, тканью и другими горючими материалами.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4. Не оставляйте работающий телевизор без присмотра и не доверяйте его детям.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b/>
          <w:bCs/>
          <w:color w:val="333333"/>
          <w:sz w:val="21"/>
          <w:szCs w:val="21"/>
          <w:shd w:val="clear" w:color="auto" w:fill="FFFFFF"/>
        </w:rPr>
        <w:t>Не разрешайте детям пользоваться газом, если рядом нет взрослых!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1. Запрещается включать газовые приборы и пользоваться ими детям и лицам, не знакомым с устройством этих приборов.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2. При появлении запаха газа нужно немедленно прекратить пользоваться газовыми приборами, вызвать специалиста по обслуживанию газовых приборов.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3. Газовую плиту необходимо содержать в чистоте, не допускать ее загрязнения.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 xml:space="preserve">Научите своих детей правилам поведения при пожаре. Объясните, что ни в коем случае нельзя прятаться под кровать, в шкаф, так как пожарным будет сложно </w:t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lastRenderedPageBreak/>
        <w:t>найти ребенка. В первую очередь необходимо вызвать пожарную охрану по телефону 01 или по мобильному телефону 112, и позвать на помощь, выйдя на балкон. Объясните, что нельзя выходить на задымленную лестничную клетку и пользоваться лифтом, а надо приложить к лицу мокрую ткань и лечь на пол, там меньше дыма.</w:t>
      </w:r>
      <w:bookmarkStart w:id="0" w:name="_GoBack"/>
      <w:bookmarkEnd w:id="0"/>
    </w:p>
    <w:sectPr w:rsidR="00880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F16"/>
    <w:rsid w:val="00692F16"/>
    <w:rsid w:val="00771D3C"/>
    <w:rsid w:val="008011AA"/>
    <w:rsid w:val="0088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2818</Characters>
  <Application>Microsoft Office Word</Application>
  <DocSecurity>0</DocSecurity>
  <Lines>23</Lines>
  <Paragraphs>6</Paragraphs>
  <ScaleCrop>false</ScaleCrop>
  <Company/>
  <LinksUpToDate>false</LinksUpToDate>
  <CharactersWithSpaces>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3</cp:revision>
  <dcterms:created xsi:type="dcterms:W3CDTF">2020-04-08T10:37:00Z</dcterms:created>
  <dcterms:modified xsi:type="dcterms:W3CDTF">2020-04-08T10:37:00Z</dcterms:modified>
</cp:coreProperties>
</file>