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D1B" w:rsidRDefault="00157D1B" w:rsidP="00157D1B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9"/>
          <w:szCs w:val="19"/>
        </w:rPr>
      </w:pPr>
      <w:r>
        <w:rPr>
          <w:rFonts w:ascii="inherit" w:hAnsi="inherit" w:cs="Arial"/>
          <w:b/>
          <w:bCs/>
          <w:color w:val="3B4256"/>
          <w:sz w:val="19"/>
          <w:szCs w:val="19"/>
        </w:rPr>
        <w:t>Основные правила поведения на льду:</w:t>
      </w:r>
    </w:p>
    <w:p w:rsidR="00157D1B" w:rsidRDefault="00157D1B" w:rsidP="00157D1B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На тонкий, неокрепший лед выходить ЗАПРЕЩЕНО!</w:t>
      </w:r>
    </w:p>
    <w:p w:rsidR="00157D1B" w:rsidRDefault="00157D1B" w:rsidP="00157D1B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Выходить на лед можно только тогда, когда его толщина достигает не менее 10 сантиметров в пресной воде и 15 сантиметров в соленой.</w:t>
      </w:r>
    </w:p>
    <w:p w:rsidR="00157D1B" w:rsidRDefault="00157D1B" w:rsidP="00157D1B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Прочность льда можно определить визуально: лёд голубого цвета – прочный, а прочность льда белого цвета в 2 раза меньше. Лёд, имеющий оттенки серого, матово-белого или желтого цвета является наиболее ненадежным. Такой лёд обрушивается без предупреждающего потрескивания.</w:t>
      </w:r>
    </w:p>
    <w:p w:rsidR="00157D1B" w:rsidRDefault="00157D1B" w:rsidP="00157D1B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Ни в коем случае нельзя выходить на лед в темное время суток и при плохой видимости (туман, снегопад, дождь).</w:t>
      </w:r>
    </w:p>
    <w:p w:rsidR="00157D1B" w:rsidRDefault="00157D1B" w:rsidP="00157D1B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При переходе через реку пользуйтесь ледовыми переправами.</w:t>
      </w:r>
    </w:p>
    <w:p w:rsidR="00157D1B" w:rsidRDefault="00157D1B" w:rsidP="00157D1B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Нельзя проверять прочность льда ударом ноги. Если после первого сильного удара покажется хоть немного воды, - это означает, что лед тонкий, по нему ходить нельзя. В этом случае следует немедленно отойти по своему же следу к берегу, скользящими шагами, не отрывая ног ото льда и расставив их на ширину плеч, чтобы нагрузка распределялась на большую площадь. Точно так же поступают при предостерегающем потрескивании льда и образовании в нем трещин.</w:t>
      </w:r>
    </w:p>
    <w:p w:rsidR="00157D1B" w:rsidRDefault="00157D1B" w:rsidP="00157D1B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При вынужденном переходе водоема безопаснее всего придерживаться проторенных троп или идти по уже проложенной лыжне. Но если их нет, надо перед тем, как спуститься на лед, очень внимательно осмотреться и наметить предстоящий маршрут.</w:t>
      </w:r>
    </w:p>
    <w:p w:rsidR="00157D1B" w:rsidRDefault="00157D1B" w:rsidP="00157D1B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При переходе водоема группой необходимо соблюдать расстояние друг от друга (5-6 м).</w:t>
      </w:r>
    </w:p>
    <w:p w:rsidR="00157D1B" w:rsidRDefault="00157D1B" w:rsidP="00157D1B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Замерзшую реку (озеро) лучше перейти на лыжах, при этом: необходимо двигаться медленно; лыжные палки держите в руках, не накидывая петли на кисти рук, чтобы в случае опасности сразу их отбросить.</w:t>
      </w:r>
    </w:p>
    <w:p w:rsidR="00157D1B" w:rsidRDefault="00157D1B" w:rsidP="00157D1B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Если есть рюкзак, повесьте его на одно плечо, это позволит легко освободиться от груза в случае, если лед под вами провалится.</w:t>
      </w:r>
    </w:p>
    <w:p w:rsidR="00157D1B" w:rsidRDefault="00157D1B" w:rsidP="00157D1B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На замерзший водоем необходимо брать с собой прочный шнур длиной 20 - 25 метров с большой глухой петлей на конце и грузом. Груз поможет забросить шнур к провалившемуся в воду товарищу, петля нужна для того, чтобы пострадавший мог надежнее держаться, продев ее подмышки.</w:t>
      </w:r>
    </w:p>
    <w:p w:rsidR="00157D1B" w:rsidRDefault="00157D1B" w:rsidP="00157D1B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Убедительная просьба родителям:</w:t>
      </w:r>
      <w:r>
        <w:rPr>
          <w:rFonts w:ascii="Arial" w:hAnsi="Arial" w:cs="Arial"/>
          <w:color w:val="3B4256"/>
          <w:bdr w:val="none" w:sz="0" w:space="0" w:color="auto" w:frame="1"/>
        </w:rPr>
        <w:t> </w:t>
      </w:r>
      <w:r>
        <w:rPr>
          <w:rStyle w:val="a3"/>
          <w:rFonts w:ascii="inherit" w:hAnsi="inherit"/>
          <w:b/>
          <w:bCs/>
          <w:color w:val="3B4256"/>
          <w:bdr w:val="none" w:sz="0" w:space="0" w:color="auto" w:frame="1"/>
        </w:rPr>
        <w:t>не отпускайте детей на лед (на рыбалку, катание на лыжах и коньках) без присмотра.</w:t>
      </w:r>
    </w:p>
    <w:p w:rsidR="00157D1B" w:rsidRDefault="00157D1B" w:rsidP="00157D1B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· </w:t>
      </w:r>
      <w:r>
        <w:rPr>
          <w:rStyle w:val="a3"/>
          <w:rFonts w:ascii="inherit" w:hAnsi="inherit"/>
          <w:b/>
          <w:bCs/>
          <w:color w:val="3B4256"/>
          <w:bdr w:val="none" w:sz="0" w:space="0" w:color="auto" w:frame="1"/>
        </w:rPr>
        <w:t>Одна из самых частых причин трагедий на водоёмах - алкогольное опьянение</w:t>
      </w:r>
      <w:r>
        <w:rPr>
          <w:rFonts w:ascii="Arial" w:hAnsi="Arial" w:cs="Arial"/>
          <w:color w:val="3B4256"/>
        </w:rPr>
        <w:t>. Люди неадекватно реагируют на опасность и в случае чрезвычайной ситуации становятся беспомощными.</w:t>
      </w:r>
    </w:p>
    <w:p w:rsidR="00157D1B" w:rsidRDefault="00157D1B" w:rsidP="00157D1B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Если вы провалились под лед</w:t>
      </w:r>
      <w:r>
        <w:rPr>
          <w:rFonts w:ascii="Arial" w:hAnsi="Arial" w:cs="Arial"/>
          <w:color w:val="3B4256"/>
          <w:bdr w:val="none" w:sz="0" w:space="0" w:color="auto" w:frame="1"/>
        </w:rPr>
        <w:t>:</w:t>
      </w:r>
    </w:p>
    <w:p w:rsidR="00157D1B" w:rsidRDefault="00157D1B" w:rsidP="00157D1B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Широко раскиньте руки по кромкам льда, чтобы не погрузиться с головой;</w:t>
      </w:r>
    </w:p>
    <w:p w:rsidR="00157D1B" w:rsidRDefault="00157D1B" w:rsidP="00157D1B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Если возможно, передвиньтесь к тому краю полыньи, где течение не увлечет вас под лед;</w:t>
      </w:r>
    </w:p>
    <w:p w:rsidR="00157D1B" w:rsidRDefault="00157D1B" w:rsidP="00157D1B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Старайтесь, не обламывая кромку, без резких движений выбраться на лед, наползая грудью и поочередно вытаскивая на поверхность ноги, широко их расставив;</w:t>
      </w:r>
    </w:p>
    <w:p w:rsidR="00157D1B" w:rsidRDefault="00157D1B" w:rsidP="00157D1B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· </w:t>
      </w:r>
      <w:r>
        <w:rPr>
          <w:rFonts w:ascii="Arial" w:hAnsi="Arial" w:cs="Arial"/>
          <w:color w:val="3B4256"/>
        </w:rPr>
        <w:t>Выбирайтесь из полыньи, перекатываясь, а затем двигайтесь ползком в ту сторону, откуда шли.</w:t>
      </w:r>
    </w:p>
    <w:p w:rsidR="00157D1B" w:rsidRDefault="00157D1B" w:rsidP="00157D1B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При спасании человека, провалившегося под лед, необходимо:</w:t>
      </w:r>
    </w:p>
    <w:p w:rsidR="00157D1B" w:rsidRDefault="00157D1B" w:rsidP="00157D1B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· </w:t>
      </w:r>
      <w:r>
        <w:rPr>
          <w:rFonts w:ascii="Arial" w:hAnsi="Arial" w:cs="Arial"/>
          <w:color w:val="3B4256"/>
        </w:rPr>
        <w:t>немедленно крикнуть ему, что идете на помощь;</w:t>
      </w:r>
    </w:p>
    <w:p w:rsidR="00157D1B" w:rsidRDefault="00157D1B" w:rsidP="00157D1B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приблизиться к полынье ползком, широко раскинув руки;</w:t>
      </w:r>
    </w:p>
    <w:p w:rsidR="00157D1B" w:rsidRDefault="00157D1B" w:rsidP="00157D1B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lastRenderedPageBreak/>
        <w:t>·</w:t>
      </w:r>
      <w:r>
        <w:rPr>
          <w:rFonts w:ascii="Arial" w:hAnsi="Arial" w:cs="Arial"/>
          <w:color w:val="3B4256"/>
        </w:rPr>
        <w:t> подложить под себя лыжи, фанеру или доску, чтобы увеличить площадь опоры и ползти на них;</w:t>
      </w:r>
    </w:p>
    <w:p w:rsidR="00157D1B" w:rsidRDefault="00157D1B" w:rsidP="00157D1B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к самому краю полыньи подползать нельзя, иначе и сами окажетесь в воде;</w:t>
      </w:r>
    </w:p>
    <w:p w:rsidR="00157D1B" w:rsidRDefault="00157D1B" w:rsidP="00157D1B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ремни и шарф, любая доска, лыжи, санки помогут вам спасти человека;</w:t>
      </w:r>
    </w:p>
    <w:p w:rsidR="00157D1B" w:rsidRDefault="00157D1B" w:rsidP="00157D1B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бросать связанные предметы нужно за 3-4 м до пострадавшего;</w:t>
      </w:r>
    </w:p>
    <w:p w:rsidR="00157D1B" w:rsidRDefault="00157D1B" w:rsidP="00157D1B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· </w:t>
      </w:r>
      <w:r>
        <w:rPr>
          <w:rFonts w:ascii="Arial" w:hAnsi="Arial" w:cs="Arial"/>
          <w:color w:val="3B4256"/>
        </w:rPr>
        <w:t>действовать решительно и быстро;</w:t>
      </w:r>
    </w:p>
    <w:p w:rsidR="00157D1B" w:rsidRDefault="00157D1B" w:rsidP="00157D1B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подать пострадавшему подручное средство, вытащить его на лед и ползком двигаться от опасной зоны.</w:t>
      </w:r>
    </w:p>
    <w:p w:rsidR="00157D1B" w:rsidRDefault="00157D1B" w:rsidP="00157D1B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Оказание первой медицинской помощи пострадавшему на воде:</w:t>
      </w:r>
    </w:p>
    <w:p w:rsidR="00157D1B" w:rsidRDefault="00157D1B" w:rsidP="00157D1B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при попадании жидкости в дыхательные пути, пострадавшему необходимо очистить полость рта, уложить его животом на колено так, чтобы голова свисала к земле и, энергично нажимая на грудь и спину, удалить воду из желудка и легких;</w:t>
      </w:r>
    </w:p>
    <w:p w:rsidR="00157D1B" w:rsidRDefault="00157D1B" w:rsidP="00157D1B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приступить к выполнению искусственного дыхания;</w:t>
      </w:r>
    </w:p>
    <w:p w:rsidR="00157D1B" w:rsidRDefault="00157D1B" w:rsidP="00157D1B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·</w:t>
      </w:r>
      <w:r>
        <w:rPr>
          <w:rFonts w:ascii="Arial" w:hAnsi="Arial" w:cs="Arial"/>
          <w:color w:val="3B4256"/>
        </w:rPr>
        <w:t> с пострадавшего необходимо снять и отжать всю одежду, потом надеть (если нет сухой) и укутать полиэтиленом (возникает эффект парника);</w:t>
      </w:r>
    </w:p>
    <w:p w:rsidR="00157D1B" w:rsidRDefault="00157D1B" w:rsidP="00157D1B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· </w:t>
      </w:r>
      <w:r>
        <w:rPr>
          <w:rFonts w:ascii="Arial" w:hAnsi="Arial" w:cs="Arial"/>
          <w:color w:val="3B4256"/>
        </w:rPr>
        <w:t>при общем охлаждении пострадавшего как можно быстрее доставить в теплое (отапливаемое) помещение. Немедленно вызвать скорую медицинскую помощь. Снять мокрую одежду, тепло укрыть, обложить грелками, напоить горячим чаем.  </w:t>
      </w:r>
    </w:p>
    <w:p w:rsidR="00157D1B" w:rsidRDefault="00157D1B" w:rsidP="00157D1B">
      <w:pPr>
        <w:pStyle w:val="a5"/>
        <w:shd w:val="clear" w:color="auto" w:fill="FFFFFF"/>
        <w:spacing w:before="0" w:beforeAutospacing="0" w:after="300" w:afterAutospacing="0"/>
        <w:jc w:val="center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Берегите себя и своих близких!</w:t>
      </w:r>
    </w:p>
    <w:p w:rsidR="00157D1B" w:rsidRDefault="00157D1B" w:rsidP="00157D1B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Если Вы стали очевидцем несчастного случая на водном объекте или сами попали в аналогичную ситуацию, и существует возможность сообщить о происшествии, срочно обращайтесь за помощью в МЧС России по телефонному номеру «01» или с мобильного телефона «112».</w:t>
      </w:r>
    </w:p>
    <w:p w:rsidR="00880436" w:rsidRDefault="00157D1B">
      <w:r>
        <w:rPr>
          <w:noProof/>
        </w:rPr>
        <w:drawing>
          <wp:inline distT="0" distB="0" distL="0" distR="0">
            <wp:extent cx="5940425" cy="3956323"/>
            <wp:effectExtent l="0" t="0" r="3175" b="6350"/>
            <wp:docPr id="1" name="Рисунок 1" descr="C:\Users\GOCS\Desktop\1573737848_i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CS\Desktop\1573737848_i-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6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80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716"/>
    <w:rsid w:val="00157D1B"/>
    <w:rsid w:val="00442716"/>
    <w:rsid w:val="008011AA"/>
    <w:rsid w:val="0088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uiPriority w:val="2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Normal (Web)"/>
    <w:basedOn w:val="a"/>
    <w:uiPriority w:val="99"/>
    <w:semiHidden/>
    <w:unhideWhenUsed/>
    <w:rsid w:val="00157D1B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157D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7D1B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uiPriority w:val="2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Normal (Web)"/>
    <w:basedOn w:val="a"/>
    <w:uiPriority w:val="99"/>
    <w:semiHidden/>
    <w:unhideWhenUsed/>
    <w:rsid w:val="00157D1B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157D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7D1B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87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647</Words>
  <Characters>3694</Characters>
  <Application>Microsoft Office Word</Application>
  <DocSecurity>0</DocSecurity>
  <Lines>30</Lines>
  <Paragraphs>8</Paragraphs>
  <ScaleCrop>false</ScaleCrop>
  <Company/>
  <LinksUpToDate>false</LinksUpToDate>
  <CharactersWithSpaces>4333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GOCS</dc:creator>
  <cp:keywords/>
  <dc:description/>
  <cp:lastModifiedBy>GOCS</cp:lastModifiedBy>
  <cp:revision>3</cp:revision>
  <dcterms:created xsi:type="dcterms:W3CDTF">2021-03-01T08:17:00Z</dcterms:created>
  <dcterms:modified xsi:type="dcterms:W3CDTF">2021-03-01T08:18:00Z</dcterms:modified>
</cp:coreProperties>
</file>