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9A309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5F7083C" wp14:editId="4103935B">
            <wp:extent cx="561975" cy="8953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Российская Федерация</w:t>
      </w: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Ростовская область</w:t>
      </w: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ОКТЯБРЬСКИЙ РАЙОН</w:t>
      </w: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Бессергеневское</w:t>
      </w:r>
      <w:r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C61A0A" w:rsidRPr="009A3096" w:rsidRDefault="004D1C69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</w:t>
      </w:r>
      <w:r w:rsidR="00E022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C61A0A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трация 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Бессергеневского</w:t>
      </w:r>
      <w:r w:rsidR="00C61A0A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C61A0A" w:rsidRPr="009A3096" w:rsidRDefault="00C61A0A" w:rsidP="00C61B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ПОСТАНОВЛЕНИЕ</w:t>
      </w:r>
    </w:p>
    <w:p w:rsidR="00E95FEF" w:rsidRPr="009A3096" w:rsidRDefault="00E95FEF" w:rsidP="00C61B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FEF" w:rsidRPr="009A3096" w:rsidRDefault="00817FCE" w:rsidP="00C61B6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D167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5A3D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.12</w:t>
      </w:r>
      <w:r w:rsidR="008745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0F20C0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F20C0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D167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="003B00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="003B00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</w:t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B00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ст. 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</w:t>
      </w:r>
      <w:r w:rsidR="00E95FEF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ская</w:t>
      </w:r>
    </w:p>
    <w:p w:rsidR="00E95FEF" w:rsidRPr="009A3096" w:rsidRDefault="00E95FEF" w:rsidP="00C61B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07AC" w:rsidRPr="009A3096" w:rsidRDefault="009007AC" w:rsidP="00C61B6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053"/>
      </w:tblGrid>
      <w:tr w:rsidR="009007AC" w:rsidRPr="009A3096" w:rsidTr="00097CFF">
        <w:trPr>
          <w:trHeight w:val="337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</w:tcPr>
          <w:p w:rsidR="009007AC" w:rsidRPr="00C14B47" w:rsidRDefault="00097CFF" w:rsidP="00C14B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7CFF">
              <w:rPr>
                <w:rFonts w:ascii="Times New Roman" w:hAnsi="Times New Roman" w:cs="Times New Roman"/>
                <w:sz w:val="28"/>
                <w:szCs w:val="28"/>
              </w:rPr>
              <w:t xml:space="preserve">Об определении места </w:t>
            </w:r>
            <w:proofErr w:type="spellStart"/>
            <w:proofErr w:type="gramStart"/>
            <w:r w:rsidRPr="00097CFF">
              <w:rPr>
                <w:rFonts w:ascii="Times New Roman" w:hAnsi="Times New Roman" w:cs="Times New Roman"/>
                <w:sz w:val="28"/>
                <w:szCs w:val="28"/>
              </w:rPr>
              <w:t>проведе-ния</w:t>
            </w:r>
            <w:proofErr w:type="spellEnd"/>
            <w:proofErr w:type="gramEnd"/>
            <w:r w:rsidRPr="00097CFF">
              <w:rPr>
                <w:rFonts w:ascii="Times New Roman" w:hAnsi="Times New Roman" w:cs="Times New Roman"/>
                <w:sz w:val="28"/>
                <w:szCs w:val="28"/>
              </w:rPr>
              <w:t xml:space="preserve">, порядка подготовки и за-пуска праздничных </w:t>
            </w:r>
            <w:proofErr w:type="spellStart"/>
            <w:r w:rsidRPr="00097CFF">
              <w:rPr>
                <w:rFonts w:ascii="Times New Roman" w:hAnsi="Times New Roman" w:cs="Times New Roman"/>
                <w:sz w:val="28"/>
                <w:szCs w:val="28"/>
              </w:rPr>
              <w:t>фейервер</w:t>
            </w:r>
            <w:proofErr w:type="spellEnd"/>
            <w:r w:rsidRPr="00097CFF">
              <w:rPr>
                <w:rFonts w:ascii="Times New Roman" w:hAnsi="Times New Roman" w:cs="Times New Roman"/>
                <w:sz w:val="28"/>
                <w:szCs w:val="28"/>
              </w:rPr>
              <w:t>-ков в период проведения Ново-</w:t>
            </w:r>
            <w:proofErr w:type="spellStart"/>
            <w:r w:rsidRPr="00097CFF">
              <w:rPr>
                <w:rFonts w:ascii="Times New Roman" w:hAnsi="Times New Roman" w:cs="Times New Roman"/>
                <w:sz w:val="28"/>
                <w:szCs w:val="28"/>
              </w:rPr>
              <w:t>годних</w:t>
            </w:r>
            <w:proofErr w:type="spellEnd"/>
            <w:r w:rsidRPr="00097CFF">
              <w:rPr>
                <w:rFonts w:ascii="Times New Roman" w:hAnsi="Times New Roman" w:cs="Times New Roman"/>
                <w:sz w:val="28"/>
                <w:szCs w:val="28"/>
              </w:rPr>
              <w:t xml:space="preserve"> и Рождественских праздников</w:t>
            </w:r>
          </w:p>
        </w:tc>
      </w:tr>
      <w:tr w:rsidR="009007AC" w:rsidRPr="009A3096" w:rsidTr="00097CFF">
        <w:trPr>
          <w:trHeight w:val="22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</w:tcPr>
          <w:p w:rsidR="009007AC" w:rsidRPr="009A3096" w:rsidRDefault="009007AC" w:rsidP="00C61B66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148B9" w:rsidRDefault="00B148B9" w:rsidP="00B148B9">
      <w:pPr>
        <w:pStyle w:val="Default"/>
        <w:rPr>
          <w:color w:val="auto"/>
        </w:rPr>
      </w:pPr>
    </w:p>
    <w:p w:rsidR="00355466" w:rsidRDefault="00817FCE" w:rsidP="00097C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     </w:t>
      </w:r>
      <w:proofErr w:type="gramStart"/>
      <w:r w:rsidR="00097CFF" w:rsidRPr="00097CF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соответствии с постановлением Правительства Российской Федерации от 22.12.2009 № 1052 "Об утверждении требований пожарной безопасности при распространении и использовании пиротехнических изделий", в целях предо</w:t>
      </w:r>
      <w:r w:rsidR="00097CFF" w:rsidRPr="00097CF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т</w:t>
      </w:r>
      <w:r w:rsidR="00097CFF" w:rsidRPr="00097CF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вращения пожаров и чрезвычайных ситуаций, а также минимизации ущерба от их последствий в ходе подготовки и проведения Новогодних и Рождественских праздников на территории </w:t>
      </w:r>
      <w:r w:rsidR="009266F1" w:rsidRPr="009266F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Бессергеневского сельского </w:t>
      </w:r>
      <w:r w:rsidR="00097CFF" w:rsidRPr="00097CF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поселения, </w:t>
      </w:r>
      <w:r w:rsidR="009266F1" w:rsidRPr="005A3DC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 руково</w:t>
      </w:r>
      <w:r w:rsidR="009266F1" w:rsidRPr="005A3DC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д</w:t>
      </w:r>
      <w:r w:rsidR="009266F1" w:rsidRPr="005A3DC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ствуясь </w:t>
      </w:r>
      <w:r w:rsidR="009266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50 </w:t>
      </w:r>
      <w:r w:rsidR="009266F1" w:rsidRPr="005A3DC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Устава муниципального образования «</w:t>
      </w:r>
      <w:r w:rsidR="009266F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Бессергеневское</w:t>
      </w:r>
      <w:r w:rsidR="009266F1" w:rsidRPr="005A3DC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сельское поселение»</w:t>
      </w:r>
      <w:proofErr w:type="gramEnd"/>
    </w:p>
    <w:p w:rsidR="00097CFF" w:rsidRDefault="00097CFF" w:rsidP="00C61B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0DC0" w:rsidRPr="00CF151D" w:rsidRDefault="00460DC0" w:rsidP="00CF15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2E61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9266F1" w:rsidRPr="00C614AA" w:rsidRDefault="005A3DC4" w:rsidP="009266F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9266F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  мест</w:t>
      </w:r>
      <w:r w:rsidR="009266F1" w:rsidRPr="009266F1">
        <w:rPr>
          <w:rFonts w:ascii="Times New Roman" w:eastAsia="Times New Roman" w:hAnsi="Times New Roman" w:cs="Times New Roman"/>
          <w:sz w:val="28"/>
          <w:szCs w:val="28"/>
          <w:lang w:eastAsia="ru-RU"/>
        </w:rPr>
        <w:t>ом проведения праздничных фейерверков на террит</w:t>
      </w:r>
      <w:r w:rsidR="009266F1" w:rsidRPr="009266F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266F1" w:rsidRPr="009266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рии Бессергеневского сельского поселения </w:t>
      </w:r>
      <w:r w:rsidR="009266F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9266F1" w:rsidRPr="009266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266F1" w:rsidRPr="009266F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1 площадка должна быть</w:t>
      </w:r>
      <w:r w:rsidR="009266F1" w:rsidRPr="009266F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9266F1" w:rsidRPr="009266F1" w:rsidRDefault="009266F1" w:rsidP="009266F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6F1">
        <w:rPr>
          <w:rFonts w:ascii="Times New Roman" w:eastAsia="Times New Roman" w:hAnsi="Times New Roman" w:cs="Times New Roman"/>
          <w:sz w:val="28"/>
          <w:szCs w:val="28"/>
          <w:lang w:eastAsia="ru-RU"/>
        </w:rPr>
        <w:t>2. Место проведения  праздничных фейерверков на территории Бессерг</w:t>
      </w:r>
      <w:r w:rsidRPr="009266F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9266F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невского сельского поселения обеспечить первичными средствами пожарот</w:t>
      </w:r>
      <w:r w:rsidRPr="009266F1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9266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шения и </w:t>
      </w:r>
      <w:r w:rsidR="00817FCE" w:rsidRPr="009266F1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огородить</w:t>
      </w:r>
      <w:r w:rsidRPr="009266F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A3DC4" w:rsidRPr="005A3DC4" w:rsidRDefault="009266F1" w:rsidP="009266F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266F1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3</w:t>
      </w:r>
      <w:r w:rsidR="005A3DC4" w:rsidRPr="005A3DC4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. </w:t>
      </w:r>
      <w:proofErr w:type="gramStart"/>
      <w:r w:rsidRPr="009266F1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Применение пиротехнической продукции I-II класса потенциальной опасности на </w:t>
      </w:r>
      <w:proofErr w:type="spellStart"/>
      <w:r w:rsidRPr="009266F1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придворовых</w:t>
      </w:r>
      <w:proofErr w:type="spellEnd"/>
      <w:r w:rsidRPr="009266F1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территориях осуществлять в строгом в соответствии с п. 13 постановления Правительства Российской Федерации от 22.12.2009 № 1052 "Об утверждении требований пожарной безопасности при распространении и и</w:t>
      </w:r>
      <w:r w:rsidRPr="009266F1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с</w:t>
      </w:r>
      <w:r w:rsidRPr="009266F1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пользовании пиротехнических изделий".</w:t>
      </w:r>
      <w:proofErr w:type="gramEnd"/>
    </w:p>
    <w:p w:rsidR="005A3DC4" w:rsidRPr="00C614AA" w:rsidRDefault="009266F1" w:rsidP="009266F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6F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A3DC4"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266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 пиротехнической продукции должно осуществляться в с</w:t>
      </w:r>
      <w:r w:rsidRPr="009266F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9266F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ответствии с требованиями инструкции (руководства) по эксплуатации завода-</w:t>
      </w:r>
      <w:r w:rsidRPr="009266F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изготовителя. При этом инструкция должна содержать требования пожарной безопасности к такому пиротехническому изделию.</w:t>
      </w:r>
    </w:p>
    <w:p w:rsidR="009266F1" w:rsidRPr="009266F1" w:rsidRDefault="009266F1" w:rsidP="009266F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6F1">
        <w:rPr>
          <w:rFonts w:ascii="Times New Roman" w:eastAsia="Times New Roman" w:hAnsi="Times New Roman" w:cs="Times New Roman"/>
          <w:sz w:val="28"/>
          <w:szCs w:val="28"/>
          <w:lang w:eastAsia="ru-RU"/>
        </w:rPr>
        <w:t>5. Инспектору по вопросам пожарной безопасности (</w:t>
      </w:r>
      <w:proofErr w:type="spellStart"/>
      <w:r w:rsidR="00817FC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Давеян</w:t>
      </w:r>
      <w:proofErr w:type="spellEnd"/>
      <w:r w:rsidRPr="009266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7FCE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9266F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17FCE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9266F1">
        <w:rPr>
          <w:rFonts w:ascii="Times New Roman" w:eastAsia="Times New Roman" w:hAnsi="Times New Roman" w:cs="Times New Roman"/>
          <w:sz w:val="28"/>
          <w:szCs w:val="28"/>
          <w:lang w:eastAsia="ru-RU"/>
        </w:rPr>
        <w:t>.) орган</w:t>
      </w:r>
      <w:r w:rsidRPr="009266F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9266F1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зовать:</w:t>
      </w:r>
    </w:p>
    <w:p w:rsidR="009266F1" w:rsidRPr="009266F1" w:rsidRDefault="009266F1" w:rsidP="009266F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6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</w:t>
      </w:r>
      <w:proofErr w:type="gramStart"/>
      <w:r w:rsidRPr="009266F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 населения и соблюдении требований пожарной бе</w:t>
      </w:r>
      <w:r w:rsidRPr="009266F1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9266F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опасности в местах массового пребывания людей, правилах безопасного и</w:t>
      </w:r>
      <w:r w:rsidRPr="009266F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9266F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пользования пиротехнических изделий, возможных последствиях при их н</w:t>
      </w:r>
      <w:r w:rsidRPr="009266F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9266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правильном применении, а также о недопустимости приобретения пиротехн</w:t>
      </w:r>
      <w:r w:rsidRPr="009266F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9266F1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ческих изделий в неспециализированных магазинах.</w:t>
      </w:r>
      <w:proofErr w:type="gramEnd"/>
    </w:p>
    <w:p w:rsidR="009266F1" w:rsidRPr="009266F1" w:rsidRDefault="009266F1" w:rsidP="009266F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6F1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Проведение совместно с сотрудниками полиции, отдела надзорной деятельности комиссионных обследований мест применения и продажи пир</w:t>
      </w:r>
      <w:r w:rsidRPr="009266F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9266F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технических изделий.</w:t>
      </w:r>
    </w:p>
    <w:p w:rsidR="009266F1" w:rsidRPr="009266F1" w:rsidRDefault="009266F1" w:rsidP="009266F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6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proofErr w:type="gramStart"/>
      <w:r w:rsidRPr="009266F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Запретить хранение и реализацию пиротехнических изделий на рынках, в торговых павильонах (с лотков), в зрелищных учреждениях, в местах масс</w:t>
      </w:r>
      <w:r w:rsidRPr="009266F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9266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вого пребывания людей, за исключением специализированных магазинов, складов или секций по реализации пиротехнических изделий). </w:t>
      </w:r>
      <w:proofErr w:type="gramEnd"/>
    </w:p>
    <w:p w:rsidR="009266F1" w:rsidRPr="009266F1" w:rsidRDefault="009266F1" w:rsidP="009266F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6F1">
        <w:rPr>
          <w:rFonts w:ascii="Times New Roman" w:eastAsia="Times New Roman" w:hAnsi="Times New Roman" w:cs="Times New Roman"/>
          <w:sz w:val="28"/>
          <w:szCs w:val="28"/>
          <w:lang w:eastAsia="ru-RU"/>
        </w:rPr>
        <w:t>7. На период проведения Новогодних и Рождественских праздников 202</w:t>
      </w:r>
      <w:r w:rsidR="00817FC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9266F1">
        <w:rPr>
          <w:rFonts w:ascii="Times New Roman" w:eastAsia="Times New Roman" w:hAnsi="Times New Roman" w:cs="Times New Roman"/>
          <w:sz w:val="28"/>
          <w:szCs w:val="28"/>
          <w:lang w:eastAsia="ru-RU"/>
        </w:rPr>
        <w:t>/202</w:t>
      </w:r>
      <w:r w:rsidR="00817FC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9266F1">
        <w:rPr>
          <w:rFonts w:ascii="Times New Roman" w:eastAsia="Times New Roman" w:hAnsi="Times New Roman" w:cs="Times New Roman"/>
          <w:sz w:val="28"/>
          <w:szCs w:val="28"/>
          <w:lang w:eastAsia="ru-RU"/>
        </w:rPr>
        <w:t>гг</w:t>
      </w:r>
      <w:r w:rsidR="00817FC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266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определить ответственного за обеспечение пожарной безопасности на территории Бессергеневского сельского поселения заместителя главы Адм</w:t>
      </w:r>
      <w:r w:rsidRPr="009266F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9266F1">
        <w:rPr>
          <w:rFonts w:ascii="Times New Roman" w:eastAsia="Times New Roman" w:hAnsi="Times New Roman" w:cs="Times New Roman"/>
          <w:sz w:val="28"/>
          <w:szCs w:val="28"/>
          <w:lang w:eastAsia="ru-RU"/>
        </w:rPr>
        <w:t>нистрации Бессергеневского сельского поселения по вопросам ЖКХ, стро</w:t>
      </w:r>
      <w:r w:rsidRPr="009266F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9266F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тельства и благоустройства – Рубцова С.Ю.</w:t>
      </w:r>
    </w:p>
    <w:p w:rsidR="005A3DC4" w:rsidRPr="005A3DC4" w:rsidRDefault="009266F1" w:rsidP="005A3DC4">
      <w:pPr>
        <w:tabs>
          <w:tab w:val="left" w:pos="98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6F1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5A3DC4"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подлежит опубликованию на официальном сайте Администрации Бессергеневского сельского поселения.</w:t>
      </w:r>
    </w:p>
    <w:p w:rsidR="005A3DC4" w:rsidRPr="005A3DC4" w:rsidRDefault="009266F1" w:rsidP="005A3DC4">
      <w:pPr>
        <w:tabs>
          <w:tab w:val="left" w:pos="98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6F1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5A3DC4"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с момента его подписания.</w:t>
      </w:r>
    </w:p>
    <w:p w:rsidR="00AC1A58" w:rsidRPr="00CF151D" w:rsidRDefault="009266F1" w:rsidP="00CF151D">
      <w:pPr>
        <w:tabs>
          <w:tab w:val="left" w:pos="98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6F1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5A3DC4"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17F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5A3DC4"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5A3DC4"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</w:t>
      </w:r>
      <w:r w:rsidR="005A3DC4"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бой.</w:t>
      </w:r>
    </w:p>
    <w:p w:rsidR="00774859" w:rsidRPr="00D2341C" w:rsidRDefault="00774859" w:rsidP="00C61B66">
      <w:pPr>
        <w:shd w:val="clear" w:color="auto" w:fill="FFFFFF"/>
        <w:tabs>
          <w:tab w:val="left" w:pos="1142"/>
        </w:tabs>
        <w:spacing w:after="0" w:line="240" w:lineRule="auto"/>
        <w:jc w:val="both"/>
        <w:rPr>
          <w:sz w:val="28"/>
          <w:szCs w:val="28"/>
        </w:rPr>
      </w:pPr>
    </w:p>
    <w:p w:rsidR="00F62667" w:rsidRPr="009A3096" w:rsidRDefault="00817FCE" w:rsidP="00C61B66">
      <w:pPr>
        <w:pStyle w:val="2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Глава</w:t>
      </w:r>
      <w:r w:rsidR="00F62667" w:rsidRPr="009A30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1C69">
        <w:rPr>
          <w:rFonts w:ascii="Times New Roman" w:hAnsi="Times New Roman" w:cs="Times New Roman"/>
          <w:b/>
          <w:sz w:val="28"/>
          <w:szCs w:val="28"/>
        </w:rPr>
        <w:t>Админи</w:t>
      </w:r>
      <w:r w:rsidR="00E022BF">
        <w:rPr>
          <w:rFonts w:ascii="Times New Roman" w:hAnsi="Times New Roman" w:cs="Times New Roman"/>
          <w:b/>
          <w:sz w:val="28"/>
          <w:szCs w:val="28"/>
        </w:rPr>
        <w:t>с</w:t>
      </w:r>
      <w:r w:rsidR="00F62667" w:rsidRPr="009A3096">
        <w:rPr>
          <w:rFonts w:ascii="Times New Roman" w:hAnsi="Times New Roman" w:cs="Times New Roman"/>
          <w:b/>
          <w:sz w:val="28"/>
          <w:szCs w:val="28"/>
        </w:rPr>
        <w:t>трации</w:t>
      </w:r>
    </w:p>
    <w:p w:rsidR="0065289B" w:rsidRPr="009A3096" w:rsidRDefault="00817FC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F62667" w:rsidRPr="009A3096">
        <w:rPr>
          <w:rFonts w:ascii="Times New Roman" w:hAnsi="Times New Roman" w:cs="Times New Roman"/>
          <w:b/>
          <w:sz w:val="28"/>
          <w:szCs w:val="28"/>
        </w:rPr>
        <w:t>Бессергеневского</w:t>
      </w:r>
    </w:p>
    <w:p w:rsidR="005F6F28" w:rsidRDefault="00817FC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3B00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62667" w:rsidRPr="009A3096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="00227CD6" w:rsidRPr="009A3096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F62667" w:rsidRPr="009A3096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C017A0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="00C017A0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Гудков</w:t>
      </w: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1787A" w:rsidRPr="0011787A" w:rsidRDefault="0011787A" w:rsidP="00CF151D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25"/>
          <w:szCs w:val="28"/>
          <w:lang w:eastAsia="ru-RU" w:bidi="ru-RU"/>
        </w:rPr>
      </w:pPr>
    </w:p>
    <w:sectPr w:rsidR="0011787A" w:rsidRPr="0011787A" w:rsidSect="003B00C5">
      <w:headerReference w:type="default" r:id="rId10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4D75" w:rsidRDefault="000C4D75">
      <w:pPr>
        <w:spacing w:after="0" w:line="240" w:lineRule="auto"/>
      </w:pPr>
      <w:r>
        <w:separator/>
      </w:r>
    </w:p>
  </w:endnote>
  <w:endnote w:type="continuationSeparator" w:id="0">
    <w:p w:rsidR="000C4D75" w:rsidRDefault="000C4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4D75" w:rsidRDefault="000C4D75">
      <w:pPr>
        <w:spacing w:after="0" w:line="240" w:lineRule="auto"/>
      </w:pPr>
      <w:r>
        <w:separator/>
      </w:r>
    </w:p>
  </w:footnote>
  <w:footnote w:type="continuationSeparator" w:id="0">
    <w:p w:rsidR="000C4D75" w:rsidRDefault="000C4D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52296914"/>
      <w:docPartObj>
        <w:docPartGallery w:val="Page Numbers (Top of Page)"/>
        <w:docPartUnique/>
      </w:docPartObj>
    </w:sdtPr>
    <w:sdtEndPr/>
    <w:sdtContent>
      <w:p w:rsidR="003B00C5" w:rsidRDefault="003B00C5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673B">
          <w:rPr>
            <w:noProof/>
          </w:rPr>
          <w:t>2</w:t>
        </w:r>
        <w:r>
          <w:fldChar w:fldCharType="end"/>
        </w:r>
      </w:p>
    </w:sdtContent>
  </w:sdt>
  <w:p w:rsidR="004D1C69" w:rsidRDefault="004D1C69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474"/>
        </w:tabs>
        <w:ind w:left="474" w:hanging="360"/>
      </w:pPr>
      <w:rPr>
        <w:rFonts w:ascii="Times New Roman" w:eastAsia="Times New Roman" w:hAnsi="Times New Roman" w:cs="Times New Roman"/>
      </w:rPr>
    </w:lvl>
  </w:abstractNum>
  <w:abstractNum w:abstractNumId="1">
    <w:nsid w:val="00000003"/>
    <w:multiLevelType w:val="singleLevel"/>
    <w:tmpl w:val="C0E6B8C8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Arial" w:hAnsi="Times New Roman" w:cs="Times New Roman"/>
      </w:rPr>
    </w:lvl>
  </w:abstractNum>
  <w:abstractNum w:abstractNumId="2">
    <w:nsid w:val="01541811"/>
    <w:multiLevelType w:val="singleLevel"/>
    <w:tmpl w:val="094ABCD8"/>
    <w:lvl w:ilvl="0">
      <w:start w:val="1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3">
    <w:nsid w:val="06761A9E"/>
    <w:multiLevelType w:val="hybridMultilevel"/>
    <w:tmpl w:val="4F747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8C4340"/>
    <w:multiLevelType w:val="singleLevel"/>
    <w:tmpl w:val="78502B44"/>
    <w:lvl w:ilvl="0">
      <w:start w:val="1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5">
    <w:nsid w:val="127F33D5"/>
    <w:multiLevelType w:val="singleLevel"/>
    <w:tmpl w:val="12AEEB46"/>
    <w:lvl w:ilvl="0">
      <w:start w:val="16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  <w:b w:val="0"/>
      </w:rPr>
    </w:lvl>
  </w:abstractNum>
  <w:abstractNum w:abstractNumId="6">
    <w:nsid w:val="20982662"/>
    <w:multiLevelType w:val="singleLevel"/>
    <w:tmpl w:val="945E449E"/>
    <w:lvl w:ilvl="0">
      <w:start w:val="1"/>
      <w:numFmt w:val="decimal"/>
      <w:lvlText w:val="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7">
    <w:nsid w:val="23E11FD6"/>
    <w:multiLevelType w:val="singleLevel"/>
    <w:tmpl w:val="00725D3E"/>
    <w:lvl w:ilvl="0">
      <w:start w:val="1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8">
    <w:nsid w:val="2A885FBD"/>
    <w:multiLevelType w:val="singleLevel"/>
    <w:tmpl w:val="90CEABD6"/>
    <w:lvl w:ilvl="0">
      <w:start w:val="6"/>
      <w:numFmt w:val="decimal"/>
      <w:lvlText w:val="%1.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9">
    <w:nsid w:val="2CD352CA"/>
    <w:multiLevelType w:val="singleLevel"/>
    <w:tmpl w:val="A538EEB8"/>
    <w:lvl w:ilvl="0">
      <w:start w:val="14"/>
      <w:numFmt w:val="decimal"/>
      <w:lvlText w:val="%1.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10">
    <w:nsid w:val="370B61B9"/>
    <w:multiLevelType w:val="singleLevel"/>
    <w:tmpl w:val="81AAE2F8"/>
    <w:lvl w:ilvl="0">
      <w:start w:val="6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1">
    <w:nsid w:val="3ECF445B"/>
    <w:multiLevelType w:val="singleLevel"/>
    <w:tmpl w:val="0F9E913C"/>
    <w:lvl w:ilvl="0">
      <w:start w:val="12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12">
    <w:nsid w:val="5CB9727A"/>
    <w:multiLevelType w:val="hybridMultilevel"/>
    <w:tmpl w:val="10447F8C"/>
    <w:lvl w:ilvl="0" w:tplc="B9EC41CC">
      <w:start w:val="1"/>
      <w:numFmt w:val="decimal"/>
      <w:lvlText w:val="%1."/>
      <w:lvlJc w:val="left"/>
      <w:pPr>
        <w:ind w:left="1518" w:hanging="85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8F8C6340">
      <w:numFmt w:val="bullet"/>
      <w:lvlText w:val="•"/>
      <w:lvlJc w:val="left"/>
      <w:pPr>
        <w:ind w:left="2324" w:hanging="850"/>
      </w:pPr>
      <w:rPr>
        <w:rFonts w:hint="default"/>
        <w:lang w:val="ru-RU" w:eastAsia="ru-RU" w:bidi="ru-RU"/>
      </w:rPr>
    </w:lvl>
    <w:lvl w:ilvl="2" w:tplc="E2B007AC">
      <w:numFmt w:val="bullet"/>
      <w:lvlText w:val="•"/>
      <w:lvlJc w:val="left"/>
      <w:pPr>
        <w:ind w:left="3129" w:hanging="850"/>
      </w:pPr>
      <w:rPr>
        <w:rFonts w:hint="default"/>
        <w:lang w:val="ru-RU" w:eastAsia="ru-RU" w:bidi="ru-RU"/>
      </w:rPr>
    </w:lvl>
    <w:lvl w:ilvl="3" w:tplc="BF548582">
      <w:numFmt w:val="bullet"/>
      <w:lvlText w:val="•"/>
      <w:lvlJc w:val="left"/>
      <w:pPr>
        <w:ind w:left="3933" w:hanging="850"/>
      </w:pPr>
      <w:rPr>
        <w:rFonts w:hint="default"/>
        <w:lang w:val="ru-RU" w:eastAsia="ru-RU" w:bidi="ru-RU"/>
      </w:rPr>
    </w:lvl>
    <w:lvl w:ilvl="4" w:tplc="71E01872">
      <w:numFmt w:val="bullet"/>
      <w:lvlText w:val="•"/>
      <w:lvlJc w:val="left"/>
      <w:pPr>
        <w:ind w:left="4738" w:hanging="850"/>
      </w:pPr>
      <w:rPr>
        <w:rFonts w:hint="default"/>
        <w:lang w:val="ru-RU" w:eastAsia="ru-RU" w:bidi="ru-RU"/>
      </w:rPr>
    </w:lvl>
    <w:lvl w:ilvl="5" w:tplc="42A08320">
      <w:numFmt w:val="bullet"/>
      <w:lvlText w:val="•"/>
      <w:lvlJc w:val="left"/>
      <w:pPr>
        <w:ind w:left="5543" w:hanging="850"/>
      </w:pPr>
      <w:rPr>
        <w:rFonts w:hint="default"/>
        <w:lang w:val="ru-RU" w:eastAsia="ru-RU" w:bidi="ru-RU"/>
      </w:rPr>
    </w:lvl>
    <w:lvl w:ilvl="6" w:tplc="FA5E7996">
      <w:numFmt w:val="bullet"/>
      <w:lvlText w:val="•"/>
      <w:lvlJc w:val="left"/>
      <w:pPr>
        <w:ind w:left="6347" w:hanging="850"/>
      </w:pPr>
      <w:rPr>
        <w:rFonts w:hint="default"/>
        <w:lang w:val="ru-RU" w:eastAsia="ru-RU" w:bidi="ru-RU"/>
      </w:rPr>
    </w:lvl>
    <w:lvl w:ilvl="7" w:tplc="F7925AE2">
      <w:numFmt w:val="bullet"/>
      <w:lvlText w:val="•"/>
      <w:lvlJc w:val="left"/>
      <w:pPr>
        <w:ind w:left="7152" w:hanging="850"/>
      </w:pPr>
      <w:rPr>
        <w:rFonts w:hint="default"/>
        <w:lang w:val="ru-RU" w:eastAsia="ru-RU" w:bidi="ru-RU"/>
      </w:rPr>
    </w:lvl>
    <w:lvl w:ilvl="8" w:tplc="E64201E4">
      <w:numFmt w:val="bullet"/>
      <w:lvlText w:val="•"/>
      <w:lvlJc w:val="left"/>
      <w:pPr>
        <w:ind w:left="7957" w:hanging="850"/>
      </w:pPr>
      <w:rPr>
        <w:rFonts w:hint="default"/>
        <w:lang w:val="ru-RU" w:eastAsia="ru-RU" w:bidi="ru-RU"/>
      </w:rPr>
    </w:lvl>
  </w:abstractNum>
  <w:abstractNum w:abstractNumId="13">
    <w:nsid w:val="623D0EDC"/>
    <w:multiLevelType w:val="singleLevel"/>
    <w:tmpl w:val="88CA2B2A"/>
    <w:lvl w:ilvl="0">
      <w:start w:val="1"/>
      <w:numFmt w:val="decimal"/>
      <w:lvlText w:val="%1.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14">
    <w:nsid w:val="62FC3B16"/>
    <w:multiLevelType w:val="hybridMultilevel"/>
    <w:tmpl w:val="E774F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3D06FBE"/>
    <w:multiLevelType w:val="singleLevel"/>
    <w:tmpl w:val="1F22BEF4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6">
    <w:nsid w:val="6A3B1F32"/>
    <w:multiLevelType w:val="hybridMultilevel"/>
    <w:tmpl w:val="C780F946"/>
    <w:lvl w:ilvl="0" w:tplc="69C6452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7">
    <w:nsid w:val="6BC35DD8"/>
    <w:multiLevelType w:val="hybridMultilevel"/>
    <w:tmpl w:val="43EADCBA"/>
    <w:lvl w:ilvl="0" w:tplc="534604B4">
      <w:start w:val="1"/>
      <w:numFmt w:val="decimal"/>
      <w:lvlText w:val="%1."/>
      <w:lvlJc w:val="left"/>
      <w:pPr>
        <w:ind w:left="102" w:hanging="213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1" w:tplc="3F563A7C">
      <w:numFmt w:val="bullet"/>
      <w:lvlText w:val="•"/>
      <w:lvlJc w:val="left"/>
      <w:pPr>
        <w:ind w:left="1046" w:hanging="213"/>
      </w:pPr>
      <w:rPr>
        <w:rFonts w:hint="default"/>
        <w:lang w:val="ru-RU" w:eastAsia="ru-RU" w:bidi="ru-RU"/>
      </w:rPr>
    </w:lvl>
    <w:lvl w:ilvl="2" w:tplc="1130C484">
      <w:numFmt w:val="bullet"/>
      <w:lvlText w:val="•"/>
      <w:lvlJc w:val="left"/>
      <w:pPr>
        <w:ind w:left="1993" w:hanging="213"/>
      </w:pPr>
      <w:rPr>
        <w:rFonts w:hint="default"/>
        <w:lang w:val="ru-RU" w:eastAsia="ru-RU" w:bidi="ru-RU"/>
      </w:rPr>
    </w:lvl>
    <w:lvl w:ilvl="3" w:tplc="82E4E45A">
      <w:numFmt w:val="bullet"/>
      <w:lvlText w:val="•"/>
      <w:lvlJc w:val="left"/>
      <w:pPr>
        <w:ind w:left="2939" w:hanging="213"/>
      </w:pPr>
      <w:rPr>
        <w:rFonts w:hint="default"/>
        <w:lang w:val="ru-RU" w:eastAsia="ru-RU" w:bidi="ru-RU"/>
      </w:rPr>
    </w:lvl>
    <w:lvl w:ilvl="4" w:tplc="E3D067D8">
      <w:numFmt w:val="bullet"/>
      <w:lvlText w:val="•"/>
      <w:lvlJc w:val="left"/>
      <w:pPr>
        <w:ind w:left="3886" w:hanging="213"/>
      </w:pPr>
      <w:rPr>
        <w:rFonts w:hint="default"/>
        <w:lang w:val="ru-RU" w:eastAsia="ru-RU" w:bidi="ru-RU"/>
      </w:rPr>
    </w:lvl>
    <w:lvl w:ilvl="5" w:tplc="2B0CB9EC">
      <w:numFmt w:val="bullet"/>
      <w:lvlText w:val="•"/>
      <w:lvlJc w:val="left"/>
      <w:pPr>
        <w:ind w:left="4833" w:hanging="213"/>
      </w:pPr>
      <w:rPr>
        <w:rFonts w:hint="default"/>
        <w:lang w:val="ru-RU" w:eastAsia="ru-RU" w:bidi="ru-RU"/>
      </w:rPr>
    </w:lvl>
    <w:lvl w:ilvl="6" w:tplc="34224450">
      <w:numFmt w:val="bullet"/>
      <w:lvlText w:val="•"/>
      <w:lvlJc w:val="left"/>
      <w:pPr>
        <w:ind w:left="5779" w:hanging="213"/>
      </w:pPr>
      <w:rPr>
        <w:rFonts w:hint="default"/>
        <w:lang w:val="ru-RU" w:eastAsia="ru-RU" w:bidi="ru-RU"/>
      </w:rPr>
    </w:lvl>
    <w:lvl w:ilvl="7" w:tplc="185E3E38">
      <w:numFmt w:val="bullet"/>
      <w:lvlText w:val="•"/>
      <w:lvlJc w:val="left"/>
      <w:pPr>
        <w:ind w:left="6726" w:hanging="213"/>
      </w:pPr>
      <w:rPr>
        <w:rFonts w:hint="default"/>
        <w:lang w:val="ru-RU" w:eastAsia="ru-RU" w:bidi="ru-RU"/>
      </w:rPr>
    </w:lvl>
    <w:lvl w:ilvl="8" w:tplc="6C6A85FC">
      <w:numFmt w:val="bullet"/>
      <w:lvlText w:val="•"/>
      <w:lvlJc w:val="left"/>
      <w:pPr>
        <w:ind w:left="7673" w:hanging="213"/>
      </w:pPr>
      <w:rPr>
        <w:rFonts w:hint="default"/>
        <w:lang w:val="ru-RU" w:eastAsia="ru-RU" w:bidi="ru-RU"/>
      </w:rPr>
    </w:lvl>
  </w:abstractNum>
  <w:abstractNum w:abstractNumId="18">
    <w:nsid w:val="6BCB17B5"/>
    <w:multiLevelType w:val="multilevel"/>
    <w:tmpl w:val="B3F67E3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9">
    <w:nsid w:val="703904F9"/>
    <w:multiLevelType w:val="multilevel"/>
    <w:tmpl w:val="6ADCE34C"/>
    <w:lvl w:ilvl="0">
      <w:start w:val="1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0">
    <w:nsid w:val="74912BC7"/>
    <w:multiLevelType w:val="singleLevel"/>
    <w:tmpl w:val="3A227816"/>
    <w:lvl w:ilvl="0">
      <w:start w:val="3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21">
    <w:nsid w:val="784D7DAA"/>
    <w:multiLevelType w:val="hybridMultilevel"/>
    <w:tmpl w:val="0A6C2702"/>
    <w:lvl w:ilvl="0" w:tplc="D0D8ABFA">
      <w:start w:val="1"/>
      <w:numFmt w:val="decimal"/>
      <w:lvlText w:val="%1."/>
      <w:lvlJc w:val="left"/>
      <w:pPr>
        <w:ind w:left="102" w:hanging="213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1" w:tplc="F65008C0">
      <w:numFmt w:val="bullet"/>
      <w:lvlText w:val="•"/>
      <w:lvlJc w:val="left"/>
      <w:pPr>
        <w:ind w:left="1046" w:hanging="213"/>
      </w:pPr>
      <w:rPr>
        <w:rFonts w:hint="default"/>
        <w:lang w:val="ru-RU" w:eastAsia="ru-RU" w:bidi="ru-RU"/>
      </w:rPr>
    </w:lvl>
    <w:lvl w:ilvl="2" w:tplc="EBAE2BFA">
      <w:numFmt w:val="bullet"/>
      <w:lvlText w:val="•"/>
      <w:lvlJc w:val="left"/>
      <w:pPr>
        <w:ind w:left="1993" w:hanging="213"/>
      </w:pPr>
      <w:rPr>
        <w:rFonts w:hint="default"/>
        <w:lang w:val="ru-RU" w:eastAsia="ru-RU" w:bidi="ru-RU"/>
      </w:rPr>
    </w:lvl>
    <w:lvl w:ilvl="3" w:tplc="6EBA327A">
      <w:numFmt w:val="bullet"/>
      <w:lvlText w:val="•"/>
      <w:lvlJc w:val="left"/>
      <w:pPr>
        <w:ind w:left="2939" w:hanging="213"/>
      </w:pPr>
      <w:rPr>
        <w:rFonts w:hint="default"/>
        <w:lang w:val="ru-RU" w:eastAsia="ru-RU" w:bidi="ru-RU"/>
      </w:rPr>
    </w:lvl>
    <w:lvl w:ilvl="4" w:tplc="C9765B30">
      <w:numFmt w:val="bullet"/>
      <w:lvlText w:val="•"/>
      <w:lvlJc w:val="left"/>
      <w:pPr>
        <w:ind w:left="3886" w:hanging="213"/>
      </w:pPr>
      <w:rPr>
        <w:rFonts w:hint="default"/>
        <w:lang w:val="ru-RU" w:eastAsia="ru-RU" w:bidi="ru-RU"/>
      </w:rPr>
    </w:lvl>
    <w:lvl w:ilvl="5" w:tplc="A32AFA50">
      <w:numFmt w:val="bullet"/>
      <w:lvlText w:val="•"/>
      <w:lvlJc w:val="left"/>
      <w:pPr>
        <w:ind w:left="4833" w:hanging="213"/>
      </w:pPr>
      <w:rPr>
        <w:rFonts w:hint="default"/>
        <w:lang w:val="ru-RU" w:eastAsia="ru-RU" w:bidi="ru-RU"/>
      </w:rPr>
    </w:lvl>
    <w:lvl w:ilvl="6" w:tplc="8AF2DF34">
      <w:numFmt w:val="bullet"/>
      <w:lvlText w:val="•"/>
      <w:lvlJc w:val="left"/>
      <w:pPr>
        <w:ind w:left="5779" w:hanging="213"/>
      </w:pPr>
      <w:rPr>
        <w:rFonts w:hint="default"/>
        <w:lang w:val="ru-RU" w:eastAsia="ru-RU" w:bidi="ru-RU"/>
      </w:rPr>
    </w:lvl>
    <w:lvl w:ilvl="7" w:tplc="6FFE02C0">
      <w:numFmt w:val="bullet"/>
      <w:lvlText w:val="•"/>
      <w:lvlJc w:val="left"/>
      <w:pPr>
        <w:ind w:left="6726" w:hanging="213"/>
      </w:pPr>
      <w:rPr>
        <w:rFonts w:hint="default"/>
        <w:lang w:val="ru-RU" w:eastAsia="ru-RU" w:bidi="ru-RU"/>
      </w:rPr>
    </w:lvl>
    <w:lvl w:ilvl="8" w:tplc="D8FE1292">
      <w:numFmt w:val="bullet"/>
      <w:lvlText w:val="•"/>
      <w:lvlJc w:val="left"/>
      <w:pPr>
        <w:ind w:left="7673" w:hanging="213"/>
      </w:pPr>
      <w:rPr>
        <w:rFonts w:hint="default"/>
        <w:lang w:val="ru-RU" w:eastAsia="ru-RU" w:bidi="ru-RU"/>
      </w:rPr>
    </w:lvl>
  </w:abstractNum>
  <w:abstractNum w:abstractNumId="22">
    <w:nsid w:val="7A9B722D"/>
    <w:multiLevelType w:val="singleLevel"/>
    <w:tmpl w:val="D1D8DC98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23">
    <w:nsid w:val="7CE10BCF"/>
    <w:multiLevelType w:val="multilevel"/>
    <w:tmpl w:val="4C469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14"/>
  </w:num>
  <w:num w:numId="3">
    <w:abstractNumId w:val="18"/>
  </w:num>
  <w:num w:numId="4">
    <w:abstractNumId w:val="23"/>
  </w:num>
  <w:num w:numId="5">
    <w:abstractNumId w:val="16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2"/>
  </w:num>
  <w:num w:numId="11">
    <w:abstractNumId w:val="6"/>
  </w:num>
  <w:num w:numId="12">
    <w:abstractNumId w:val="20"/>
  </w:num>
  <w:num w:numId="13">
    <w:abstractNumId w:val="7"/>
  </w:num>
  <w:num w:numId="14">
    <w:abstractNumId w:val="11"/>
  </w:num>
  <w:num w:numId="15">
    <w:abstractNumId w:val="11"/>
    <w:lvlOverride w:ilvl="0">
      <w:lvl w:ilvl="0">
        <w:start w:val="12"/>
        <w:numFmt w:val="decimal"/>
        <w:lvlText w:val="%1."/>
        <w:legacy w:legacy="1" w:legacySpace="0" w:legacyIndent="337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5"/>
  </w:num>
  <w:num w:numId="17">
    <w:abstractNumId w:val="22"/>
  </w:num>
  <w:num w:numId="18">
    <w:abstractNumId w:val="8"/>
  </w:num>
  <w:num w:numId="19">
    <w:abstractNumId w:val="15"/>
  </w:num>
  <w:num w:numId="20">
    <w:abstractNumId w:val="4"/>
  </w:num>
  <w:num w:numId="21">
    <w:abstractNumId w:val="4"/>
    <w:lvlOverride w:ilvl="0">
      <w:lvl w:ilvl="0">
        <w:start w:val="11"/>
        <w:numFmt w:val="decimal"/>
        <w:lvlText w:val="%1."/>
        <w:legacy w:legacy="1" w:legacySpace="0" w:legacyIndent="345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9"/>
  </w:num>
  <w:num w:numId="23">
    <w:abstractNumId w:val="17"/>
  </w:num>
  <w:num w:numId="24">
    <w:abstractNumId w:val="12"/>
  </w:num>
  <w:num w:numId="25">
    <w:abstractNumId w:val="21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D6"/>
    <w:rsid w:val="00032B91"/>
    <w:rsid w:val="00045E4C"/>
    <w:rsid w:val="00054B2E"/>
    <w:rsid w:val="00083ACD"/>
    <w:rsid w:val="00090DE0"/>
    <w:rsid w:val="000924ED"/>
    <w:rsid w:val="00094435"/>
    <w:rsid w:val="00097CFF"/>
    <w:rsid w:val="000C4D75"/>
    <w:rsid w:val="000D0E6A"/>
    <w:rsid w:val="000D6C88"/>
    <w:rsid w:val="000E1AD0"/>
    <w:rsid w:val="000E5E21"/>
    <w:rsid w:val="000F20C0"/>
    <w:rsid w:val="00113C08"/>
    <w:rsid w:val="00115C49"/>
    <w:rsid w:val="0011787A"/>
    <w:rsid w:val="00124C51"/>
    <w:rsid w:val="0014321A"/>
    <w:rsid w:val="00151E60"/>
    <w:rsid w:val="0015618D"/>
    <w:rsid w:val="00156489"/>
    <w:rsid w:val="001824DB"/>
    <w:rsid w:val="00183D9D"/>
    <w:rsid w:val="001945E1"/>
    <w:rsid w:val="001C20AE"/>
    <w:rsid w:val="001C7262"/>
    <w:rsid w:val="001D25FB"/>
    <w:rsid w:val="001E6AC0"/>
    <w:rsid w:val="001F3EAA"/>
    <w:rsid w:val="001F63F5"/>
    <w:rsid w:val="0020239E"/>
    <w:rsid w:val="00213124"/>
    <w:rsid w:val="00227CD6"/>
    <w:rsid w:val="00233B33"/>
    <w:rsid w:val="00252D46"/>
    <w:rsid w:val="00261720"/>
    <w:rsid w:val="002670E3"/>
    <w:rsid w:val="00281B0A"/>
    <w:rsid w:val="00287D87"/>
    <w:rsid w:val="002A1392"/>
    <w:rsid w:val="002A5017"/>
    <w:rsid w:val="002B257E"/>
    <w:rsid w:val="002C6A76"/>
    <w:rsid w:val="002F6DF1"/>
    <w:rsid w:val="003151FB"/>
    <w:rsid w:val="00355466"/>
    <w:rsid w:val="0037375D"/>
    <w:rsid w:val="003746E6"/>
    <w:rsid w:val="00395C70"/>
    <w:rsid w:val="003A0972"/>
    <w:rsid w:val="003A0D33"/>
    <w:rsid w:val="003A4417"/>
    <w:rsid w:val="003A5A80"/>
    <w:rsid w:val="003B00C5"/>
    <w:rsid w:val="003C15AE"/>
    <w:rsid w:val="003D3F35"/>
    <w:rsid w:val="003E6D0C"/>
    <w:rsid w:val="00406031"/>
    <w:rsid w:val="00406DCE"/>
    <w:rsid w:val="00407B6A"/>
    <w:rsid w:val="00413E1A"/>
    <w:rsid w:val="00426958"/>
    <w:rsid w:val="004321A2"/>
    <w:rsid w:val="00442E4A"/>
    <w:rsid w:val="00460DC0"/>
    <w:rsid w:val="00464CC6"/>
    <w:rsid w:val="004744DB"/>
    <w:rsid w:val="00491996"/>
    <w:rsid w:val="004D1C69"/>
    <w:rsid w:val="004D208E"/>
    <w:rsid w:val="004E6343"/>
    <w:rsid w:val="005045B5"/>
    <w:rsid w:val="00507A5F"/>
    <w:rsid w:val="00512E61"/>
    <w:rsid w:val="00555EE5"/>
    <w:rsid w:val="00593D97"/>
    <w:rsid w:val="0059697E"/>
    <w:rsid w:val="005A3DC4"/>
    <w:rsid w:val="005B5CB8"/>
    <w:rsid w:val="005D7E40"/>
    <w:rsid w:val="005E4821"/>
    <w:rsid w:val="005F6CA2"/>
    <w:rsid w:val="005F6F28"/>
    <w:rsid w:val="00622D16"/>
    <w:rsid w:val="006341DB"/>
    <w:rsid w:val="0065289B"/>
    <w:rsid w:val="00653221"/>
    <w:rsid w:val="00660FA9"/>
    <w:rsid w:val="00685199"/>
    <w:rsid w:val="00691B64"/>
    <w:rsid w:val="006B703E"/>
    <w:rsid w:val="006C3004"/>
    <w:rsid w:val="006C3153"/>
    <w:rsid w:val="006D2A87"/>
    <w:rsid w:val="006D76A0"/>
    <w:rsid w:val="00721C21"/>
    <w:rsid w:val="007414DF"/>
    <w:rsid w:val="0076610D"/>
    <w:rsid w:val="00774859"/>
    <w:rsid w:val="00781CAE"/>
    <w:rsid w:val="007941E6"/>
    <w:rsid w:val="007B5ACC"/>
    <w:rsid w:val="007E07B8"/>
    <w:rsid w:val="008028B2"/>
    <w:rsid w:val="00817FCE"/>
    <w:rsid w:val="00821ECC"/>
    <w:rsid w:val="00847D68"/>
    <w:rsid w:val="0087454E"/>
    <w:rsid w:val="008D021B"/>
    <w:rsid w:val="008D58E4"/>
    <w:rsid w:val="008E26BE"/>
    <w:rsid w:val="008F0801"/>
    <w:rsid w:val="008F09CD"/>
    <w:rsid w:val="009007AC"/>
    <w:rsid w:val="009266F1"/>
    <w:rsid w:val="009303D0"/>
    <w:rsid w:val="009348D6"/>
    <w:rsid w:val="00981B53"/>
    <w:rsid w:val="009A11EA"/>
    <w:rsid w:val="009A3096"/>
    <w:rsid w:val="00A02F11"/>
    <w:rsid w:val="00A112CD"/>
    <w:rsid w:val="00A415DE"/>
    <w:rsid w:val="00A477E2"/>
    <w:rsid w:val="00A975D5"/>
    <w:rsid w:val="00AC0544"/>
    <w:rsid w:val="00AC1A58"/>
    <w:rsid w:val="00AC7C62"/>
    <w:rsid w:val="00B148B9"/>
    <w:rsid w:val="00B3380C"/>
    <w:rsid w:val="00B84E8B"/>
    <w:rsid w:val="00BB5E61"/>
    <w:rsid w:val="00BD0EB4"/>
    <w:rsid w:val="00BD5113"/>
    <w:rsid w:val="00BE7535"/>
    <w:rsid w:val="00C017A0"/>
    <w:rsid w:val="00C07301"/>
    <w:rsid w:val="00C14B47"/>
    <w:rsid w:val="00C614AA"/>
    <w:rsid w:val="00C61A0A"/>
    <w:rsid w:val="00C61B66"/>
    <w:rsid w:val="00C71ACF"/>
    <w:rsid w:val="00C82734"/>
    <w:rsid w:val="00C82C54"/>
    <w:rsid w:val="00C86C29"/>
    <w:rsid w:val="00CB5F18"/>
    <w:rsid w:val="00CD673E"/>
    <w:rsid w:val="00CD6F0D"/>
    <w:rsid w:val="00CD7F5F"/>
    <w:rsid w:val="00CE3594"/>
    <w:rsid w:val="00CE6408"/>
    <w:rsid w:val="00CF151D"/>
    <w:rsid w:val="00D1673B"/>
    <w:rsid w:val="00D21106"/>
    <w:rsid w:val="00D34734"/>
    <w:rsid w:val="00D565F4"/>
    <w:rsid w:val="00D62742"/>
    <w:rsid w:val="00D84AA6"/>
    <w:rsid w:val="00D90631"/>
    <w:rsid w:val="00D91784"/>
    <w:rsid w:val="00D92B58"/>
    <w:rsid w:val="00DB1FED"/>
    <w:rsid w:val="00DE5965"/>
    <w:rsid w:val="00DF27B0"/>
    <w:rsid w:val="00E022BF"/>
    <w:rsid w:val="00E027CB"/>
    <w:rsid w:val="00E1187D"/>
    <w:rsid w:val="00E17538"/>
    <w:rsid w:val="00E26653"/>
    <w:rsid w:val="00E37C9C"/>
    <w:rsid w:val="00E44DDE"/>
    <w:rsid w:val="00E4676A"/>
    <w:rsid w:val="00E60CEC"/>
    <w:rsid w:val="00E95FEF"/>
    <w:rsid w:val="00ED019B"/>
    <w:rsid w:val="00ED1F85"/>
    <w:rsid w:val="00ED2B5B"/>
    <w:rsid w:val="00ED5C0B"/>
    <w:rsid w:val="00EF0A55"/>
    <w:rsid w:val="00F123BE"/>
    <w:rsid w:val="00F130A3"/>
    <w:rsid w:val="00F22942"/>
    <w:rsid w:val="00F244F5"/>
    <w:rsid w:val="00F26D95"/>
    <w:rsid w:val="00F55666"/>
    <w:rsid w:val="00F570C6"/>
    <w:rsid w:val="00F62667"/>
    <w:rsid w:val="00F7417A"/>
    <w:rsid w:val="00F76B70"/>
    <w:rsid w:val="00FA21CF"/>
    <w:rsid w:val="00FC1EB3"/>
    <w:rsid w:val="00FD5F59"/>
    <w:rsid w:val="00FE2181"/>
    <w:rsid w:val="00FE62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289B"/>
    <w:pPr>
      <w:keepNext/>
      <w:spacing w:after="0" w:line="240" w:lineRule="auto"/>
      <w:ind w:left="-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0E5E2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6528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1561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нак"/>
    <w:basedOn w:val="a"/>
    <w:rsid w:val="00BD0EB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Title">
    <w:name w:val="ConsTitle"/>
    <w:rsid w:val="00DE596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FontStyle11">
    <w:name w:val="Font Style11"/>
    <w:rsid w:val="00DE5965"/>
    <w:rPr>
      <w:rFonts w:ascii="Times New Roman" w:hAnsi="Times New Roman" w:cs="Times New Roman"/>
      <w:spacing w:val="10"/>
      <w:sz w:val="22"/>
      <w:szCs w:val="22"/>
    </w:rPr>
  </w:style>
  <w:style w:type="paragraph" w:customStyle="1" w:styleId="ab">
    <w:name w:val="Адресат"/>
    <w:basedOn w:val="a"/>
    <w:rsid w:val="0077485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7748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unhideWhenUsed/>
    <w:rsid w:val="00A11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ED2B5B"/>
    <w:rPr>
      <w:color w:val="0563C1" w:themeColor="hyperlink"/>
      <w:u w:val="single"/>
    </w:rPr>
  </w:style>
  <w:style w:type="paragraph" w:customStyle="1" w:styleId="Noparagraphstyle">
    <w:name w:val="[No paragraph style]"/>
    <w:rsid w:val="00C61B66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B148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1D25F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HTML">
    <w:name w:val="HTML Preformatted"/>
    <w:basedOn w:val="a"/>
    <w:link w:val="HTML0"/>
    <w:rsid w:val="001D25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1D25FB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header"/>
    <w:basedOn w:val="a"/>
    <w:link w:val="af"/>
    <w:uiPriority w:val="99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uiPriority w:val="99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0">
    <w:name w:val="footer"/>
    <w:basedOn w:val="a"/>
    <w:link w:val="af1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Cell">
    <w:name w:val="ConsCell"/>
    <w:rsid w:val="005F6F28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1">
    <w:name w:val="Цитата1"/>
    <w:basedOn w:val="a"/>
    <w:rsid w:val="00C07301"/>
    <w:pPr>
      <w:spacing w:after="0" w:line="240" w:lineRule="atLeast"/>
      <w:ind w:left="-57" w:right="-57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af2">
    <w:name w:val="Strong"/>
    <w:basedOn w:val="a0"/>
    <w:qFormat/>
    <w:rsid w:val="00C07301"/>
    <w:rPr>
      <w:b/>
      <w:bCs/>
    </w:rPr>
  </w:style>
  <w:style w:type="paragraph" w:customStyle="1" w:styleId="Heading">
    <w:name w:val="Heading"/>
    <w:rsid w:val="004D1C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289B"/>
    <w:pPr>
      <w:keepNext/>
      <w:spacing w:after="0" w:line="240" w:lineRule="auto"/>
      <w:ind w:left="-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0E5E2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6528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1561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нак"/>
    <w:basedOn w:val="a"/>
    <w:rsid w:val="00BD0EB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Title">
    <w:name w:val="ConsTitle"/>
    <w:rsid w:val="00DE596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FontStyle11">
    <w:name w:val="Font Style11"/>
    <w:rsid w:val="00DE5965"/>
    <w:rPr>
      <w:rFonts w:ascii="Times New Roman" w:hAnsi="Times New Roman" w:cs="Times New Roman"/>
      <w:spacing w:val="10"/>
      <w:sz w:val="22"/>
      <w:szCs w:val="22"/>
    </w:rPr>
  </w:style>
  <w:style w:type="paragraph" w:customStyle="1" w:styleId="ab">
    <w:name w:val="Адресат"/>
    <w:basedOn w:val="a"/>
    <w:rsid w:val="0077485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7748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unhideWhenUsed/>
    <w:rsid w:val="00A11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ED2B5B"/>
    <w:rPr>
      <w:color w:val="0563C1" w:themeColor="hyperlink"/>
      <w:u w:val="single"/>
    </w:rPr>
  </w:style>
  <w:style w:type="paragraph" w:customStyle="1" w:styleId="Noparagraphstyle">
    <w:name w:val="[No paragraph style]"/>
    <w:rsid w:val="00C61B66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B148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1D25F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HTML">
    <w:name w:val="HTML Preformatted"/>
    <w:basedOn w:val="a"/>
    <w:link w:val="HTML0"/>
    <w:rsid w:val="001D25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1D25FB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header"/>
    <w:basedOn w:val="a"/>
    <w:link w:val="af"/>
    <w:uiPriority w:val="99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uiPriority w:val="99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0">
    <w:name w:val="footer"/>
    <w:basedOn w:val="a"/>
    <w:link w:val="af1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Cell">
    <w:name w:val="ConsCell"/>
    <w:rsid w:val="005F6F28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1">
    <w:name w:val="Цитата1"/>
    <w:basedOn w:val="a"/>
    <w:rsid w:val="00C07301"/>
    <w:pPr>
      <w:spacing w:after="0" w:line="240" w:lineRule="atLeast"/>
      <w:ind w:left="-57" w:right="-57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af2">
    <w:name w:val="Strong"/>
    <w:basedOn w:val="a0"/>
    <w:qFormat/>
    <w:rsid w:val="00C07301"/>
    <w:rPr>
      <w:b/>
      <w:bCs/>
    </w:rPr>
  </w:style>
  <w:style w:type="paragraph" w:customStyle="1" w:styleId="Heading">
    <w:name w:val="Heading"/>
    <w:rsid w:val="004D1C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6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A96B1A-DF2C-4685-B3FE-ABBF0916E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GKX</dc:creator>
  <cp:lastModifiedBy>user</cp:lastModifiedBy>
  <cp:revision>7</cp:revision>
  <cp:lastPrinted>2019-12-19T05:36:00Z</cp:lastPrinted>
  <dcterms:created xsi:type="dcterms:W3CDTF">2020-12-28T08:05:00Z</dcterms:created>
  <dcterms:modified xsi:type="dcterms:W3CDTF">2021-12-13T11:11:00Z</dcterms:modified>
</cp:coreProperties>
</file>