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53" w:rsidRDefault="00971953" w:rsidP="00971953">
      <w:pPr>
        <w:widowControl w:val="0"/>
        <w:shd w:val="clear" w:color="auto" w:fill="FFFFFF"/>
        <w:autoSpaceDE w:val="0"/>
        <w:autoSpaceDN w:val="0"/>
        <w:adjustRightInd w:val="0"/>
        <w:ind w:left="6096"/>
        <w:rPr>
          <w:bCs/>
          <w:color w:val="000000"/>
        </w:rPr>
      </w:pPr>
    </w:p>
    <w:p w:rsidR="00971953" w:rsidRDefault="002F3B06" w:rsidP="00971953">
      <w:pPr>
        <w:widowControl w:val="0"/>
        <w:shd w:val="clear" w:color="auto" w:fill="FFFFFF"/>
        <w:autoSpaceDE w:val="0"/>
        <w:autoSpaceDN w:val="0"/>
        <w:adjustRightInd w:val="0"/>
        <w:ind w:left="6096"/>
        <w:rPr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CA926D" wp14:editId="39602F19">
            <wp:simplePos x="0" y="0"/>
            <wp:positionH relativeFrom="column">
              <wp:posOffset>2993390</wp:posOffset>
            </wp:positionH>
            <wp:positionV relativeFrom="paragraph">
              <wp:posOffset>58420</wp:posOffset>
            </wp:positionV>
            <wp:extent cx="419100" cy="685800"/>
            <wp:effectExtent l="0" t="0" r="0" b="0"/>
            <wp:wrapNone/>
            <wp:docPr id="16" name="Рисунок 16" descr="Октябрь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тябрьский райо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92" t="-351" r="19688" b="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76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953" w:rsidRDefault="002F3B06" w:rsidP="00971953">
      <w:pPr>
        <w:keepNext/>
        <w:jc w:val="right"/>
        <w:outlineLvl w:val="1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971953" w:rsidRDefault="00971953" w:rsidP="00971953">
      <w:pPr>
        <w:keepNext/>
        <w:jc w:val="center"/>
        <w:outlineLvl w:val="1"/>
        <w:rPr>
          <w:sz w:val="36"/>
          <w:szCs w:val="36"/>
        </w:rPr>
      </w:pPr>
    </w:p>
    <w:p w:rsidR="00971953" w:rsidRDefault="00971953" w:rsidP="00971953">
      <w:pPr>
        <w:pStyle w:val="2"/>
        <w:tabs>
          <w:tab w:val="clear" w:pos="360"/>
          <w:tab w:val="left" w:pos="0"/>
        </w:tabs>
        <w:spacing w:line="100" w:lineRule="atLeast"/>
        <w:ind w:left="1440"/>
        <w:rPr>
          <w:rFonts w:cs="Calibri"/>
          <w:sz w:val="36"/>
          <w:szCs w:val="36"/>
          <w:lang w:val="ru-RU"/>
        </w:rPr>
      </w:pPr>
    </w:p>
    <w:p w:rsidR="00971953" w:rsidRDefault="00971953" w:rsidP="00971953">
      <w:pPr>
        <w:pStyle w:val="2"/>
        <w:tabs>
          <w:tab w:val="clear" w:pos="360"/>
          <w:tab w:val="left" w:pos="0"/>
        </w:tabs>
        <w:spacing w:line="100" w:lineRule="atLeast"/>
        <w:ind w:left="1440"/>
        <w:jc w:val="left"/>
        <w:rPr>
          <w:szCs w:val="32"/>
        </w:rPr>
      </w:pPr>
      <w:r>
        <w:rPr>
          <w:szCs w:val="32"/>
          <w:lang w:val="ru-RU"/>
        </w:rPr>
        <w:t xml:space="preserve">                           </w:t>
      </w:r>
      <w:r>
        <w:rPr>
          <w:szCs w:val="32"/>
        </w:rPr>
        <w:t>Российская Федерация</w:t>
      </w:r>
    </w:p>
    <w:p w:rsidR="00971953" w:rsidRDefault="00971953" w:rsidP="00971953">
      <w:pPr>
        <w:tabs>
          <w:tab w:val="left" w:pos="0"/>
        </w:tabs>
        <w:spacing w:line="10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 Октябрьский район</w:t>
      </w:r>
    </w:p>
    <w:p w:rsidR="00971953" w:rsidRDefault="00971953" w:rsidP="00971953">
      <w:pPr>
        <w:tabs>
          <w:tab w:val="left" w:pos="0"/>
        </w:tabs>
        <w:spacing w:line="10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</w:t>
      </w:r>
      <w:r w:rsidR="002F3B06">
        <w:rPr>
          <w:sz w:val="32"/>
          <w:szCs w:val="32"/>
        </w:rPr>
        <w:t>Бессергеневское</w:t>
      </w:r>
      <w:r>
        <w:rPr>
          <w:sz w:val="32"/>
          <w:szCs w:val="32"/>
        </w:rPr>
        <w:t xml:space="preserve"> сельское поселение»</w:t>
      </w:r>
    </w:p>
    <w:p w:rsidR="00971953" w:rsidRDefault="00971953" w:rsidP="00971953">
      <w:pPr>
        <w:jc w:val="center"/>
        <w:rPr>
          <w:sz w:val="36"/>
          <w:szCs w:val="36"/>
        </w:rPr>
      </w:pPr>
      <w:r>
        <w:rPr>
          <w:sz w:val="32"/>
          <w:szCs w:val="32"/>
        </w:rPr>
        <w:t xml:space="preserve">Администрация </w:t>
      </w:r>
      <w:r w:rsidR="002F3B06">
        <w:rPr>
          <w:sz w:val="32"/>
          <w:szCs w:val="32"/>
        </w:rPr>
        <w:t>Бессергеневского</w:t>
      </w:r>
      <w:r>
        <w:rPr>
          <w:sz w:val="32"/>
          <w:szCs w:val="32"/>
        </w:rPr>
        <w:t xml:space="preserve"> сельского поселения</w:t>
      </w:r>
    </w:p>
    <w:p w:rsidR="00971953" w:rsidRDefault="00971953" w:rsidP="00971953">
      <w:pPr>
        <w:jc w:val="center"/>
        <w:rPr>
          <w:sz w:val="16"/>
          <w:szCs w:val="16"/>
        </w:rPr>
      </w:pPr>
    </w:p>
    <w:p w:rsidR="00971953" w:rsidRDefault="00971953" w:rsidP="00971953">
      <w:pPr>
        <w:jc w:val="center"/>
        <w:rPr>
          <w:sz w:val="36"/>
          <w:szCs w:val="36"/>
          <w:lang w:eastAsia="en-US"/>
        </w:rPr>
      </w:pPr>
      <w:r>
        <w:rPr>
          <w:sz w:val="36"/>
          <w:szCs w:val="36"/>
          <w:lang w:eastAsia="en-US"/>
        </w:rPr>
        <w:t>ПОСТАНОВЛЕНИЕ</w:t>
      </w:r>
    </w:p>
    <w:p w:rsidR="00971953" w:rsidRDefault="00971953" w:rsidP="00971953">
      <w:pPr>
        <w:rPr>
          <w:lang w:eastAsia="ar-SA"/>
        </w:rPr>
      </w:pPr>
    </w:p>
    <w:p w:rsidR="00971953" w:rsidRDefault="00D01ED4" w:rsidP="0097195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71953">
        <w:rPr>
          <w:sz w:val="28"/>
          <w:szCs w:val="28"/>
        </w:rPr>
        <w:t xml:space="preserve"> г</w:t>
      </w:r>
      <w:r w:rsidR="00971953">
        <w:rPr>
          <w:sz w:val="28"/>
          <w:szCs w:val="28"/>
        </w:rPr>
        <w:tab/>
      </w:r>
      <w:r w:rsidR="00971953">
        <w:rPr>
          <w:sz w:val="28"/>
          <w:szCs w:val="28"/>
        </w:rPr>
        <w:tab/>
      </w:r>
      <w:r w:rsidR="00971953">
        <w:rPr>
          <w:sz w:val="28"/>
          <w:szCs w:val="28"/>
        </w:rPr>
        <w:tab/>
        <w:t xml:space="preserve">       №</w:t>
      </w:r>
      <w:r>
        <w:rPr>
          <w:sz w:val="28"/>
          <w:szCs w:val="28"/>
        </w:rPr>
        <w:t>___</w:t>
      </w:r>
      <w:r w:rsidR="00971953">
        <w:rPr>
          <w:sz w:val="28"/>
          <w:szCs w:val="28"/>
        </w:rPr>
        <w:t xml:space="preserve">                            </w:t>
      </w:r>
      <w:proofErr w:type="spellStart"/>
      <w:r w:rsidR="002F3B06">
        <w:t>ст</w:t>
      </w:r>
      <w:proofErr w:type="gramStart"/>
      <w:r w:rsidR="002F3B06">
        <w:t>.Б</w:t>
      </w:r>
      <w:proofErr w:type="gramEnd"/>
      <w:r w:rsidR="002F3B06">
        <w:t>ессергеневская</w:t>
      </w:r>
      <w:proofErr w:type="spellEnd"/>
    </w:p>
    <w:p w:rsidR="00971953" w:rsidRDefault="00971953" w:rsidP="00971953">
      <w:pPr>
        <w:jc w:val="center"/>
      </w:pPr>
    </w:p>
    <w:p w:rsidR="00971953" w:rsidRDefault="00971953" w:rsidP="00971953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</w:t>
      </w:r>
      <w:proofErr w:type="gramStart"/>
      <w:r>
        <w:rPr>
          <w:b w:val="0"/>
          <w:sz w:val="28"/>
          <w:szCs w:val="28"/>
        </w:rPr>
        <w:t>Административного</w:t>
      </w:r>
      <w:proofErr w:type="gramEnd"/>
      <w:r>
        <w:rPr>
          <w:b w:val="0"/>
          <w:sz w:val="28"/>
          <w:szCs w:val="28"/>
        </w:rPr>
        <w:t xml:space="preserve"> </w:t>
      </w:r>
    </w:p>
    <w:p w:rsidR="00971953" w:rsidRDefault="00971953" w:rsidP="00971953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регламента Администрации </w:t>
      </w:r>
      <w:r w:rsidR="002F3B06">
        <w:rPr>
          <w:b w:val="0"/>
          <w:sz w:val="28"/>
          <w:szCs w:val="28"/>
        </w:rPr>
        <w:t>Бессергеневского</w:t>
      </w:r>
    </w:p>
    <w:p w:rsidR="00971953" w:rsidRDefault="00971953" w:rsidP="00971953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сельского поселения по предоставлению </w:t>
      </w:r>
    </w:p>
    <w:p w:rsidR="00971953" w:rsidRDefault="00971953" w:rsidP="00971953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муниципальной услуги </w:t>
      </w:r>
      <w:r w:rsidRPr="0050466F">
        <w:rPr>
          <w:b w:val="0"/>
          <w:bCs w:val="0"/>
          <w:sz w:val="28"/>
          <w:szCs w:val="28"/>
        </w:rPr>
        <w:t>«</w:t>
      </w:r>
      <w:r w:rsidRPr="0050466F">
        <w:rPr>
          <w:b w:val="0"/>
          <w:sz w:val="28"/>
          <w:szCs w:val="28"/>
        </w:rPr>
        <w:t>Выдач</w:t>
      </w:r>
      <w:r>
        <w:rPr>
          <w:b w:val="0"/>
          <w:sz w:val="28"/>
          <w:szCs w:val="28"/>
        </w:rPr>
        <w:t>а</w:t>
      </w:r>
      <w:r w:rsidRPr="0050466F">
        <w:rPr>
          <w:b w:val="0"/>
          <w:sz w:val="28"/>
          <w:szCs w:val="28"/>
        </w:rPr>
        <w:t xml:space="preserve"> справок </w:t>
      </w:r>
    </w:p>
    <w:p w:rsidR="00971953" w:rsidRDefault="00971953" w:rsidP="00971953">
      <w:pPr>
        <w:pStyle w:val="ConsPlusTitle"/>
        <w:widowControl/>
        <w:rPr>
          <w:b w:val="0"/>
          <w:sz w:val="28"/>
          <w:szCs w:val="28"/>
        </w:rPr>
      </w:pPr>
      <w:r w:rsidRPr="0050466F">
        <w:rPr>
          <w:b w:val="0"/>
          <w:sz w:val="28"/>
          <w:szCs w:val="28"/>
        </w:rPr>
        <w:t xml:space="preserve">о наличии (отсутствии) задолженности </w:t>
      </w:r>
      <w:proofErr w:type="gramStart"/>
      <w:r w:rsidRPr="0050466F">
        <w:rPr>
          <w:b w:val="0"/>
          <w:sz w:val="28"/>
          <w:szCs w:val="28"/>
        </w:rPr>
        <w:t>по</w:t>
      </w:r>
      <w:proofErr w:type="gramEnd"/>
      <w:r w:rsidRPr="0050466F">
        <w:rPr>
          <w:b w:val="0"/>
          <w:sz w:val="28"/>
          <w:szCs w:val="28"/>
        </w:rPr>
        <w:t xml:space="preserve"> </w:t>
      </w:r>
    </w:p>
    <w:p w:rsidR="00971953" w:rsidRDefault="00971953" w:rsidP="00971953">
      <w:pPr>
        <w:pStyle w:val="ConsPlusTitle"/>
        <w:widowControl/>
        <w:rPr>
          <w:b w:val="0"/>
          <w:sz w:val="28"/>
          <w:szCs w:val="28"/>
        </w:rPr>
      </w:pPr>
      <w:r w:rsidRPr="0050466F">
        <w:rPr>
          <w:b w:val="0"/>
          <w:sz w:val="28"/>
          <w:szCs w:val="28"/>
        </w:rPr>
        <w:t xml:space="preserve">арендной плате за аренду </w:t>
      </w:r>
      <w:proofErr w:type="gramStart"/>
      <w:r w:rsidRPr="0050466F">
        <w:rPr>
          <w:b w:val="0"/>
          <w:sz w:val="28"/>
          <w:szCs w:val="28"/>
        </w:rPr>
        <w:t>муниципального</w:t>
      </w:r>
      <w:proofErr w:type="gramEnd"/>
      <w:r w:rsidRPr="0050466F">
        <w:rPr>
          <w:b w:val="0"/>
          <w:sz w:val="28"/>
          <w:szCs w:val="28"/>
        </w:rPr>
        <w:t xml:space="preserve"> </w:t>
      </w:r>
    </w:p>
    <w:p w:rsidR="00971953" w:rsidRPr="0050466F" w:rsidRDefault="00971953" w:rsidP="00971953">
      <w:pPr>
        <w:pStyle w:val="ConsPlusTitle"/>
        <w:widowControl/>
        <w:rPr>
          <w:b w:val="0"/>
          <w:sz w:val="28"/>
          <w:szCs w:val="28"/>
        </w:rPr>
      </w:pPr>
      <w:r w:rsidRPr="0050466F">
        <w:rPr>
          <w:b w:val="0"/>
          <w:sz w:val="28"/>
          <w:szCs w:val="28"/>
        </w:rPr>
        <w:t>имущества и земельных участков»</w:t>
      </w:r>
    </w:p>
    <w:p w:rsidR="00971953" w:rsidRDefault="00971953" w:rsidP="00971953">
      <w:pPr>
        <w:pStyle w:val="ConsPlusTitle"/>
        <w:widowControl/>
        <w:rPr>
          <w:b w:val="0"/>
          <w:sz w:val="28"/>
          <w:szCs w:val="28"/>
        </w:rPr>
      </w:pPr>
    </w:p>
    <w:p w:rsidR="00971953" w:rsidRDefault="00971953" w:rsidP="0097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>
          <w:rPr>
            <w:sz w:val="28"/>
            <w:szCs w:val="28"/>
          </w:rPr>
          <w:t>27.07.2010</w:t>
        </w:r>
      </w:smartTag>
      <w:r>
        <w:rPr>
          <w:sz w:val="28"/>
          <w:szCs w:val="28"/>
        </w:rPr>
        <w:t xml:space="preserve"> №210-ФЗ «Об организации предоставления государственных и муниципальных услуг»,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Уставом муниципального образования «</w:t>
      </w:r>
      <w:r w:rsidR="002F3B06">
        <w:rPr>
          <w:sz w:val="28"/>
          <w:szCs w:val="28"/>
        </w:rPr>
        <w:t>Бессергеневское</w:t>
      </w:r>
      <w:r>
        <w:rPr>
          <w:sz w:val="28"/>
          <w:szCs w:val="28"/>
        </w:rPr>
        <w:t xml:space="preserve"> сельское поселение», </w:t>
      </w:r>
    </w:p>
    <w:p w:rsidR="00971953" w:rsidRDefault="00971953" w:rsidP="0097195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71953" w:rsidRDefault="00971953" w:rsidP="0097195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71953" w:rsidRDefault="00971953" w:rsidP="0097195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71953" w:rsidRDefault="00971953" w:rsidP="00971953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 Утвердить административный регламент </w:t>
      </w:r>
      <w:r>
        <w:rPr>
          <w:b w:val="0"/>
          <w:sz w:val="28"/>
        </w:rPr>
        <w:t xml:space="preserve">Администрации </w:t>
      </w:r>
      <w:r w:rsidR="002F3B06">
        <w:rPr>
          <w:b w:val="0"/>
          <w:sz w:val="28"/>
        </w:rPr>
        <w:t>Бессергеневского</w:t>
      </w:r>
      <w:r>
        <w:rPr>
          <w:b w:val="0"/>
          <w:sz w:val="28"/>
        </w:rPr>
        <w:t xml:space="preserve"> сельского поселения по предоставлению муниципальной услуги </w:t>
      </w:r>
      <w:r>
        <w:rPr>
          <w:b w:val="0"/>
          <w:bCs w:val="0"/>
          <w:sz w:val="28"/>
          <w:szCs w:val="28"/>
        </w:rPr>
        <w:t>«</w:t>
      </w:r>
      <w:r w:rsidRPr="00EB33E3">
        <w:rPr>
          <w:b w:val="0"/>
          <w:sz w:val="28"/>
          <w:szCs w:val="28"/>
        </w:rPr>
        <w:t>Выдач</w:t>
      </w:r>
      <w:r>
        <w:rPr>
          <w:b w:val="0"/>
          <w:sz w:val="28"/>
          <w:szCs w:val="28"/>
        </w:rPr>
        <w:t>а</w:t>
      </w:r>
      <w:r w:rsidRPr="00EB33E3">
        <w:rPr>
          <w:b w:val="0"/>
          <w:sz w:val="28"/>
          <w:szCs w:val="28"/>
        </w:rPr>
        <w:t xml:space="preserve"> справок о наличии (отсутствии) задолженности по арендной плате за аренду муниципального имущества и земельных участков</w:t>
      </w:r>
      <w:r>
        <w:rPr>
          <w:b w:val="0"/>
          <w:sz w:val="28"/>
          <w:szCs w:val="28"/>
        </w:rPr>
        <w:t>»</w:t>
      </w:r>
      <w:r>
        <w:rPr>
          <w:b w:val="0"/>
          <w:sz w:val="28"/>
        </w:rPr>
        <w:t xml:space="preserve"> </w:t>
      </w:r>
      <w:r>
        <w:rPr>
          <w:b w:val="0"/>
          <w:bCs w:val="0"/>
          <w:sz w:val="28"/>
          <w:szCs w:val="28"/>
        </w:rPr>
        <w:t>(приложение).</w:t>
      </w:r>
    </w:p>
    <w:p w:rsidR="00971953" w:rsidRDefault="00971953" w:rsidP="00971953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со дня его официального обнародования и размещению на официальном сайте администрации </w:t>
      </w:r>
      <w:r w:rsidR="002F3B06">
        <w:rPr>
          <w:sz w:val="28"/>
          <w:szCs w:val="28"/>
        </w:rPr>
        <w:t>Бессергеневского</w:t>
      </w:r>
      <w:r>
        <w:rPr>
          <w:sz w:val="28"/>
          <w:szCs w:val="28"/>
        </w:rPr>
        <w:t xml:space="preserve"> сельского поселения в сети «Интернет».</w:t>
      </w:r>
    </w:p>
    <w:p w:rsidR="00971953" w:rsidRDefault="00971953" w:rsidP="00971953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971953" w:rsidRDefault="00971953" w:rsidP="009719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1953" w:rsidRDefault="00971953" w:rsidP="00971953">
      <w:pPr>
        <w:widowControl w:val="0"/>
        <w:ind w:left="4593" w:firstLine="4"/>
        <w:rPr>
          <w:sz w:val="28"/>
          <w:szCs w:val="28"/>
        </w:rPr>
      </w:pPr>
    </w:p>
    <w:p w:rsidR="00971953" w:rsidRDefault="00971953" w:rsidP="00971953">
      <w:pPr>
        <w:widowControl w:val="0"/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F3B06">
        <w:rPr>
          <w:sz w:val="28"/>
          <w:szCs w:val="28"/>
        </w:rPr>
        <w:t>Бессергеневского</w:t>
      </w:r>
    </w:p>
    <w:p w:rsidR="00971953" w:rsidRDefault="00971953" w:rsidP="00971953">
      <w:pPr>
        <w:widowControl w:val="0"/>
        <w:tabs>
          <w:tab w:val="left" w:pos="6255"/>
        </w:tabs>
        <w:ind w:hanging="142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</w:t>
      </w:r>
      <w:proofErr w:type="spellStart"/>
      <w:r w:rsidR="002F3B06">
        <w:rPr>
          <w:sz w:val="28"/>
          <w:szCs w:val="28"/>
        </w:rPr>
        <w:t>Ю.Н.Рубцов</w:t>
      </w:r>
      <w:proofErr w:type="spellEnd"/>
    </w:p>
    <w:p w:rsidR="00971953" w:rsidRDefault="00971953" w:rsidP="00971953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71953" w:rsidRDefault="00971953" w:rsidP="00971953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71953" w:rsidRDefault="00971953" w:rsidP="00971953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71953" w:rsidRDefault="00971953" w:rsidP="00971953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71953" w:rsidRDefault="00971953" w:rsidP="00971953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71953" w:rsidRDefault="00971953" w:rsidP="00971953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71953" w:rsidRDefault="00971953" w:rsidP="00971953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71953" w:rsidRDefault="00971953" w:rsidP="00971953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971953" w:rsidRPr="006F47EC" w:rsidRDefault="00971953" w:rsidP="00971953">
      <w:pPr>
        <w:widowControl w:val="0"/>
        <w:shd w:val="clear" w:color="auto" w:fill="FFFFFF"/>
        <w:autoSpaceDE w:val="0"/>
        <w:autoSpaceDN w:val="0"/>
        <w:adjustRightInd w:val="0"/>
        <w:ind w:left="6096"/>
        <w:rPr>
          <w:bCs/>
          <w:color w:val="000000"/>
          <w:sz w:val="20"/>
          <w:szCs w:val="20"/>
        </w:rPr>
      </w:pPr>
      <w:r w:rsidRPr="006F47EC">
        <w:rPr>
          <w:bCs/>
          <w:color w:val="000000"/>
          <w:sz w:val="20"/>
          <w:szCs w:val="20"/>
        </w:rPr>
        <w:lastRenderedPageBreak/>
        <w:t xml:space="preserve">Приложение № 1 </w:t>
      </w:r>
      <w:proofErr w:type="gramStart"/>
      <w:r w:rsidRPr="006F47EC">
        <w:rPr>
          <w:bCs/>
          <w:color w:val="000000"/>
          <w:sz w:val="20"/>
          <w:szCs w:val="20"/>
        </w:rPr>
        <w:t>к</w:t>
      </w:r>
      <w:proofErr w:type="gramEnd"/>
    </w:p>
    <w:p w:rsidR="00971953" w:rsidRPr="006F47EC" w:rsidRDefault="00971953" w:rsidP="00971953">
      <w:pPr>
        <w:widowControl w:val="0"/>
        <w:shd w:val="clear" w:color="auto" w:fill="FFFFFF"/>
        <w:autoSpaceDE w:val="0"/>
        <w:autoSpaceDN w:val="0"/>
        <w:adjustRightInd w:val="0"/>
        <w:ind w:left="6096"/>
        <w:rPr>
          <w:bCs/>
          <w:color w:val="000000"/>
          <w:sz w:val="20"/>
          <w:szCs w:val="20"/>
        </w:rPr>
      </w:pPr>
      <w:r w:rsidRPr="006F47EC">
        <w:rPr>
          <w:bCs/>
          <w:color w:val="000000"/>
          <w:sz w:val="20"/>
          <w:szCs w:val="20"/>
        </w:rPr>
        <w:t xml:space="preserve">Постановлению </w:t>
      </w:r>
    </w:p>
    <w:p w:rsidR="00971953" w:rsidRPr="006F47EC" w:rsidRDefault="002F3B06" w:rsidP="00971953">
      <w:pPr>
        <w:widowControl w:val="0"/>
        <w:shd w:val="clear" w:color="auto" w:fill="FFFFFF"/>
        <w:autoSpaceDE w:val="0"/>
        <w:autoSpaceDN w:val="0"/>
        <w:adjustRightInd w:val="0"/>
        <w:ind w:left="6096"/>
        <w:rPr>
          <w:bCs/>
          <w:color w:val="000000"/>
          <w:sz w:val="20"/>
          <w:szCs w:val="20"/>
        </w:rPr>
      </w:pPr>
      <w:proofErr w:type="spellStart"/>
      <w:r w:rsidRPr="006F47EC">
        <w:rPr>
          <w:bCs/>
          <w:color w:val="000000"/>
          <w:sz w:val="20"/>
          <w:szCs w:val="20"/>
        </w:rPr>
        <w:t>О</w:t>
      </w:r>
      <w:r w:rsidR="00971953" w:rsidRPr="006F47EC">
        <w:rPr>
          <w:bCs/>
          <w:color w:val="000000"/>
          <w:sz w:val="20"/>
          <w:szCs w:val="20"/>
        </w:rPr>
        <w:t>т</w:t>
      </w:r>
      <w:r w:rsidR="00D01ED4">
        <w:rPr>
          <w:bCs/>
          <w:color w:val="000000"/>
          <w:sz w:val="20"/>
          <w:szCs w:val="20"/>
        </w:rPr>
        <w:t>_______</w:t>
      </w:r>
      <w:r w:rsidR="00971953" w:rsidRPr="006F47EC">
        <w:rPr>
          <w:bCs/>
          <w:color w:val="000000"/>
          <w:sz w:val="20"/>
          <w:szCs w:val="20"/>
        </w:rPr>
        <w:t>г</w:t>
      </w:r>
      <w:proofErr w:type="spellEnd"/>
      <w:r w:rsidR="00971953" w:rsidRPr="006F47EC">
        <w:rPr>
          <w:bCs/>
          <w:color w:val="000000"/>
          <w:sz w:val="20"/>
          <w:szCs w:val="20"/>
        </w:rPr>
        <w:t xml:space="preserve">. № </w:t>
      </w:r>
      <w:r w:rsidR="00D01ED4">
        <w:rPr>
          <w:bCs/>
          <w:color w:val="000000"/>
          <w:sz w:val="20"/>
          <w:szCs w:val="20"/>
        </w:rPr>
        <w:t>___</w:t>
      </w:r>
      <w:bookmarkStart w:id="0" w:name="_GoBack"/>
      <w:bookmarkEnd w:id="0"/>
    </w:p>
    <w:p w:rsidR="00971953" w:rsidRDefault="00971953" w:rsidP="0097195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971953" w:rsidRPr="00AC50A6" w:rsidRDefault="00971953" w:rsidP="0097195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AC50A6">
        <w:rPr>
          <w:b/>
          <w:bCs/>
          <w:color w:val="000000"/>
        </w:rPr>
        <w:t>Административный регламент</w:t>
      </w:r>
    </w:p>
    <w:p w:rsidR="00971953" w:rsidRPr="00AC50A6" w:rsidRDefault="00971953" w:rsidP="0097195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AC50A6">
        <w:rPr>
          <w:b/>
          <w:bCs/>
          <w:color w:val="000000"/>
        </w:rPr>
        <w:t>предоставления муниципальной услуги</w:t>
      </w:r>
    </w:p>
    <w:p w:rsidR="00971953" w:rsidRPr="006F47EC" w:rsidRDefault="00971953" w:rsidP="0097195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AC50A6">
        <w:rPr>
          <w:b/>
          <w:bCs/>
          <w:color w:val="000000"/>
        </w:rPr>
        <w:t>«</w:t>
      </w:r>
      <w:r>
        <w:rPr>
          <w:b/>
        </w:rPr>
        <w:t>Выдаче справок о наличии (</w:t>
      </w:r>
      <w:r w:rsidRPr="00AC50A6">
        <w:rPr>
          <w:b/>
        </w:rPr>
        <w:t>отсутствии</w:t>
      </w:r>
      <w:r>
        <w:rPr>
          <w:b/>
        </w:rPr>
        <w:t>)</w:t>
      </w:r>
      <w:r w:rsidRPr="00AC50A6">
        <w:rPr>
          <w:b/>
        </w:rPr>
        <w:t xml:space="preserve"> задолженности по арендной плате за аренду муниципального имущества и земельных участков</w:t>
      </w:r>
      <w:r w:rsidRPr="00AC50A6">
        <w:rPr>
          <w:b/>
          <w:bCs/>
          <w:color w:val="000000"/>
        </w:rPr>
        <w:t>»</w:t>
      </w:r>
    </w:p>
    <w:p w:rsidR="00971953" w:rsidRPr="006F47EC" w:rsidRDefault="00971953" w:rsidP="0097195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u w:val="single"/>
        </w:rPr>
      </w:pPr>
      <w:r w:rsidRPr="006F47EC">
        <w:rPr>
          <w:b/>
          <w:color w:val="000000"/>
          <w:u w:val="single"/>
        </w:rPr>
        <w:t>1. Общие положения</w:t>
      </w:r>
    </w:p>
    <w:p w:rsidR="00971953" w:rsidRPr="00C40D3D" w:rsidRDefault="00971953" w:rsidP="00971953">
      <w:pPr>
        <w:widowControl w:val="0"/>
        <w:ind w:firstLine="709"/>
        <w:jc w:val="both"/>
      </w:pPr>
      <w:r w:rsidRPr="00522B23">
        <w:rPr>
          <w:bCs/>
          <w:iCs/>
          <w:color w:val="252525"/>
        </w:rPr>
        <w:t xml:space="preserve">1.1. </w:t>
      </w:r>
      <w:proofErr w:type="gramStart"/>
      <w:r w:rsidRPr="007C33F1">
        <w:rPr>
          <w:rStyle w:val="rvts7"/>
        </w:rPr>
        <w:t xml:space="preserve">Административный регламент предоставления муниципальной услуги </w:t>
      </w:r>
      <w:r>
        <w:t xml:space="preserve">«Выдача справок о наличии (отсутствии) задолженности по арендной плате за аренду муниципального имущества и земельных участков » </w:t>
      </w:r>
      <w:r w:rsidRPr="007C33F1">
        <w:t>(далее - Административный регламент)</w:t>
      </w:r>
      <w:r w:rsidRPr="007C33F1">
        <w:rPr>
          <w:rStyle w:val="rvts6"/>
        </w:rPr>
        <w:t xml:space="preserve"> </w:t>
      </w:r>
      <w:r w:rsidRPr="007C33F1">
        <w:t>разработан в целях повышения качества и доступности результатов предоставления муниципальной услуги, создания комфортных условий для участников отношений, и определяет сроки и последовательность действий</w:t>
      </w:r>
      <w:r w:rsidRPr="007C33F1">
        <w:rPr>
          <w:rStyle w:val="rvts6"/>
        </w:rPr>
        <w:t xml:space="preserve"> </w:t>
      </w:r>
      <w:r>
        <w:rPr>
          <w:rStyle w:val="rvts6"/>
        </w:rPr>
        <w:t xml:space="preserve">Администрации </w:t>
      </w:r>
      <w:r w:rsidR="002F3B06">
        <w:rPr>
          <w:rStyle w:val="rvts6"/>
        </w:rPr>
        <w:t>Бессергеневского</w:t>
      </w:r>
      <w:r>
        <w:rPr>
          <w:rStyle w:val="rvts6"/>
        </w:rPr>
        <w:t xml:space="preserve">  сельского поселения</w:t>
      </w:r>
      <w:r w:rsidRPr="007C33F1">
        <w:rPr>
          <w:rStyle w:val="rvts6"/>
        </w:rPr>
        <w:t xml:space="preserve"> при предоставлении указанной муниципальной услуги</w:t>
      </w:r>
      <w:r w:rsidRPr="007C33F1">
        <w:t>.</w:t>
      </w:r>
      <w:r>
        <w:t xml:space="preserve"> </w:t>
      </w:r>
      <w:proofErr w:type="gramEnd"/>
    </w:p>
    <w:p w:rsidR="00971953" w:rsidRDefault="00971953" w:rsidP="0097195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522B23">
        <w:rPr>
          <w:bCs/>
          <w:iCs/>
          <w:color w:val="252525"/>
        </w:rPr>
        <w:t xml:space="preserve">1.2. Муниципальная услуга </w:t>
      </w:r>
      <w:r>
        <w:t>«Выдача справок о наличии (отсутствии) задолженности по арендной плате за аренду муниципального имущества и земельных участков»</w:t>
      </w:r>
      <w:r w:rsidRPr="00522B23">
        <w:rPr>
          <w:bCs/>
          <w:iCs/>
          <w:color w:val="252525"/>
        </w:rPr>
        <w:t xml:space="preserve"> </w:t>
      </w:r>
      <w:r w:rsidRPr="00D27744">
        <w:rPr>
          <w:szCs w:val="28"/>
        </w:rPr>
        <w:t xml:space="preserve">предоставляется физическим лицам, индивидуальным предпринимателям и юридическим лицам, являющимися арендаторами </w:t>
      </w:r>
      <w:r>
        <w:rPr>
          <w:szCs w:val="28"/>
        </w:rPr>
        <w:t>муниципального имущества.</w:t>
      </w:r>
    </w:p>
    <w:p w:rsidR="00971953" w:rsidRDefault="00971953" w:rsidP="0097195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1.3. </w:t>
      </w:r>
      <w:r w:rsidRPr="00BA2143">
        <w:t xml:space="preserve">Исполнение муниципальной услуги </w:t>
      </w:r>
      <w:r>
        <w:t xml:space="preserve">«Выдача справок о наличии (отсутствии) задолженности по арендной плате за аренду муниципального имущества и земельных участков» </w:t>
      </w:r>
      <w:r w:rsidRPr="00BA2143">
        <w:t xml:space="preserve">осуществляется в соответствии </w:t>
      </w:r>
      <w:proofErr w:type="gramStart"/>
      <w:r w:rsidRPr="00BA2143">
        <w:t>с</w:t>
      </w:r>
      <w:proofErr w:type="gramEnd"/>
      <w:r>
        <w:t>:</w:t>
      </w:r>
    </w:p>
    <w:p w:rsidR="00971953" w:rsidRPr="00AC50A6" w:rsidRDefault="00971953" w:rsidP="00971953">
      <w:pPr>
        <w:keepNext/>
        <w:widowControl w:val="0"/>
        <w:ind w:firstLine="709"/>
        <w:jc w:val="both"/>
        <w:rPr>
          <w:szCs w:val="28"/>
        </w:rPr>
      </w:pPr>
      <w:r w:rsidRPr="002D29F1">
        <w:rPr>
          <w:szCs w:val="28"/>
        </w:rPr>
        <w:t>- Гражданским кодексом Р</w:t>
      </w:r>
      <w:r>
        <w:rPr>
          <w:szCs w:val="28"/>
        </w:rPr>
        <w:t>оссийской Федерации</w:t>
      </w:r>
      <w:r w:rsidRPr="002D29F1">
        <w:rPr>
          <w:szCs w:val="28"/>
        </w:rPr>
        <w:t>;</w:t>
      </w:r>
    </w:p>
    <w:p w:rsidR="00971953" w:rsidRDefault="00971953" w:rsidP="00971953">
      <w:pPr>
        <w:keepNext/>
        <w:widowControl w:val="0"/>
        <w:ind w:firstLine="709"/>
        <w:jc w:val="both"/>
      </w:pPr>
      <w:r w:rsidRPr="00685DBD">
        <w:t xml:space="preserve">- </w:t>
      </w:r>
      <w:r w:rsidRPr="00685DBD">
        <w:rPr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685DBD">
          <w:rPr>
            <w:szCs w:val="28"/>
          </w:rPr>
          <w:t>06.10.2003</w:t>
        </w:r>
      </w:smartTag>
      <w:r w:rsidRPr="00685DBD">
        <w:rPr>
          <w:szCs w:val="28"/>
        </w:rPr>
        <w:t xml:space="preserve"> № 131-ФЗ «Об общих принципах организации местного самоуправления в Российской Федерации</w:t>
      </w:r>
      <w:r>
        <w:t>;</w:t>
      </w:r>
    </w:p>
    <w:p w:rsidR="00971953" w:rsidRPr="00685DBD" w:rsidRDefault="00971953" w:rsidP="00971953">
      <w:pPr>
        <w:keepNext/>
        <w:widowControl w:val="0"/>
        <w:ind w:firstLine="709"/>
        <w:jc w:val="both"/>
      </w:pPr>
      <w:r>
        <w:t xml:space="preserve">- Устав </w:t>
      </w:r>
      <w:r w:rsidR="002F3B06">
        <w:t>Бессергеневского</w:t>
      </w:r>
      <w:r>
        <w:t xml:space="preserve"> сельского поселения.</w:t>
      </w:r>
    </w:p>
    <w:p w:rsidR="00971953" w:rsidRPr="006F47EC" w:rsidRDefault="00971953" w:rsidP="0097195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u w:val="single"/>
        </w:rPr>
      </w:pPr>
      <w:r w:rsidRPr="006F47EC">
        <w:rPr>
          <w:b/>
          <w:color w:val="000000"/>
          <w:u w:val="single"/>
        </w:rPr>
        <w:t>2. Стандарт предоставления муниципальной услуги</w:t>
      </w:r>
    </w:p>
    <w:p w:rsidR="00971953" w:rsidRPr="00884627" w:rsidRDefault="00971953" w:rsidP="00971953">
      <w:pPr>
        <w:widowControl w:val="0"/>
        <w:ind w:firstLine="709"/>
        <w:jc w:val="both"/>
      </w:pPr>
      <w:r w:rsidRPr="00884627">
        <w:t>2.1.</w:t>
      </w:r>
      <w:r>
        <w:t xml:space="preserve"> </w:t>
      </w:r>
      <w:r w:rsidRPr="00884627">
        <w:t xml:space="preserve">Наименование муниципальной услуги </w:t>
      </w:r>
      <w:r>
        <w:t>«Выдача справок об отсутствии задолженности по арендной плате за аренду муниципального имущества и земельных участков»</w:t>
      </w:r>
      <w:r w:rsidRPr="00884627">
        <w:t xml:space="preserve"> (далее</w:t>
      </w:r>
      <w:r>
        <w:t xml:space="preserve"> -</w:t>
      </w:r>
      <w:r w:rsidRPr="00884627">
        <w:t xml:space="preserve"> муниципальная услуга).</w:t>
      </w:r>
    </w:p>
    <w:p w:rsidR="00971953" w:rsidRDefault="00971953" w:rsidP="00971953">
      <w:pPr>
        <w:widowControl w:val="0"/>
        <w:ind w:firstLine="709"/>
        <w:jc w:val="both"/>
        <w:rPr>
          <w:rStyle w:val="rvts7"/>
        </w:rPr>
      </w:pPr>
      <w:r w:rsidRPr="007C33F1">
        <w:rPr>
          <w:rStyle w:val="rvts7"/>
        </w:rPr>
        <w:t xml:space="preserve">2.2. Муниципальная услуга предоставляется Администрацией </w:t>
      </w:r>
      <w:r w:rsidR="002F3B06">
        <w:rPr>
          <w:rStyle w:val="rvts7"/>
        </w:rPr>
        <w:t>Бессергеневского</w:t>
      </w:r>
      <w:r>
        <w:rPr>
          <w:rStyle w:val="rvts7"/>
        </w:rPr>
        <w:t xml:space="preserve"> сельского поселения.</w:t>
      </w:r>
    </w:p>
    <w:p w:rsidR="00971953" w:rsidRDefault="00971953" w:rsidP="00971953">
      <w:pPr>
        <w:widowControl w:val="0"/>
        <w:ind w:firstLine="709"/>
        <w:jc w:val="both"/>
        <w:rPr>
          <w:rStyle w:val="rvts7"/>
        </w:rPr>
      </w:pPr>
      <w:r>
        <w:rPr>
          <w:rStyle w:val="rvts7"/>
        </w:rPr>
        <w:t>2.2.1. Услуга предоставляется при личном участии заявителя.</w:t>
      </w:r>
    </w:p>
    <w:p w:rsidR="00971953" w:rsidRDefault="00971953" w:rsidP="00971953">
      <w:pPr>
        <w:widowControl w:val="0"/>
        <w:ind w:firstLine="709"/>
        <w:jc w:val="both"/>
        <w:rPr>
          <w:rStyle w:val="rvts7"/>
        </w:rPr>
      </w:pPr>
      <w:r>
        <w:rPr>
          <w:rStyle w:val="rvts7"/>
        </w:rPr>
        <w:t>2.2.2. Услуга предоставляется в электронном виде.</w:t>
      </w:r>
    </w:p>
    <w:p w:rsidR="00971953" w:rsidRDefault="00971953" w:rsidP="00971953">
      <w:pPr>
        <w:widowControl w:val="0"/>
        <w:ind w:firstLine="709"/>
        <w:jc w:val="both"/>
        <w:rPr>
          <w:rStyle w:val="rvts7"/>
        </w:rPr>
      </w:pPr>
      <w:r>
        <w:rPr>
          <w:rStyle w:val="rvts7"/>
        </w:rPr>
        <w:t>2.2.3 Услуга предоставляется по принципу «одного окна» в том числе в многофункциональном центре.</w:t>
      </w:r>
    </w:p>
    <w:p w:rsidR="00971953" w:rsidRPr="00BE3791" w:rsidRDefault="00971953" w:rsidP="00971953">
      <w:pPr>
        <w:widowControl w:val="0"/>
        <w:ind w:firstLine="709"/>
        <w:jc w:val="both"/>
      </w:pPr>
      <w:r w:rsidRPr="00BA2143">
        <w:t>2.</w:t>
      </w:r>
      <w:r>
        <w:t>3</w:t>
      </w:r>
      <w:r w:rsidRPr="00BA2143">
        <w:t xml:space="preserve">. </w:t>
      </w:r>
      <w:r w:rsidRPr="00BE3791">
        <w:t>Порядок информирования об услуге.</w:t>
      </w:r>
    </w:p>
    <w:p w:rsidR="00971953" w:rsidRPr="00BE3791" w:rsidRDefault="00971953" w:rsidP="00971953">
      <w:pPr>
        <w:widowControl w:val="0"/>
        <w:ind w:firstLine="709"/>
      </w:pPr>
      <w:r w:rsidRPr="00BE3791">
        <w:t>Информация о порядке предоставления муниципальной услуги предоставляется:</w:t>
      </w:r>
    </w:p>
    <w:p w:rsidR="00971953" w:rsidRPr="00BE3791" w:rsidRDefault="00971953" w:rsidP="00971953">
      <w:pPr>
        <w:widowControl w:val="0"/>
        <w:numPr>
          <w:ilvl w:val="0"/>
          <w:numId w:val="1"/>
        </w:numPr>
        <w:ind w:left="0" w:firstLine="709"/>
        <w:jc w:val="both"/>
      </w:pPr>
      <w:r w:rsidRPr="00BE3791">
        <w:t xml:space="preserve">при личном обращении заявителей в </w:t>
      </w:r>
      <w:r>
        <w:t>Администрацию</w:t>
      </w:r>
      <w:r w:rsidRPr="00BE3791">
        <w:t xml:space="preserve"> в письменном виде по письменным запросам заявителей;</w:t>
      </w:r>
    </w:p>
    <w:p w:rsidR="00971953" w:rsidRPr="00BE3791" w:rsidRDefault="00971953" w:rsidP="00971953">
      <w:pPr>
        <w:widowControl w:val="0"/>
        <w:numPr>
          <w:ilvl w:val="0"/>
          <w:numId w:val="1"/>
        </w:numPr>
        <w:ind w:left="0" w:firstLine="709"/>
        <w:jc w:val="both"/>
      </w:pPr>
      <w:r w:rsidRPr="00BE3791">
        <w:t>с использованием средств телефонной связи по телефону (</w:t>
      </w:r>
      <w:r>
        <w:t>886360</w:t>
      </w:r>
      <w:r w:rsidRPr="00BE3791">
        <w:t xml:space="preserve">) </w:t>
      </w:r>
      <w:r w:rsidR="002F3B06">
        <w:t>3-71-31</w:t>
      </w:r>
    </w:p>
    <w:p w:rsidR="00971953" w:rsidRPr="00AC50A6" w:rsidRDefault="00971953" w:rsidP="00971953">
      <w:pPr>
        <w:widowControl w:val="0"/>
        <w:numPr>
          <w:ilvl w:val="0"/>
          <w:numId w:val="1"/>
        </w:numPr>
        <w:ind w:left="0" w:firstLine="709"/>
        <w:jc w:val="both"/>
      </w:pPr>
      <w:r w:rsidRPr="007C33F1">
        <w:t xml:space="preserve">на официальном </w:t>
      </w:r>
      <w:r>
        <w:t>сайте</w:t>
      </w:r>
      <w:r w:rsidRPr="007C33F1">
        <w:t xml:space="preserve"> </w:t>
      </w:r>
      <w:r w:rsidR="002F3B06">
        <w:t>Бессергеневского</w:t>
      </w:r>
      <w:r>
        <w:t xml:space="preserve"> сельского поселения</w:t>
      </w:r>
      <w:r w:rsidRPr="007C33F1">
        <w:t xml:space="preserve">: </w:t>
      </w:r>
      <w:proofErr w:type="spellStart"/>
      <w:r w:rsidR="002F3B06">
        <w:rPr>
          <w:lang w:val="en-US"/>
        </w:rPr>
        <w:t>bessergenevskoe</w:t>
      </w:r>
      <w:proofErr w:type="spellEnd"/>
      <w:r w:rsidRPr="005B3B1E">
        <w:t>.</w:t>
      </w:r>
      <w:proofErr w:type="spellStart"/>
      <w:r>
        <w:rPr>
          <w:lang w:val="en-US"/>
        </w:rPr>
        <w:t>ru</w:t>
      </w:r>
      <w:proofErr w:type="spellEnd"/>
      <w:r w:rsidRPr="005B3B1E">
        <w:t>.</w:t>
      </w:r>
    </w:p>
    <w:p w:rsidR="00971953" w:rsidRPr="002F3B06" w:rsidRDefault="00971953" w:rsidP="00971953">
      <w:pPr>
        <w:widowControl w:val="0"/>
        <w:ind w:firstLine="709"/>
        <w:jc w:val="both"/>
      </w:pPr>
      <w:r w:rsidRPr="00BA2143">
        <w:t xml:space="preserve">Почтовый адрес: </w:t>
      </w:r>
      <w:r w:rsidRPr="005B3B1E">
        <w:t>3464</w:t>
      </w:r>
      <w:r w:rsidR="002F3B06" w:rsidRPr="002F3B06">
        <w:t>97</w:t>
      </w:r>
      <w:r w:rsidRPr="00BA2143">
        <w:t xml:space="preserve">, </w:t>
      </w:r>
      <w:r>
        <w:t xml:space="preserve">Ростовская область, Октябрьский район, </w:t>
      </w:r>
      <w:r w:rsidR="002F3B06">
        <w:t>ст</w:t>
      </w:r>
      <w:proofErr w:type="gramStart"/>
      <w:r w:rsidR="002F3B06">
        <w:t>.Б</w:t>
      </w:r>
      <w:proofErr w:type="gramEnd"/>
      <w:r w:rsidR="002F3B06">
        <w:t>ессергеневская,ул.Комарова,5-а</w:t>
      </w:r>
    </w:p>
    <w:p w:rsidR="00971953" w:rsidRPr="00BA2143" w:rsidRDefault="00971953" w:rsidP="00971953">
      <w:pPr>
        <w:widowControl w:val="0"/>
        <w:ind w:firstLine="709"/>
        <w:jc w:val="both"/>
      </w:pPr>
      <w:r w:rsidRPr="00BA2143">
        <w:t>Информирование заявите</w:t>
      </w:r>
      <w:r>
        <w:t>лей осуществляется специалистом по делопроизводству и архивной работе</w:t>
      </w:r>
      <w:r w:rsidRPr="00BA2143">
        <w:t>:</w:t>
      </w:r>
    </w:p>
    <w:p w:rsidR="00971953" w:rsidRPr="00BA2143" w:rsidRDefault="00971953" w:rsidP="00971953">
      <w:pPr>
        <w:widowControl w:val="0"/>
        <w:ind w:firstLine="709"/>
        <w:jc w:val="both"/>
      </w:pPr>
      <w:r w:rsidRPr="00BA2143">
        <w:t xml:space="preserve">понедельник – </w:t>
      </w:r>
      <w:r>
        <w:t>четверг с</w:t>
      </w:r>
      <w:r w:rsidRPr="00BA2143">
        <w:t xml:space="preserve"> </w:t>
      </w:r>
      <w:smartTag w:uri="urn:schemas-microsoft-com:office:smarttags" w:element="time">
        <w:smartTagPr>
          <w:attr w:name="Hour" w:val="8"/>
          <w:attr w:name="Minute" w:val="00"/>
        </w:smartTagPr>
        <w:r>
          <w:t>8</w:t>
        </w:r>
        <w:r w:rsidRPr="00BA2143">
          <w:t>.00</w:t>
        </w:r>
      </w:smartTag>
      <w:r>
        <w:t xml:space="preserve"> часов</w:t>
      </w:r>
      <w:r w:rsidRPr="00BA2143">
        <w:t xml:space="preserve"> </w:t>
      </w:r>
      <w:r>
        <w:t xml:space="preserve">до </w:t>
      </w:r>
      <w:smartTag w:uri="urn:schemas-microsoft-com:office:smarttags" w:element="time">
        <w:smartTagPr>
          <w:attr w:name="Hour" w:val="17"/>
          <w:attr w:name="Minute" w:val="00"/>
        </w:smartTagPr>
        <w:r>
          <w:t>17.00</w:t>
        </w:r>
      </w:smartTag>
      <w:r>
        <w:t xml:space="preserve"> часов</w:t>
      </w:r>
    </w:p>
    <w:p w:rsidR="00971953" w:rsidRDefault="00971953" w:rsidP="00971953">
      <w:pPr>
        <w:widowControl w:val="0"/>
        <w:ind w:firstLine="709"/>
      </w:pPr>
      <w:r>
        <w:t>пятница</w:t>
      </w:r>
      <w:r w:rsidRPr="00522B23">
        <w:t xml:space="preserve"> –</w:t>
      </w:r>
      <w:r>
        <w:t xml:space="preserve"> с </w:t>
      </w:r>
      <w:smartTag w:uri="urn:schemas-microsoft-com:office:smarttags" w:element="time">
        <w:smartTagPr>
          <w:attr w:name="Hour" w:val="8"/>
          <w:attr w:name="Minute" w:val="00"/>
        </w:smartTagPr>
        <w:r>
          <w:t>8.00</w:t>
        </w:r>
      </w:smartTag>
      <w:r>
        <w:t xml:space="preserve"> часов до </w:t>
      </w:r>
      <w:smartTag w:uri="urn:schemas-microsoft-com:office:smarttags" w:element="time">
        <w:smartTagPr>
          <w:attr w:name="Hour" w:val="16"/>
          <w:attr w:name="Minute" w:val="00"/>
        </w:smartTagPr>
        <w:r>
          <w:t>16.00</w:t>
        </w:r>
      </w:smartTag>
      <w:r>
        <w:t xml:space="preserve"> часов.</w:t>
      </w:r>
      <w:r w:rsidRPr="00BA2143">
        <w:t xml:space="preserve"> </w:t>
      </w:r>
    </w:p>
    <w:p w:rsidR="00971953" w:rsidRPr="00C80A69" w:rsidRDefault="00971953" w:rsidP="00971953">
      <w:pPr>
        <w:ind w:firstLine="709"/>
      </w:pPr>
      <w:r w:rsidRPr="00C80A69">
        <w:t xml:space="preserve">перерыв на обед с </w:t>
      </w:r>
      <w:smartTag w:uri="urn:schemas-microsoft-com:office:smarttags" w:element="time">
        <w:smartTagPr>
          <w:attr w:name="Hour" w:val="12"/>
          <w:attr w:name="Minute" w:val="00"/>
        </w:smartTagPr>
        <w:r w:rsidRPr="00C80A69">
          <w:t>12.</w:t>
        </w:r>
        <w:r>
          <w:t>00</w:t>
        </w:r>
      </w:smartTag>
      <w:r w:rsidRPr="00C80A69">
        <w:t xml:space="preserve"> часов </w:t>
      </w:r>
      <w:r>
        <w:t>д</w:t>
      </w:r>
      <w:r w:rsidRPr="00C80A69">
        <w:t xml:space="preserve">о </w:t>
      </w:r>
      <w:smartTag w:uri="urn:schemas-microsoft-com:office:smarttags" w:element="time">
        <w:smartTagPr>
          <w:attr w:name="Hour" w:val="12"/>
          <w:attr w:name="Minute" w:val="48"/>
        </w:smartTagPr>
        <w:r w:rsidRPr="00C80A69">
          <w:t>1</w:t>
        </w:r>
        <w:r>
          <w:t>2</w:t>
        </w:r>
        <w:r w:rsidRPr="00C80A69">
          <w:t>.</w:t>
        </w:r>
        <w:r>
          <w:t>48</w:t>
        </w:r>
      </w:smartTag>
      <w:r w:rsidRPr="00C80A69">
        <w:t xml:space="preserve"> часов</w:t>
      </w:r>
    </w:p>
    <w:p w:rsidR="00971953" w:rsidRPr="00C80A69" w:rsidRDefault="00971953" w:rsidP="00971953">
      <w:pPr>
        <w:ind w:firstLine="709"/>
      </w:pPr>
      <w:r w:rsidRPr="00C80A69">
        <w:t>выходные дни – суббота, воскресенье.</w:t>
      </w:r>
    </w:p>
    <w:p w:rsidR="00971953" w:rsidRDefault="00D01ED4" w:rsidP="00971953">
      <w:pPr>
        <w:widowControl w:val="0"/>
        <w:ind w:firstLine="709"/>
        <w:jc w:val="both"/>
      </w:pPr>
      <w:hyperlink r:id="rId9" w:history="1">
        <w:r w:rsidR="00971953" w:rsidRPr="00E940E9">
          <w:t>Перечни, виды документов, которые арендаторы обязаны представить для подготовки запрашиваемых документов</w:t>
        </w:r>
      </w:hyperlink>
      <w:r w:rsidR="00971953" w:rsidRPr="0033056C">
        <w:t>, с</w:t>
      </w:r>
      <w:r w:rsidR="00971953" w:rsidRPr="007C33F1">
        <w:t>роки их оформления (исполнения), а также образцы заявлений размещаются на информационных стендах</w:t>
      </w:r>
      <w:r w:rsidR="00971953">
        <w:t>.</w:t>
      </w:r>
      <w:r w:rsidR="00971953" w:rsidRPr="007C33F1">
        <w:t xml:space="preserve"> </w:t>
      </w:r>
      <w:r w:rsidR="00971953" w:rsidRPr="0026526F">
        <w:t xml:space="preserve">Конечным результатом предоставления муниципальной </w:t>
      </w:r>
      <w:r w:rsidR="00971953">
        <w:t>услуги является:</w:t>
      </w:r>
    </w:p>
    <w:p w:rsidR="00971953" w:rsidRPr="00E940E9" w:rsidRDefault="00971953" w:rsidP="00971953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940E9">
        <w:rPr>
          <w:szCs w:val="28"/>
        </w:rPr>
        <w:t>выдача арендатору справки об отсутствии задолженности по арендной плате</w:t>
      </w:r>
      <w:r>
        <w:rPr>
          <w:szCs w:val="28"/>
        </w:rPr>
        <w:t>;</w:t>
      </w:r>
    </w:p>
    <w:p w:rsidR="00971953" w:rsidRDefault="00971953" w:rsidP="00971953">
      <w:pPr>
        <w:widowControl w:val="0"/>
        <w:ind w:firstLine="709"/>
        <w:jc w:val="both"/>
      </w:pPr>
      <w:r>
        <w:rPr>
          <w:szCs w:val="28"/>
        </w:rPr>
        <w:t xml:space="preserve">- </w:t>
      </w:r>
      <w:r w:rsidRPr="002D29F1">
        <w:rPr>
          <w:szCs w:val="28"/>
        </w:rPr>
        <w:t>мотивированный отказ в предоставлении муниципальной услуги</w:t>
      </w:r>
      <w:r>
        <w:rPr>
          <w:szCs w:val="28"/>
        </w:rPr>
        <w:t>.</w:t>
      </w:r>
    </w:p>
    <w:p w:rsidR="00971953" w:rsidRPr="00D955FD" w:rsidRDefault="00971953" w:rsidP="00971953">
      <w:pPr>
        <w:widowControl w:val="0"/>
        <w:autoSpaceDE w:val="0"/>
        <w:autoSpaceDN w:val="0"/>
        <w:adjustRightInd w:val="0"/>
        <w:ind w:firstLine="709"/>
        <w:jc w:val="both"/>
        <w:rPr>
          <w:rStyle w:val="rvts7"/>
          <w:b/>
        </w:rPr>
      </w:pPr>
      <w:r w:rsidRPr="00D955FD">
        <w:rPr>
          <w:rStyle w:val="rvts7"/>
          <w:b/>
        </w:rPr>
        <w:lastRenderedPageBreak/>
        <w:t>2.4. Перечень документов, необходимых для предоставления муниципальной услуги:</w:t>
      </w:r>
    </w:p>
    <w:p w:rsidR="00971953" w:rsidRDefault="00971953" w:rsidP="009719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Style w:val="rvts7"/>
        </w:rPr>
        <w:t xml:space="preserve">- копия </w:t>
      </w:r>
      <w:r>
        <w:t>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971953" w:rsidRDefault="00971953" w:rsidP="009719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Style w:val="rvts7"/>
        </w:rPr>
        <w:t>- к</w:t>
      </w:r>
      <w:r>
        <w:t>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лиц);</w:t>
      </w:r>
    </w:p>
    <w:p w:rsidR="00971953" w:rsidRDefault="00971953" w:rsidP="0097195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Style w:val="rvts7"/>
        </w:rPr>
        <w:t>- к</w:t>
      </w:r>
      <w:r>
        <w:t>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971953" w:rsidRDefault="00971953" w:rsidP="0097195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BD4108">
        <w:rPr>
          <w:szCs w:val="28"/>
        </w:rPr>
        <w:t xml:space="preserve"> </w:t>
      </w:r>
      <w:r>
        <w:rPr>
          <w:szCs w:val="28"/>
        </w:rPr>
        <w:t>п</w:t>
      </w:r>
      <w:r w:rsidRPr="00BD4108">
        <w:rPr>
          <w:szCs w:val="28"/>
        </w:rPr>
        <w:t>латежные документы</w:t>
      </w:r>
      <w:r>
        <w:rPr>
          <w:szCs w:val="28"/>
        </w:rPr>
        <w:t>.</w:t>
      </w:r>
    </w:p>
    <w:p w:rsidR="00971953" w:rsidRDefault="00971953" w:rsidP="00971953">
      <w:pPr>
        <w:widowControl w:val="0"/>
        <w:ind w:firstLine="709"/>
        <w:jc w:val="both"/>
      </w:pPr>
      <w:r w:rsidRPr="007C33F1">
        <w:t>Заявление о предоставлении  муниципальной услуги подается по форме согласно приложению №</w:t>
      </w:r>
      <w:r>
        <w:t xml:space="preserve"> </w:t>
      </w:r>
      <w:r w:rsidRPr="007C33F1">
        <w:t>1 к Административному регламенту с приложением вышеуказанных документов.</w:t>
      </w:r>
    </w:p>
    <w:p w:rsidR="00971953" w:rsidRPr="00BC071F" w:rsidRDefault="00971953" w:rsidP="00971953">
      <w:pPr>
        <w:widowControl w:val="0"/>
        <w:ind w:firstLine="709"/>
        <w:jc w:val="both"/>
      </w:pPr>
      <w:proofErr w:type="gramStart"/>
      <w:r>
        <w:t xml:space="preserve">Администрация </w:t>
      </w:r>
      <w:r w:rsidR="002F3B06">
        <w:t>Бессергеневского</w:t>
      </w:r>
      <w:r>
        <w:t xml:space="preserve"> сельского поселения</w:t>
      </w:r>
      <w:r w:rsidRPr="00BC071F">
        <w:t xml:space="preserve"> вправе самостоятельно запрашивать от государственных органов документы и информацию, которые в соответствии с нормативными правовыми актами Российской Федерации, нормативными правовыми актами </w:t>
      </w:r>
      <w:r>
        <w:t>Ростовской области</w:t>
      </w:r>
      <w:r w:rsidRPr="00BC071F">
        <w:t xml:space="preserve">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</w:t>
      </w:r>
      <w:proofErr w:type="gramEnd"/>
      <w:r w:rsidRPr="00BC071F">
        <w:t xml:space="preserve">, за исключением документов, указанных в части 6 статьи 7 Федерального закона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Pr="00BC071F">
          <w:t>27.07.2010</w:t>
        </w:r>
      </w:smartTag>
      <w:r w:rsidRPr="00BC071F">
        <w:t xml:space="preserve"> № 210-ФЗ «Об организации предоставления государственных и муниципальных услуг».</w:t>
      </w:r>
    </w:p>
    <w:p w:rsidR="00971953" w:rsidRPr="00D17B70" w:rsidRDefault="00971953" w:rsidP="00971953">
      <w:pPr>
        <w:widowControl w:val="0"/>
        <w:ind w:firstLine="709"/>
        <w:jc w:val="both"/>
      </w:pPr>
      <w:r>
        <w:t xml:space="preserve">2.5. </w:t>
      </w:r>
      <w:r w:rsidRPr="00D17B70"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системе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муниципальных услуг.</w:t>
      </w:r>
    </w:p>
    <w:p w:rsidR="00971953" w:rsidRPr="006345DB" w:rsidRDefault="00971953" w:rsidP="0097195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345DB">
        <w:rPr>
          <w:szCs w:val="28"/>
        </w:rPr>
        <w:t>2.6. Сроки предоставления муниципальной услуги.</w:t>
      </w:r>
    </w:p>
    <w:p w:rsidR="00971953" w:rsidRPr="00E940E9" w:rsidRDefault="00971953" w:rsidP="0097195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0E9">
        <w:rPr>
          <w:szCs w:val="28"/>
        </w:rPr>
        <w:t>М</w:t>
      </w:r>
      <w:r w:rsidRPr="00E940E9">
        <w:t xml:space="preserve">униципальная услуга </w:t>
      </w:r>
      <w:r w:rsidRPr="00E940E9">
        <w:rPr>
          <w:szCs w:val="28"/>
        </w:rPr>
        <w:t>оказывается арендатору в течение 1</w:t>
      </w:r>
      <w:r>
        <w:rPr>
          <w:szCs w:val="28"/>
        </w:rPr>
        <w:t>4</w:t>
      </w:r>
      <w:r w:rsidRPr="00E940E9">
        <w:rPr>
          <w:szCs w:val="28"/>
        </w:rPr>
        <w:t xml:space="preserve"> рабочих дней со дня регистрации заявления.</w:t>
      </w:r>
    </w:p>
    <w:p w:rsidR="00971953" w:rsidRPr="00E940E9" w:rsidRDefault="00971953" w:rsidP="0097195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0E9">
        <w:rPr>
          <w:szCs w:val="28"/>
        </w:rPr>
        <w:t>Продолжительность приёма на консультации в среднем составляет 20 минут (время зависит от наличия у заявителя документов, требуемых для получения муниципальной услуги), продолжительность ответа на телефонный звонок - не более 10 минут.</w:t>
      </w:r>
    </w:p>
    <w:p w:rsidR="00971953" w:rsidRPr="00E940E9" w:rsidRDefault="00971953" w:rsidP="0097195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0E9">
        <w:rPr>
          <w:szCs w:val="28"/>
        </w:rPr>
        <w:t>Время работы специалиста с заявителем составляет не менее 20 минут, в зависимости от сложности предоставляемых документов.</w:t>
      </w:r>
    </w:p>
    <w:p w:rsidR="00971953" w:rsidRPr="00E940E9" w:rsidRDefault="00971953" w:rsidP="0097195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0E9">
        <w:rPr>
          <w:szCs w:val="28"/>
        </w:rPr>
        <w:t xml:space="preserve">При необходимости специалисты могут помочь заявителю заполнить заявителю бланк заявления. </w:t>
      </w:r>
    </w:p>
    <w:p w:rsidR="00971953" w:rsidRPr="00E940E9" w:rsidRDefault="00971953" w:rsidP="0097195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0E9">
        <w:rPr>
          <w:szCs w:val="28"/>
        </w:rPr>
        <w:t xml:space="preserve">Мотивированный отказ в предоставлении муниципальной услуги в течение </w:t>
      </w:r>
      <w:r>
        <w:rPr>
          <w:szCs w:val="28"/>
        </w:rPr>
        <w:t>14</w:t>
      </w:r>
      <w:r w:rsidRPr="00E940E9">
        <w:rPr>
          <w:szCs w:val="28"/>
        </w:rPr>
        <w:t xml:space="preserve"> дней со дня подачи заявления.</w:t>
      </w:r>
    </w:p>
    <w:p w:rsidR="00971953" w:rsidRPr="00BD4108" w:rsidRDefault="00971953" w:rsidP="0097195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D4108">
        <w:rPr>
          <w:szCs w:val="28"/>
        </w:rPr>
        <w:t>2.7. Основанием для отказа в предоставлении муниципальной услуги является:</w:t>
      </w:r>
    </w:p>
    <w:p w:rsidR="00971953" w:rsidRPr="00BD4108" w:rsidRDefault="00971953" w:rsidP="0097195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D4108">
        <w:rPr>
          <w:szCs w:val="28"/>
        </w:rPr>
        <w:t>1) отсутствие права у заявителя и соответствующих полномочий на получение муниципальной услуги;</w:t>
      </w:r>
    </w:p>
    <w:p w:rsidR="00971953" w:rsidRPr="00BD4108" w:rsidRDefault="00971953" w:rsidP="0097195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D4108">
        <w:rPr>
          <w:szCs w:val="28"/>
        </w:rPr>
        <w:t>2) отсутствие в заявлении обязательной к указанию информации;</w:t>
      </w:r>
    </w:p>
    <w:p w:rsidR="00971953" w:rsidRPr="00BD4108" w:rsidRDefault="00971953" w:rsidP="0097195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D4108">
        <w:rPr>
          <w:szCs w:val="28"/>
        </w:rPr>
        <w:t>3)</w:t>
      </w:r>
      <w:r>
        <w:rPr>
          <w:szCs w:val="28"/>
        </w:rPr>
        <w:t xml:space="preserve"> </w:t>
      </w:r>
      <w:r w:rsidRPr="00BD4108">
        <w:rPr>
          <w:szCs w:val="28"/>
        </w:rPr>
        <w:t>предоставление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 и др.);</w:t>
      </w:r>
    </w:p>
    <w:p w:rsidR="00971953" w:rsidRPr="00BD4108" w:rsidRDefault="00971953" w:rsidP="0097195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D4108">
        <w:rPr>
          <w:szCs w:val="28"/>
        </w:rPr>
        <w:t>4) наличие у заявителя неполного комплекта документов.</w:t>
      </w:r>
    </w:p>
    <w:p w:rsidR="00971953" w:rsidRPr="00522B23" w:rsidRDefault="00971953" w:rsidP="00971953">
      <w:pPr>
        <w:widowControl w:val="0"/>
        <w:ind w:firstLine="709"/>
        <w:jc w:val="both"/>
      </w:pPr>
      <w:r w:rsidRPr="00522B23">
        <w:t>2.</w:t>
      </w:r>
      <w:r>
        <w:t>8</w:t>
      </w:r>
      <w:r w:rsidRPr="00522B23">
        <w:t>. Муниципальная услуга предоставляется бесплатно.</w:t>
      </w:r>
    </w:p>
    <w:p w:rsidR="00971953" w:rsidRPr="00522B23" w:rsidRDefault="00971953" w:rsidP="00971953">
      <w:pPr>
        <w:widowControl w:val="0"/>
        <w:ind w:firstLine="709"/>
        <w:jc w:val="both"/>
      </w:pPr>
      <w:r w:rsidRPr="00522B23">
        <w:t>2.</w:t>
      </w:r>
      <w:r>
        <w:t>9</w:t>
      </w:r>
      <w:r w:rsidRPr="00522B23">
        <w:t xml:space="preserve"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</w:t>
      </w:r>
      <w:r>
        <w:t>15</w:t>
      </w:r>
      <w:r w:rsidRPr="00522B23">
        <w:t xml:space="preserve"> минут.</w:t>
      </w:r>
    </w:p>
    <w:p w:rsidR="00971953" w:rsidRPr="00522B23" w:rsidRDefault="00971953" w:rsidP="00971953">
      <w:pPr>
        <w:widowControl w:val="0"/>
        <w:ind w:firstLine="709"/>
        <w:jc w:val="both"/>
      </w:pPr>
      <w:smartTag w:uri="urn:schemas-microsoft-com:office:smarttags" w:element="time">
        <w:smartTagPr>
          <w:attr w:name="Hour" w:val="2"/>
          <w:attr w:name="Minute" w:val="10"/>
        </w:smartTagPr>
        <w:r w:rsidRPr="00522B23">
          <w:t>2.1</w:t>
        </w:r>
        <w:r>
          <w:t>0.</w:t>
        </w:r>
      </w:smartTag>
      <w:r w:rsidRPr="00522B23">
        <w:t xml:space="preserve"> Заявления о предоставлении муниципальной услуги регистрируются </w:t>
      </w:r>
      <w:r>
        <w:t xml:space="preserve">в журнале регистрации </w:t>
      </w:r>
      <w:r w:rsidRPr="00522B23">
        <w:t>в день поступления.</w:t>
      </w:r>
    </w:p>
    <w:p w:rsidR="00971953" w:rsidRPr="00522B23" w:rsidRDefault="00971953" w:rsidP="00971953">
      <w:pPr>
        <w:widowControl w:val="0"/>
        <w:ind w:firstLine="709"/>
        <w:jc w:val="both"/>
      </w:pPr>
      <w:smartTag w:uri="urn:schemas-microsoft-com:office:smarttags" w:element="time">
        <w:smartTagPr>
          <w:attr w:name="Hour" w:val="2"/>
          <w:attr w:name="Minute" w:val="11"/>
        </w:smartTagPr>
        <w:r w:rsidRPr="00522B23">
          <w:t>2.1</w:t>
        </w:r>
        <w:r>
          <w:t>1</w:t>
        </w:r>
        <w:r w:rsidRPr="00522B23">
          <w:t>.</w:t>
        </w:r>
      </w:smartTag>
      <w:r w:rsidRPr="00522B23">
        <w:t xml:space="preserve"> Места информирования оборудуются информационными стендами. В дополнение к информационным стендам организуется место для ознакомления с настоящим </w:t>
      </w:r>
      <w:r w:rsidRPr="00522B23">
        <w:lastRenderedPageBreak/>
        <w:t>Административным регламентом и его приложениями.</w:t>
      </w:r>
    </w:p>
    <w:p w:rsidR="00971953" w:rsidRPr="00522B23" w:rsidRDefault="00971953" w:rsidP="00971953">
      <w:pPr>
        <w:widowControl w:val="0"/>
        <w:ind w:firstLine="709"/>
        <w:jc w:val="both"/>
      </w:pPr>
      <w:smartTag w:uri="urn:schemas-microsoft-com:office:smarttags" w:element="time">
        <w:smartTagPr>
          <w:attr w:name="Hour" w:val="2"/>
          <w:attr w:name="Minute" w:val="12"/>
        </w:smartTagPr>
        <w:r w:rsidRPr="00522B23">
          <w:t>2.1</w:t>
        </w:r>
        <w:r>
          <w:t>2</w:t>
        </w:r>
        <w:r w:rsidRPr="00522B23">
          <w:t>.</w:t>
        </w:r>
      </w:smartTag>
      <w:r w:rsidRPr="00522B23">
        <w:t xml:space="preserve"> Место подачи заявления оборудуется стульями, столами  для возможности оформления документов. На столах находится писчая бумага и канцелярские принадлежности (шариковые ручки).</w:t>
      </w:r>
    </w:p>
    <w:p w:rsidR="00971953" w:rsidRDefault="00971953" w:rsidP="00971953">
      <w:pPr>
        <w:widowControl w:val="0"/>
        <w:ind w:firstLine="709"/>
        <w:jc w:val="both"/>
        <w:rPr>
          <w:rStyle w:val="rvts6"/>
        </w:rPr>
      </w:pPr>
      <w:smartTag w:uri="urn:schemas-microsoft-com:office:smarttags" w:element="time">
        <w:smartTagPr>
          <w:attr w:name="Hour" w:val="2"/>
          <w:attr w:name="Minute" w:val="13"/>
        </w:smartTagPr>
        <w:r w:rsidRPr="00522B23">
          <w:t>2.1</w:t>
        </w:r>
        <w:r>
          <w:t>3</w:t>
        </w:r>
        <w:r w:rsidRPr="00522B23">
          <w:t>.</w:t>
        </w:r>
      </w:smartTag>
      <w:r w:rsidRPr="00522B23">
        <w:t xml:space="preserve"> Качество муниципальной услуги определяется количеством </w:t>
      </w:r>
      <w:r w:rsidRPr="00AC4E72">
        <w:t>выданных справок арендаторам об отсутствии задолженности по арендной плате</w:t>
      </w:r>
      <w:r w:rsidRPr="00522B23">
        <w:t xml:space="preserve"> без нарушений сроков рассмотрения заявлений.</w:t>
      </w:r>
    </w:p>
    <w:p w:rsidR="00971953" w:rsidRPr="006F47EC" w:rsidRDefault="00971953" w:rsidP="00971953">
      <w:pPr>
        <w:widowControl w:val="0"/>
        <w:ind w:firstLine="709"/>
        <w:jc w:val="center"/>
        <w:rPr>
          <w:b/>
          <w:u w:val="single"/>
        </w:rPr>
      </w:pPr>
      <w:r w:rsidRPr="006F47EC">
        <w:rPr>
          <w:b/>
          <w:u w:val="single"/>
        </w:rPr>
        <w:t>3.</w:t>
      </w:r>
      <w:r w:rsidRPr="006F47EC">
        <w:rPr>
          <w:u w:val="single"/>
        </w:rPr>
        <w:t xml:space="preserve"> </w:t>
      </w:r>
      <w:r w:rsidRPr="006F47EC">
        <w:rPr>
          <w:b/>
          <w:u w:val="single"/>
        </w:rPr>
        <w:t>Состав,  последовательность и сроки выполнения административных процедур,  требования к порядку их выполнения, в том числе в электронной форме</w:t>
      </w:r>
    </w:p>
    <w:p w:rsidR="00971953" w:rsidRPr="00522B23" w:rsidRDefault="00971953" w:rsidP="00971953">
      <w:pPr>
        <w:widowControl w:val="0"/>
        <w:ind w:firstLine="709"/>
        <w:jc w:val="both"/>
      </w:pPr>
      <w:r w:rsidRPr="00522B23">
        <w:t>3.</w:t>
      </w:r>
      <w:r>
        <w:t>1</w:t>
      </w:r>
      <w:r w:rsidRPr="00522B23">
        <w:t xml:space="preserve">. Основанием для начала предоставления </w:t>
      </w:r>
      <w:r>
        <w:t>м</w:t>
      </w:r>
      <w:r w:rsidRPr="00522B23">
        <w:t xml:space="preserve">униципальной услуги является личное обращение заявителя (его представителя, доверенного лица) в </w:t>
      </w:r>
      <w:r>
        <w:t>администрацию</w:t>
      </w:r>
      <w:r w:rsidRPr="00522B23">
        <w:t xml:space="preserve"> с комплектом документов, необходимых для предоставления услуги, указанных в </w:t>
      </w:r>
      <w:r>
        <w:t>пункте</w:t>
      </w:r>
      <w:r w:rsidRPr="00522B23">
        <w:t xml:space="preserve"> 2.</w:t>
      </w:r>
      <w:r>
        <w:t>4</w:t>
      </w:r>
      <w:r w:rsidRPr="00522B23">
        <w:t>. настоящего Административного регламента.</w:t>
      </w:r>
    </w:p>
    <w:p w:rsidR="00971953" w:rsidRPr="00522B23" w:rsidRDefault="00971953" w:rsidP="00971953">
      <w:pPr>
        <w:pStyle w:val="1"/>
        <w:widowControl w:val="0"/>
        <w:tabs>
          <w:tab w:val="clear" w:pos="360"/>
        </w:tabs>
        <w:spacing w:before="0" w:after="0"/>
        <w:ind w:firstLine="709"/>
        <w:rPr>
          <w:szCs w:val="24"/>
        </w:rPr>
      </w:pPr>
      <w:r w:rsidRPr="00522B23">
        <w:rPr>
          <w:szCs w:val="24"/>
        </w:rPr>
        <w:t>3.</w:t>
      </w:r>
      <w:r>
        <w:rPr>
          <w:szCs w:val="24"/>
        </w:rPr>
        <w:t>2</w:t>
      </w:r>
      <w:r w:rsidRPr="00522B23">
        <w:rPr>
          <w:szCs w:val="24"/>
        </w:rPr>
        <w:t xml:space="preserve">. Специалист устанавливает личность заявителя, проверяет документ, удостоверяющий личность, проверяет наличие всех необходимых документов исходя из соответствующего перечня документов, представляемых на предоставление </w:t>
      </w:r>
      <w:r>
        <w:rPr>
          <w:szCs w:val="24"/>
        </w:rPr>
        <w:t>м</w:t>
      </w:r>
      <w:r w:rsidRPr="00522B23">
        <w:rPr>
          <w:szCs w:val="24"/>
        </w:rPr>
        <w:t>униципальной услуги, в случае если приложены все документы, то заявление регистр</w:t>
      </w:r>
      <w:r>
        <w:rPr>
          <w:szCs w:val="24"/>
        </w:rPr>
        <w:t>ируется</w:t>
      </w:r>
      <w:r w:rsidRPr="00522B23">
        <w:rPr>
          <w:szCs w:val="24"/>
        </w:rPr>
        <w:t xml:space="preserve"> в </w:t>
      </w:r>
      <w:r>
        <w:rPr>
          <w:szCs w:val="24"/>
        </w:rPr>
        <w:t>журнале регистрации заявлений</w:t>
      </w:r>
      <w:r w:rsidRPr="00522B23">
        <w:rPr>
          <w:szCs w:val="24"/>
        </w:rPr>
        <w:t>.</w:t>
      </w:r>
    </w:p>
    <w:p w:rsidR="00971953" w:rsidRPr="00522B23" w:rsidRDefault="00971953" w:rsidP="00971953">
      <w:pPr>
        <w:widowControl w:val="0"/>
        <w:ind w:firstLine="709"/>
        <w:jc w:val="both"/>
      </w:pPr>
      <w:r w:rsidRPr="00522B23">
        <w:t>3.</w:t>
      </w:r>
      <w:r>
        <w:t>3</w:t>
      </w:r>
      <w:r w:rsidRPr="00522B23">
        <w:t>. Зарегистрированн</w:t>
      </w:r>
      <w:r>
        <w:t>ые</w:t>
      </w:r>
      <w:r w:rsidRPr="00522B23">
        <w:t xml:space="preserve"> письменн</w:t>
      </w:r>
      <w:r>
        <w:t>ы</w:t>
      </w:r>
      <w:r w:rsidRPr="00522B23">
        <w:t>е заявлени</w:t>
      </w:r>
      <w:r>
        <w:t>я</w:t>
      </w:r>
      <w:r w:rsidRPr="00522B23">
        <w:t xml:space="preserve"> в день поступления выдаются </w:t>
      </w:r>
      <w:r>
        <w:t>специалисту по земле и имуществу</w:t>
      </w:r>
      <w:r w:rsidRPr="00522B23">
        <w:t>.</w:t>
      </w:r>
    </w:p>
    <w:p w:rsidR="00971953" w:rsidRDefault="00971953" w:rsidP="00971953">
      <w:pPr>
        <w:widowControl w:val="0"/>
        <w:ind w:firstLine="709"/>
        <w:jc w:val="both"/>
      </w:pPr>
      <w:r w:rsidRPr="00522B23">
        <w:t>3.</w:t>
      </w:r>
      <w:r>
        <w:t>4</w:t>
      </w:r>
      <w:r w:rsidRPr="00522B23">
        <w:t xml:space="preserve">. </w:t>
      </w:r>
      <w:r>
        <w:t xml:space="preserve">специалист по земле и имуществу </w:t>
      </w:r>
      <w:r w:rsidRPr="00522B23">
        <w:t xml:space="preserve">рассматривает поступающие заявления </w:t>
      </w:r>
      <w:r>
        <w:t>.</w:t>
      </w:r>
    </w:p>
    <w:p w:rsidR="00971953" w:rsidRPr="00AC4E72" w:rsidRDefault="00971953" w:rsidP="00971953">
      <w:pPr>
        <w:widowControl w:val="0"/>
        <w:ind w:firstLine="709"/>
        <w:jc w:val="both"/>
        <w:rPr>
          <w:rStyle w:val="rvts7"/>
        </w:rPr>
      </w:pPr>
      <w:r>
        <w:t>3.5.</w:t>
      </w:r>
      <w:r w:rsidRPr="00522B23">
        <w:t xml:space="preserve"> </w:t>
      </w:r>
      <w:r>
        <w:t xml:space="preserve">В </w:t>
      </w:r>
      <w:r w:rsidRPr="007C33F1">
        <w:t xml:space="preserve">случае отсутствия замечаний </w:t>
      </w:r>
      <w:r>
        <w:t xml:space="preserve">специалист по земле и имуществу </w:t>
      </w:r>
      <w:r w:rsidRPr="00AC4E72">
        <w:t>готовит прое</w:t>
      </w:r>
      <w:proofErr w:type="gramStart"/>
      <w:r w:rsidRPr="00AC4E72">
        <w:t>кт спр</w:t>
      </w:r>
      <w:proofErr w:type="gramEnd"/>
      <w:r w:rsidRPr="00AC4E72">
        <w:t xml:space="preserve">авки об отсутствии задолженности по арендной плате или проект  письма об отказе в выдаче такой справки с </w:t>
      </w:r>
      <w:r w:rsidRPr="00AC4E72">
        <w:rPr>
          <w:rStyle w:val="rvts7"/>
        </w:rPr>
        <w:t>указанием причин отказа.</w:t>
      </w:r>
    </w:p>
    <w:p w:rsidR="00971953" w:rsidRPr="00AC4E72" w:rsidRDefault="00971953" w:rsidP="00971953">
      <w:pPr>
        <w:ind w:firstLine="709"/>
        <w:jc w:val="both"/>
        <w:rPr>
          <w:rStyle w:val="rvts7"/>
        </w:rPr>
      </w:pPr>
      <w:r>
        <w:rPr>
          <w:rStyle w:val="rvts7"/>
        </w:rPr>
        <w:t xml:space="preserve">3.6. Справка </w:t>
      </w:r>
      <w:r w:rsidRPr="00AC4E72">
        <w:rPr>
          <w:rStyle w:val="rvts7"/>
        </w:rPr>
        <w:t>подписывает</w:t>
      </w:r>
      <w:r>
        <w:rPr>
          <w:rStyle w:val="rvts7"/>
        </w:rPr>
        <w:t>ся</w:t>
      </w:r>
      <w:r w:rsidRPr="00AC4E72">
        <w:rPr>
          <w:rStyle w:val="rvts7"/>
        </w:rPr>
        <w:t xml:space="preserve"> </w:t>
      </w:r>
      <w:r>
        <w:rPr>
          <w:rStyle w:val="rvts7"/>
        </w:rPr>
        <w:t>Главой Администрации.</w:t>
      </w:r>
    </w:p>
    <w:p w:rsidR="00971953" w:rsidRDefault="00971953" w:rsidP="00971953">
      <w:pPr>
        <w:ind w:firstLine="709"/>
        <w:jc w:val="both"/>
        <w:rPr>
          <w:rStyle w:val="rvts7"/>
        </w:rPr>
      </w:pPr>
      <w:r w:rsidRPr="00F71CB4">
        <w:rPr>
          <w:rStyle w:val="rvts7"/>
        </w:rPr>
        <w:t>3.7. Результатом предоставления муниципальной услуги является выдача справки об отсутствии задолженности по арендной плате заявителю</w:t>
      </w:r>
      <w:r>
        <w:rPr>
          <w:rStyle w:val="rvts7"/>
        </w:rPr>
        <w:t>.</w:t>
      </w:r>
    </w:p>
    <w:p w:rsidR="00971953" w:rsidRDefault="00971953" w:rsidP="00971953">
      <w:pPr>
        <w:widowControl w:val="0"/>
        <w:ind w:firstLine="709"/>
        <w:jc w:val="both"/>
      </w:pPr>
      <w:r w:rsidRPr="00522B23">
        <w:rPr>
          <w:rStyle w:val="rvts7"/>
        </w:rPr>
        <w:t>3.</w:t>
      </w:r>
      <w:r>
        <w:rPr>
          <w:rStyle w:val="rvts7"/>
        </w:rPr>
        <w:t>8</w:t>
      </w:r>
      <w:r w:rsidRPr="00522B23">
        <w:t xml:space="preserve">. Блок-схема порядка предоставления муниципальной услуги приведена в приложении № </w:t>
      </w:r>
      <w:r>
        <w:t>2</w:t>
      </w:r>
      <w:r w:rsidRPr="00522B23">
        <w:t xml:space="preserve"> к настоящему Административному  регламенту.</w:t>
      </w:r>
    </w:p>
    <w:p w:rsidR="00971953" w:rsidRPr="006F47EC" w:rsidRDefault="00971953" w:rsidP="00971953">
      <w:pPr>
        <w:ind w:firstLine="709"/>
        <w:jc w:val="center"/>
        <w:rPr>
          <w:b/>
          <w:u w:val="single"/>
        </w:rPr>
      </w:pPr>
      <w:r w:rsidRPr="006F47EC">
        <w:rPr>
          <w:b/>
          <w:u w:val="single"/>
        </w:rPr>
        <w:t xml:space="preserve">4. Порядок и формы </w:t>
      </w:r>
      <w:proofErr w:type="gramStart"/>
      <w:r w:rsidRPr="006F47EC">
        <w:rPr>
          <w:b/>
          <w:u w:val="single"/>
        </w:rPr>
        <w:t>контроля за</w:t>
      </w:r>
      <w:proofErr w:type="gramEnd"/>
      <w:r w:rsidRPr="006F47EC">
        <w:rPr>
          <w:b/>
          <w:u w:val="single"/>
        </w:rPr>
        <w:t xml:space="preserve"> предоставлением муниципальной услуги.</w:t>
      </w:r>
    </w:p>
    <w:p w:rsidR="00971953" w:rsidRDefault="00971953" w:rsidP="00971953">
      <w:pPr>
        <w:ind w:firstLine="709"/>
        <w:jc w:val="both"/>
      </w:pPr>
      <w:r w:rsidRPr="00A15129">
        <w:t xml:space="preserve"> 4.1. </w:t>
      </w:r>
      <w:proofErr w:type="gramStart"/>
      <w:r w:rsidRPr="00A15129">
        <w:t>Контроль за</w:t>
      </w:r>
      <w:proofErr w:type="gramEnd"/>
      <w:r w:rsidRPr="00A15129">
        <w:t xml:space="preserve"> полнотой и качеством исполнения муниципальной услуги, соблюдением последовательности действий осуществляется </w:t>
      </w:r>
      <w:r>
        <w:t>Главой</w:t>
      </w:r>
      <w:r w:rsidRPr="00A15129">
        <w:t xml:space="preserve"> администрации </w:t>
      </w:r>
      <w:r w:rsidR="002F3B06">
        <w:t>Бессергеневского</w:t>
      </w:r>
      <w:r>
        <w:t xml:space="preserve"> сельского поселения</w:t>
      </w:r>
      <w:r w:rsidRPr="00A15129">
        <w:t xml:space="preserve"> </w:t>
      </w:r>
    </w:p>
    <w:p w:rsidR="00971953" w:rsidRPr="00A15129" w:rsidRDefault="00971953" w:rsidP="00971953">
      <w:pPr>
        <w:ind w:firstLine="709"/>
        <w:jc w:val="both"/>
      </w:pPr>
      <w:r w:rsidRPr="00A15129">
        <w:t>4.2.</w:t>
      </w:r>
      <w:r>
        <w:t xml:space="preserve"> </w:t>
      </w:r>
      <w:r w:rsidRPr="00A15129">
        <w:t xml:space="preserve">Ответственность за исполнение муниципальной функции возлагается на </w:t>
      </w:r>
      <w:r>
        <w:t>специалиста по земле и имуществу.</w:t>
      </w:r>
    </w:p>
    <w:p w:rsidR="00971953" w:rsidRPr="00A15129" w:rsidRDefault="00971953" w:rsidP="00971953">
      <w:pPr>
        <w:ind w:firstLine="709"/>
        <w:jc w:val="both"/>
      </w:pPr>
      <w:r w:rsidRPr="00A15129">
        <w:t>4.3. Должностные лица, участвующие в предоставлении данной муниципальной услуги, несут персональную ответственность за выполнение своих обязанностей и соблюдение сроков выполнения административных процедур, указанных в настоящем административном регламенте.</w:t>
      </w:r>
    </w:p>
    <w:p w:rsidR="00971953" w:rsidRPr="00AC6248" w:rsidRDefault="00971953" w:rsidP="00971953">
      <w:pPr>
        <w:widowControl w:val="0"/>
        <w:ind w:firstLine="709"/>
        <w:jc w:val="both"/>
      </w:pPr>
      <w:r w:rsidRPr="00A15129">
        <w:t>4.4. Персональная ответственность специалистов закреплена в их должностных инструкциях, составленных с требованиями законодательства Российской Федерации.</w:t>
      </w:r>
    </w:p>
    <w:p w:rsidR="00971953" w:rsidRPr="006F47EC" w:rsidRDefault="00971953" w:rsidP="00971953">
      <w:pPr>
        <w:widowControl w:val="0"/>
        <w:ind w:firstLine="709"/>
        <w:jc w:val="center"/>
        <w:rPr>
          <w:b/>
          <w:sz w:val="22"/>
          <w:szCs w:val="22"/>
          <w:u w:val="single"/>
        </w:rPr>
      </w:pPr>
      <w:r w:rsidRPr="006F47EC">
        <w:rPr>
          <w:b/>
          <w:u w:val="single"/>
        </w:rPr>
        <w:t>5. Досудебный (внесудебный) порядок</w:t>
      </w:r>
      <w:r>
        <w:rPr>
          <w:b/>
          <w:u w:val="single"/>
        </w:rPr>
        <w:t xml:space="preserve"> обжалования решений и действий </w:t>
      </w:r>
      <w:r w:rsidRPr="006F47EC">
        <w:rPr>
          <w:b/>
          <w:u w:val="single"/>
        </w:rPr>
        <w:t xml:space="preserve">(бездействия) органа, предоставляющего муниципальную услугу, </w:t>
      </w:r>
      <w:r w:rsidRPr="006F47EC">
        <w:rPr>
          <w:b/>
          <w:sz w:val="22"/>
          <w:szCs w:val="22"/>
          <w:u w:val="single"/>
        </w:rPr>
        <w:t>а также должностных лиц</w:t>
      </w:r>
    </w:p>
    <w:p w:rsidR="00971953" w:rsidRDefault="00971953" w:rsidP="00971953">
      <w:pPr>
        <w:widowControl w:val="0"/>
        <w:ind w:firstLine="709"/>
        <w:jc w:val="both"/>
      </w:pPr>
      <w:r>
        <w:t>5.1  Заявители имеют право на досудебное (внесудебное) обжалование действий (бездействий) и решений, принятых в ходе предоставления муниципальной услуги.</w:t>
      </w:r>
    </w:p>
    <w:p w:rsidR="00971953" w:rsidRDefault="00971953" w:rsidP="00971953">
      <w:pPr>
        <w:widowControl w:val="0"/>
        <w:ind w:firstLine="709"/>
        <w:jc w:val="both"/>
      </w:pPr>
      <w:r>
        <w:t xml:space="preserve">5.2 Глава Администрации </w:t>
      </w:r>
      <w:r w:rsidR="002F3B06">
        <w:t>Бессергеневского</w:t>
      </w:r>
      <w:r>
        <w:t xml:space="preserve"> сельского поселения организуют личный прием заявителей.</w:t>
      </w:r>
    </w:p>
    <w:p w:rsidR="00971953" w:rsidRDefault="00971953" w:rsidP="00971953">
      <w:pPr>
        <w:widowControl w:val="0"/>
        <w:ind w:firstLine="709"/>
        <w:jc w:val="both"/>
      </w:pPr>
      <w:r>
        <w:t xml:space="preserve">5.3. Информация о месте, днях и часах приема заявителей должностными лицами Администрации </w:t>
      </w:r>
      <w:r w:rsidR="002F3B06">
        <w:t>Бессергеневского</w:t>
      </w:r>
      <w:r>
        <w:t xml:space="preserve"> сельского поселения размещается на официальном сайте Администрации </w:t>
      </w:r>
      <w:r w:rsidR="002F3B06">
        <w:t>Бессергеневского</w:t>
      </w:r>
      <w:r>
        <w:t xml:space="preserve"> сельского поселения, а также на стендах.</w:t>
      </w:r>
    </w:p>
    <w:p w:rsidR="00971953" w:rsidRDefault="00971953" w:rsidP="00971953">
      <w:pPr>
        <w:widowControl w:val="0"/>
        <w:ind w:firstLine="709"/>
        <w:jc w:val="both"/>
      </w:pPr>
      <w:r>
        <w:t>При подаче жалобы в письменной форме срок ее рассмотрения не превышает 15 рабочих дней со дня регистрации, при обжаловании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5 рабочих дней со дня ее регистрации.</w:t>
      </w:r>
    </w:p>
    <w:p w:rsidR="00971953" w:rsidRDefault="00971953" w:rsidP="00971953">
      <w:pPr>
        <w:widowControl w:val="0"/>
        <w:ind w:firstLine="709"/>
        <w:jc w:val="both"/>
      </w:pPr>
      <w:r>
        <w:t>5.4. Заявитель в жалобе в обязательном порядке указывает:</w:t>
      </w:r>
    </w:p>
    <w:p w:rsidR="00971953" w:rsidRDefault="00971953" w:rsidP="00971953">
      <w:pPr>
        <w:widowControl w:val="0"/>
        <w:ind w:firstLine="709"/>
        <w:jc w:val="both"/>
      </w:pPr>
      <w:r>
        <w:t>- наименование органа, в который направляет жалобу, либо фамилию, имя, отчество соответствующего должностного лица, либо должность соответствующего лица;</w:t>
      </w:r>
    </w:p>
    <w:p w:rsidR="00971953" w:rsidRDefault="00971953" w:rsidP="00971953">
      <w:pPr>
        <w:widowControl w:val="0"/>
        <w:ind w:firstLine="709"/>
        <w:jc w:val="both"/>
      </w:pPr>
      <w:proofErr w:type="gramStart"/>
      <w:r>
        <w:t xml:space="preserve">- свои фамилию, имя, отчество (последнее - при наличии), полное наименование для </w:t>
      </w:r>
      <w:r>
        <w:lastRenderedPageBreak/>
        <w:t>юридического лица;</w:t>
      </w:r>
      <w:proofErr w:type="gramEnd"/>
    </w:p>
    <w:p w:rsidR="00971953" w:rsidRDefault="00971953" w:rsidP="00971953">
      <w:pPr>
        <w:widowControl w:val="0"/>
        <w:ind w:firstLine="709"/>
        <w:jc w:val="both"/>
      </w:pPr>
      <w:r>
        <w:t>- почтовый адрес, по которому должны быть направлены ответ или уведомление о переадресации жалобы;</w:t>
      </w:r>
    </w:p>
    <w:p w:rsidR="00971953" w:rsidRDefault="00971953" w:rsidP="00971953">
      <w:pPr>
        <w:widowControl w:val="0"/>
        <w:ind w:firstLine="709"/>
        <w:jc w:val="both"/>
      </w:pPr>
      <w:r>
        <w:t>- суть жалобы;</w:t>
      </w:r>
    </w:p>
    <w:p w:rsidR="00971953" w:rsidRDefault="00971953" w:rsidP="00971953">
      <w:pPr>
        <w:widowControl w:val="0"/>
        <w:ind w:firstLine="709"/>
        <w:jc w:val="both"/>
      </w:pPr>
      <w:r>
        <w:t>- ставит личную подпись и дату.</w:t>
      </w:r>
    </w:p>
    <w:p w:rsidR="00971953" w:rsidRDefault="00971953" w:rsidP="00971953">
      <w:pPr>
        <w:widowControl w:val="0"/>
        <w:ind w:firstLine="709"/>
        <w:jc w:val="both"/>
      </w:pPr>
      <w:r>
        <w:t xml:space="preserve">Дополнительно, в целях </w:t>
      </w:r>
      <w:proofErr w:type="gramStart"/>
      <w:r>
        <w:t>сокращения срока рассмотрения жалобы Администрации</w:t>
      </w:r>
      <w:proofErr w:type="gramEnd"/>
      <w:r>
        <w:t xml:space="preserve"> </w:t>
      </w:r>
      <w:r w:rsidR="002F3B06">
        <w:t>Бессергеневского</w:t>
      </w:r>
      <w:r>
        <w:t xml:space="preserve"> сельского поселения  заявителем могут быть указаны:</w:t>
      </w:r>
    </w:p>
    <w:p w:rsidR="00971953" w:rsidRDefault="00971953" w:rsidP="00971953">
      <w:pPr>
        <w:widowControl w:val="0"/>
        <w:ind w:firstLine="709"/>
        <w:jc w:val="both"/>
      </w:pPr>
      <w:r>
        <w:t xml:space="preserve">- должность, фамилия, имя и отчество сотрудника Администрации </w:t>
      </w:r>
      <w:r w:rsidR="002F3B06">
        <w:t>Бессергеневского</w:t>
      </w:r>
      <w:r>
        <w:t xml:space="preserve"> сельского поселения, решение, действие (бездействие) которого обжалуется;</w:t>
      </w:r>
    </w:p>
    <w:p w:rsidR="00971953" w:rsidRDefault="00971953" w:rsidP="00971953">
      <w:pPr>
        <w:widowControl w:val="0"/>
        <w:ind w:firstLine="709"/>
        <w:jc w:val="both"/>
      </w:pPr>
      <w:r>
        <w:t>- суть обжалуемого действия (бездействия);</w:t>
      </w:r>
    </w:p>
    <w:p w:rsidR="00971953" w:rsidRDefault="00971953" w:rsidP="00971953">
      <w:pPr>
        <w:widowControl w:val="0"/>
        <w:ind w:firstLine="709"/>
        <w:jc w:val="both"/>
      </w:pPr>
      <w: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971953" w:rsidRDefault="00971953" w:rsidP="00971953">
      <w:pPr>
        <w:widowControl w:val="0"/>
        <w:ind w:firstLine="709"/>
        <w:jc w:val="both"/>
      </w:pPr>
      <w:r>
        <w:t>- иные сведения, которые заявитель считает необходимым сообщить.</w:t>
      </w:r>
    </w:p>
    <w:p w:rsidR="00971953" w:rsidRDefault="00971953" w:rsidP="00971953">
      <w:pPr>
        <w:widowControl w:val="0"/>
        <w:ind w:firstLine="709"/>
        <w:jc w:val="both"/>
      </w:pPr>
      <w:r>
        <w:t>В случае необходимости в подтверждение своих доводов заявитель прилагает к жалобе документы и материалы либо их копии.</w:t>
      </w:r>
    </w:p>
    <w:p w:rsidR="00971953" w:rsidRDefault="00971953" w:rsidP="00971953">
      <w:pPr>
        <w:widowControl w:val="0"/>
        <w:ind w:firstLine="709"/>
        <w:jc w:val="both"/>
      </w:pPr>
      <w:r>
        <w:t xml:space="preserve">5.5. По результатам рассмотрения жалобы Главой Администрацией </w:t>
      </w:r>
      <w:r w:rsidR="002F3B06">
        <w:t>Бессергеневского</w:t>
      </w:r>
      <w:r>
        <w:t xml:space="preserve"> сельского поселения, принимается решение об удовлетворении требований заявителя либо об отказе.</w:t>
      </w:r>
    </w:p>
    <w:p w:rsidR="00971953" w:rsidRDefault="00971953" w:rsidP="00971953">
      <w:pPr>
        <w:widowControl w:val="0"/>
        <w:ind w:firstLine="709"/>
        <w:jc w:val="both"/>
      </w:pPr>
      <w:r>
        <w:t>5.6. Жалоба не рассматривается Администрацией</w:t>
      </w:r>
      <w:r w:rsidRPr="004E7032">
        <w:t xml:space="preserve"> </w:t>
      </w:r>
      <w:r w:rsidR="002F3B06">
        <w:t>Бессергеневского</w:t>
      </w:r>
      <w:r>
        <w:t xml:space="preserve"> сельского поселения по существу и ответ на нее не дается в случае, если:</w:t>
      </w:r>
    </w:p>
    <w:p w:rsidR="00971953" w:rsidRDefault="00971953" w:rsidP="00971953">
      <w:pPr>
        <w:widowControl w:val="0"/>
        <w:ind w:firstLine="709"/>
        <w:jc w:val="both"/>
      </w:pPr>
      <w:r>
        <w:t>- в жалобе не указаны фамилия заявителя и почтовый адрес, по которому должен быть направлен ответ, либо реквизиты заявителя не поддаются прочтению;</w:t>
      </w:r>
    </w:p>
    <w:p w:rsidR="00971953" w:rsidRDefault="00971953" w:rsidP="00971953">
      <w:pPr>
        <w:widowControl w:val="0"/>
        <w:ind w:firstLine="709"/>
        <w:jc w:val="both"/>
      </w:pPr>
      <w:r>
        <w:t xml:space="preserve">- жалоба не поддается прочтению, о чем Администрация </w:t>
      </w:r>
      <w:r w:rsidR="002F3B06">
        <w:t>Бессергеневского</w:t>
      </w:r>
      <w:r>
        <w:t xml:space="preserve"> сельского поселения сообщает заявителю;</w:t>
      </w:r>
    </w:p>
    <w:p w:rsidR="00971953" w:rsidRDefault="00971953" w:rsidP="00971953">
      <w:pPr>
        <w:widowControl w:val="0"/>
        <w:ind w:firstLine="709"/>
        <w:jc w:val="both"/>
      </w:pPr>
      <w:r>
        <w:t xml:space="preserve">- жалоба содержит нецензурные либо оскорбительные выражения, угрозы жизни, здоровью и имуществу должностного лица, а также членов его семьи, при этом Администрация </w:t>
      </w:r>
      <w:r w:rsidRPr="004E7032">
        <w:t xml:space="preserve"> </w:t>
      </w:r>
      <w:r w:rsidR="002F3B06">
        <w:t>Бессергеневского</w:t>
      </w:r>
      <w:r>
        <w:t xml:space="preserve"> сельского поселения вправе сообщить заявителю о недопустимости злоупотребления;</w:t>
      </w:r>
    </w:p>
    <w:p w:rsidR="00971953" w:rsidRDefault="00971953" w:rsidP="00971953">
      <w:pPr>
        <w:widowControl w:val="0"/>
        <w:ind w:firstLine="709"/>
        <w:jc w:val="both"/>
      </w:pPr>
      <w:r>
        <w:t xml:space="preserve">- по существу жалобы имеется вступивший в законную силу судебный акт, при этом Администрацией </w:t>
      </w:r>
      <w:r w:rsidR="002F3B06">
        <w:t>Бессергеневского</w:t>
      </w:r>
      <w:r>
        <w:t xml:space="preserve"> сельского поселения разъясняет порядок обжалования данного судебного акта;</w:t>
      </w:r>
    </w:p>
    <w:p w:rsidR="00971953" w:rsidRDefault="00971953" w:rsidP="00971953">
      <w:pPr>
        <w:widowControl w:val="0"/>
        <w:ind w:firstLine="709"/>
        <w:jc w:val="both"/>
      </w:pPr>
      <w:r>
        <w:t xml:space="preserve">-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при этом Администрация </w:t>
      </w:r>
      <w:r w:rsidR="002F3B06">
        <w:t>Бессергеневского</w:t>
      </w:r>
      <w:r>
        <w:t xml:space="preserve"> сельского поселения сообщает заявителю жалобы о невозможности дать ответ по существу в связи с недопустимостью разглашения указанных сведений.</w:t>
      </w:r>
    </w:p>
    <w:p w:rsidR="00971953" w:rsidRDefault="00971953" w:rsidP="00971953">
      <w:pPr>
        <w:widowControl w:val="0"/>
        <w:ind w:firstLine="709"/>
        <w:jc w:val="both"/>
      </w:pPr>
      <w:proofErr w:type="gramStart"/>
      <w:r>
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</w:t>
      </w:r>
      <w:r w:rsidRPr="007873E0">
        <w:t xml:space="preserve"> </w:t>
      </w:r>
      <w:r>
        <w:t xml:space="preserve">Администрации </w:t>
      </w:r>
      <w:r w:rsidR="002F3B06">
        <w:t>Бессергеневского</w:t>
      </w:r>
      <w:r>
        <w:t xml:space="preserve"> сельского поселения, вправе принять решение о безосновательности очередной жалобы и прекращении переписки с заявителем по данному вопросу при условии, что ранее направляемые жалобы направлялись в</w:t>
      </w:r>
      <w:proofErr w:type="gramEnd"/>
      <w:r>
        <w:t xml:space="preserve"> Администрацию </w:t>
      </w:r>
      <w:r w:rsidR="002F3B06">
        <w:t>Бессергеневского</w:t>
      </w:r>
      <w:r>
        <w:t xml:space="preserve"> сельского поселения уведомляет заявителя о принятом решении.</w:t>
      </w:r>
    </w:p>
    <w:p w:rsidR="00971953" w:rsidRDefault="00971953" w:rsidP="00971953">
      <w:pPr>
        <w:widowControl w:val="0"/>
        <w:ind w:firstLine="709"/>
        <w:jc w:val="both"/>
      </w:pPr>
      <w:r>
        <w:t>Если причины, по которым жалоба не могла быть рассмотрена по существу, в последующем были устранены, заявитель вправе вновь направить жалобу.</w:t>
      </w:r>
    </w:p>
    <w:p w:rsidR="00971953" w:rsidRDefault="00971953" w:rsidP="00971953">
      <w:pPr>
        <w:ind w:firstLine="709"/>
        <w:jc w:val="both"/>
      </w:pPr>
    </w:p>
    <w:p w:rsidR="00971953" w:rsidRDefault="00971953" w:rsidP="00971953">
      <w:pPr>
        <w:ind w:firstLine="709"/>
        <w:jc w:val="both"/>
      </w:pPr>
    </w:p>
    <w:p w:rsidR="00971953" w:rsidRDefault="00971953" w:rsidP="00971953">
      <w:pPr>
        <w:ind w:firstLine="709"/>
        <w:jc w:val="both"/>
      </w:pPr>
    </w:p>
    <w:p w:rsidR="00971953" w:rsidRDefault="00971953" w:rsidP="00971953">
      <w:pPr>
        <w:ind w:firstLine="709"/>
        <w:jc w:val="both"/>
      </w:pPr>
    </w:p>
    <w:p w:rsidR="00971953" w:rsidRDefault="00971953" w:rsidP="00971953">
      <w:pPr>
        <w:ind w:firstLine="709"/>
        <w:jc w:val="both"/>
      </w:pPr>
    </w:p>
    <w:p w:rsidR="00971953" w:rsidRDefault="00971953" w:rsidP="00971953">
      <w:pPr>
        <w:ind w:firstLine="709"/>
        <w:jc w:val="both"/>
      </w:pPr>
    </w:p>
    <w:p w:rsidR="00971953" w:rsidRDefault="00971953" w:rsidP="00971953">
      <w:pPr>
        <w:ind w:firstLine="709"/>
        <w:jc w:val="both"/>
      </w:pPr>
    </w:p>
    <w:p w:rsidR="00971953" w:rsidRDefault="00971953" w:rsidP="00971953">
      <w:pPr>
        <w:ind w:firstLine="709"/>
        <w:jc w:val="both"/>
      </w:pPr>
    </w:p>
    <w:p w:rsidR="00971953" w:rsidRDefault="00971953" w:rsidP="00971953">
      <w:pPr>
        <w:ind w:firstLine="709"/>
        <w:jc w:val="both"/>
      </w:pPr>
    </w:p>
    <w:p w:rsidR="00971953" w:rsidRDefault="00971953" w:rsidP="00971953">
      <w:pPr>
        <w:ind w:firstLine="709"/>
        <w:jc w:val="both"/>
      </w:pPr>
    </w:p>
    <w:p w:rsidR="00971953" w:rsidRDefault="00971953" w:rsidP="00971953">
      <w:pPr>
        <w:ind w:firstLine="709"/>
        <w:jc w:val="both"/>
      </w:pPr>
    </w:p>
    <w:p w:rsidR="00971953" w:rsidRDefault="00971953" w:rsidP="00971953">
      <w:pPr>
        <w:ind w:firstLine="709"/>
        <w:jc w:val="both"/>
      </w:pPr>
    </w:p>
    <w:p w:rsidR="00971953" w:rsidRPr="006F47EC" w:rsidRDefault="00971953" w:rsidP="00971953">
      <w:pPr>
        <w:ind w:left="5387"/>
        <w:jc w:val="both"/>
        <w:rPr>
          <w:sz w:val="22"/>
          <w:szCs w:val="22"/>
        </w:rPr>
      </w:pPr>
      <w:r w:rsidRPr="006F47EC">
        <w:rPr>
          <w:sz w:val="22"/>
          <w:szCs w:val="22"/>
        </w:rPr>
        <w:t>Приложение №1</w:t>
      </w:r>
      <w:r>
        <w:rPr>
          <w:sz w:val="22"/>
          <w:szCs w:val="22"/>
        </w:rPr>
        <w:t xml:space="preserve"> </w:t>
      </w:r>
      <w:r w:rsidRPr="006F47EC">
        <w:rPr>
          <w:sz w:val="22"/>
          <w:szCs w:val="22"/>
        </w:rPr>
        <w:t xml:space="preserve">к административному регламенту </w:t>
      </w:r>
      <w:r>
        <w:rPr>
          <w:sz w:val="22"/>
          <w:szCs w:val="22"/>
        </w:rPr>
        <w:t>«Выдача</w:t>
      </w:r>
      <w:r w:rsidRPr="006F47EC">
        <w:rPr>
          <w:sz w:val="22"/>
          <w:szCs w:val="22"/>
        </w:rPr>
        <w:t xml:space="preserve"> справок о наличии (отсутствии) задолженности по арендной плате за аренду муниципального имущества и земельных участков»</w:t>
      </w:r>
    </w:p>
    <w:p w:rsidR="00971953" w:rsidRDefault="00971953" w:rsidP="00971953">
      <w:pPr>
        <w:ind w:firstLine="709"/>
        <w:jc w:val="both"/>
      </w:pPr>
      <w:r>
        <w:t xml:space="preserve">   </w:t>
      </w:r>
    </w:p>
    <w:p w:rsidR="00971953" w:rsidRDefault="00971953" w:rsidP="00971953">
      <w:pPr>
        <w:pStyle w:val="a3"/>
        <w:widowControl w:val="0"/>
        <w:jc w:val="right"/>
        <w:rPr>
          <w:sz w:val="24"/>
        </w:rPr>
      </w:pPr>
      <w:r w:rsidRPr="0058606E">
        <w:rPr>
          <w:sz w:val="24"/>
        </w:rPr>
        <w:t xml:space="preserve"> Главе </w:t>
      </w:r>
      <w:r w:rsidR="002F3B06">
        <w:rPr>
          <w:sz w:val="24"/>
        </w:rPr>
        <w:t>Бессергеневского</w:t>
      </w:r>
      <w:r w:rsidRPr="004E7032">
        <w:rPr>
          <w:sz w:val="24"/>
        </w:rPr>
        <w:t xml:space="preserve"> </w:t>
      </w:r>
      <w:r>
        <w:rPr>
          <w:sz w:val="24"/>
        </w:rPr>
        <w:t>сельского поселения</w:t>
      </w:r>
    </w:p>
    <w:p w:rsidR="00971953" w:rsidRDefault="00971953" w:rsidP="00971953">
      <w:pPr>
        <w:pStyle w:val="a3"/>
        <w:widowControl w:val="0"/>
        <w:jc w:val="right"/>
        <w:rPr>
          <w:sz w:val="24"/>
        </w:rPr>
      </w:pPr>
      <w:r>
        <w:rPr>
          <w:sz w:val="24"/>
        </w:rPr>
        <w:t>______________________________________</w:t>
      </w:r>
    </w:p>
    <w:p w:rsidR="00971953" w:rsidRDefault="00971953" w:rsidP="00971953">
      <w:pPr>
        <w:pStyle w:val="a3"/>
        <w:widowControl w:val="0"/>
        <w:jc w:val="right"/>
        <w:rPr>
          <w:sz w:val="24"/>
        </w:rPr>
      </w:pPr>
      <w:r>
        <w:rPr>
          <w:sz w:val="24"/>
        </w:rPr>
        <w:t>От____________________________________</w:t>
      </w:r>
    </w:p>
    <w:p w:rsidR="00971953" w:rsidRPr="0058606E" w:rsidRDefault="00971953" w:rsidP="00971953">
      <w:pPr>
        <w:pStyle w:val="a3"/>
        <w:widowControl w:val="0"/>
        <w:jc w:val="right"/>
        <w:rPr>
          <w:sz w:val="24"/>
        </w:rPr>
      </w:pPr>
      <w:r>
        <w:rPr>
          <w:sz w:val="24"/>
        </w:rPr>
        <w:t>_____________________________________</w:t>
      </w:r>
    </w:p>
    <w:p w:rsidR="00971953" w:rsidRPr="0058606E" w:rsidRDefault="00971953" w:rsidP="00971953">
      <w:pPr>
        <w:pStyle w:val="ConsPlusNormal"/>
        <w:widowControl w:val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71953" w:rsidRPr="0058606E" w:rsidRDefault="00971953" w:rsidP="00971953">
      <w:pPr>
        <w:pStyle w:val="a3"/>
        <w:widowControl w:val="0"/>
        <w:jc w:val="center"/>
        <w:rPr>
          <w:b/>
          <w:sz w:val="24"/>
        </w:rPr>
      </w:pPr>
      <w:r w:rsidRPr="0058606E">
        <w:rPr>
          <w:b/>
          <w:sz w:val="24"/>
        </w:rPr>
        <w:t>Заявление</w:t>
      </w:r>
    </w:p>
    <w:p w:rsidR="00971953" w:rsidRPr="00AC0C6B" w:rsidRDefault="00971953" w:rsidP="00971953">
      <w:pPr>
        <w:pStyle w:val="ConsNonformat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Д</w:t>
      </w:r>
      <w:r w:rsidRPr="00AC0C6B">
        <w:rPr>
          <w:rFonts w:ascii="Times New Roman" w:hAnsi="Times New Roman"/>
          <w:b/>
          <w:bCs/>
          <w:sz w:val="22"/>
          <w:szCs w:val="22"/>
        </w:rPr>
        <w:t>ля физических лиц:</w:t>
      </w:r>
    </w:p>
    <w:p w:rsidR="00971953" w:rsidRPr="002D0320" w:rsidRDefault="00971953" w:rsidP="00971953">
      <w:pPr>
        <w:pStyle w:val="Con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D0320">
        <w:rPr>
          <w:rFonts w:ascii="Times New Roman" w:hAnsi="Times New Roman"/>
          <w:sz w:val="24"/>
          <w:szCs w:val="24"/>
        </w:rPr>
        <w:t>Ф.И.О._________________________________________________________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971953" w:rsidRPr="002D0320" w:rsidRDefault="00971953" w:rsidP="00971953">
      <w:pPr>
        <w:spacing w:line="276" w:lineRule="auto"/>
      </w:pPr>
      <w:r w:rsidRPr="002D0320">
        <w:t xml:space="preserve">Документ, удостоверяющий </w:t>
      </w:r>
      <w:proofErr w:type="spellStart"/>
      <w:r w:rsidRPr="002D0320">
        <w:t>личность:____________________серия</w:t>
      </w:r>
      <w:proofErr w:type="spellEnd"/>
      <w:r>
        <w:t>____________№ ___________</w:t>
      </w:r>
    </w:p>
    <w:p w:rsidR="00971953" w:rsidRPr="002D0320" w:rsidRDefault="00971953" w:rsidP="00971953">
      <w:pPr>
        <w:spacing w:line="276" w:lineRule="auto"/>
      </w:pPr>
      <w:r w:rsidRPr="002D0320">
        <w:t xml:space="preserve">выдан «____» </w:t>
      </w:r>
      <w:r>
        <w:t>__</w:t>
      </w:r>
      <w:r w:rsidRPr="002D0320">
        <w:t>_____________ </w:t>
      </w:r>
      <w:proofErr w:type="gramStart"/>
      <w:r w:rsidRPr="002D0320">
        <w:t>г</w:t>
      </w:r>
      <w:proofErr w:type="gramEnd"/>
      <w:r w:rsidRPr="002D0320">
        <w:t>._______________________________________________</w:t>
      </w:r>
      <w:r>
        <w:t>_______</w:t>
      </w:r>
    </w:p>
    <w:p w:rsidR="00971953" w:rsidRPr="002D0320" w:rsidRDefault="00971953" w:rsidP="00971953">
      <w:pPr>
        <w:spacing w:line="276" w:lineRule="auto"/>
        <w:ind w:firstLine="709"/>
        <w:jc w:val="center"/>
        <w:rPr>
          <w:sz w:val="18"/>
          <w:szCs w:val="18"/>
        </w:rPr>
      </w:pPr>
      <w:r w:rsidRPr="002D0320">
        <w:rPr>
          <w:sz w:val="18"/>
          <w:szCs w:val="18"/>
        </w:rPr>
        <w:t xml:space="preserve">(кем </w:t>
      </w:r>
      <w:proofErr w:type="gramStart"/>
      <w:r w:rsidRPr="002D0320">
        <w:rPr>
          <w:sz w:val="18"/>
          <w:szCs w:val="18"/>
        </w:rPr>
        <w:t>выдан</w:t>
      </w:r>
      <w:proofErr w:type="gramEnd"/>
      <w:r w:rsidRPr="002D0320">
        <w:rPr>
          <w:sz w:val="18"/>
          <w:szCs w:val="18"/>
        </w:rPr>
        <w:t>)</w:t>
      </w:r>
    </w:p>
    <w:p w:rsidR="00971953" w:rsidRDefault="00971953" w:rsidP="00971953">
      <w:pPr>
        <w:spacing w:line="276" w:lineRule="auto"/>
      </w:pPr>
      <w:r w:rsidRPr="002D0320">
        <w:t>Место регистрации: __________________________________________________________________</w:t>
      </w:r>
    </w:p>
    <w:p w:rsidR="00971953" w:rsidRPr="002D0320" w:rsidRDefault="00971953" w:rsidP="00971953">
      <w:pPr>
        <w:spacing w:line="276" w:lineRule="auto"/>
      </w:pPr>
      <w:r>
        <w:t>___________________________________________________________________________________</w:t>
      </w:r>
    </w:p>
    <w:p w:rsidR="00971953" w:rsidRDefault="00971953" w:rsidP="00971953">
      <w:pPr>
        <w:spacing w:line="276" w:lineRule="auto"/>
      </w:pPr>
      <w:r w:rsidRPr="002D0320">
        <w:t>ИНН _______</w:t>
      </w:r>
      <w:r>
        <w:t>___</w:t>
      </w:r>
      <w:r w:rsidRPr="002D0320">
        <w:t>________________________</w:t>
      </w:r>
    </w:p>
    <w:p w:rsidR="00971953" w:rsidRPr="006F47EC" w:rsidRDefault="00971953" w:rsidP="00971953">
      <w:pPr>
        <w:spacing w:line="276" w:lineRule="auto"/>
      </w:pPr>
      <w:r w:rsidRPr="002D0320">
        <w:t>Контактный телефон: _______________</w:t>
      </w:r>
      <w:r>
        <w:t>___</w:t>
      </w:r>
      <w:r w:rsidRPr="002D0320">
        <w:t>_________________</w:t>
      </w:r>
    </w:p>
    <w:p w:rsidR="00971953" w:rsidRPr="002D0320" w:rsidRDefault="00971953" w:rsidP="00971953">
      <w:pPr>
        <w:spacing w:line="276" w:lineRule="auto"/>
        <w:rPr>
          <w:b/>
        </w:rPr>
      </w:pPr>
      <w:r>
        <w:rPr>
          <w:b/>
        </w:rPr>
        <w:t>Д</w:t>
      </w:r>
      <w:r w:rsidRPr="002D0320">
        <w:rPr>
          <w:b/>
        </w:rPr>
        <w:t>ля юридических лиц:</w:t>
      </w:r>
    </w:p>
    <w:p w:rsidR="00971953" w:rsidRPr="002D0320" w:rsidRDefault="00971953" w:rsidP="00971953">
      <w:pPr>
        <w:spacing w:line="276" w:lineRule="auto"/>
      </w:pPr>
      <w:r w:rsidRPr="002D0320">
        <w:t>Наименование _______________________________________________________________________</w:t>
      </w:r>
    </w:p>
    <w:p w:rsidR="00971953" w:rsidRDefault="00971953" w:rsidP="00971953">
      <w:pPr>
        <w:spacing w:line="276" w:lineRule="auto"/>
      </w:pPr>
      <w:r w:rsidRPr="002D0320">
        <w:t>Документ о государственной регистрации в качестве юридического</w:t>
      </w:r>
      <w:r>
        <w:t xml:space="preserve"> </w:t>
      </w:r>
      <w:r w:rsidRPr="002D0320">
        <w:t>лица_________________</w:t>
      </w:r>
      <w:r>
        <w:t>_</w:t>
      </w:r>
      <w:r w:rsidRPr="002D0320">
        <w:t>____</w:t>
      </w:r>
    </w:p>
    <w:p w:rsidR="00971953" w:rsidRPr="002D0320" w:rsidRDefault="00971953" w:rsidP="00971953">
      <w:pPr>
        <w:spacing w:line="276" w:lineRule="auto"/>
      </w:pPr>
      <w:r w:rsidRPr="002D0320">
        <w:t>_____________________________________________________</w:t>
      </w:r>
      <w:r>
        <w:t>______________________________</w:t>
      </w:r>
    </w:p>
    <w:p w:rsidR="00971953" w:rsidRPr="002D0320" w:rsidRDefault="00971953" w:rsidP="00971953">
      <w:pPr>
        <w:spacing w:line="276" w:lineRule="auto"/>
      </w:pPr>
      <w:r w:rsidRPr="002D0320">
        <w:t>серия _______________№____________________, дата регистрации «______»___</w:t>
      </w:r>
      <w:r>
        <w:t>___</w:t>
      </w:r>
      <w:r w:rsidRPr="002D0320">
        <w:t>___________</w:t>
      </w:r>
      <w:proofErr w:type="gramStart"/>
      <w:r w:rsidRPr="002D0320">
        <w:t>г</w:t>
      </w:r>
      <w:proofErr w:type="gramEnd"/>
      <w:r w:rsidRPr="002D0320">
        <w:t>.</w:t>
      </w:r>
    </w:p>
    <w:p w:rsidR="00971953" w:rsidRDefault="00971953" w:rsidP="00971953">
      <w:pPr>
        <w:pStyle w:val="Con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D0320">
        <w:rPr>
          <w:rFonts w:ascii="Times New Roman" w:hAnsi="Times New Roman"/>
          <w:sz w:val="24"/>
          <w:szCs w:val="24"/>
        </w:rPr>
        <w:t>ИНН</w:t>
      </w:r>
      <w:r>
        <w:rPr>
          <w:rFonts w:ascii="Times New Roman" w:hAnsi="Times New Roman"/>
          <w:sz w:val="24"/>
          <w:szCs w:val="24"/>
        </w:rPr>
        <w:t>______</w:t>
      </w:r>
      <w:r w:rsidRPr="002D0320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971953" w:rsidRPr="002D0320" w:rsidRDefault="00971953" w:rsidP="00971953">
      <w:pPr>
        <w:pStyle w:val="Con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D0320">
        <w:rPr>
          <w:rFonts w:ascii="Times New Roman" w:hAnsi="Times New Roman"/>
          <w:sz w:val="24"/>
          <w:szCs w:val="24"/>
        </w:rPr>
        <w:t>Телефон: ___________</w:t>
      </w:r>
      <w:r>
        <w:rPr>
          <w:rFonts w:ascii="Times New Roman" w:hAnsi="Times New Roman"/>
          <w:sz w:val="24"/>
          <w:szCs w:val="24"/>
        </w:rPr>
        <w:t>___</w:t>
      </w:r>
      <w:r w:rsidRPr="002D0320">
        <w:rPr>
          <w:rFonts w:ascii="Times New Roman" w:hAnsi="Times New Roman"/>
          <w:sz w:val="24"/>
          <w:szCs w:val="24"/>
        </w:rPr>
        <w:t>________ Факс: _________</w:t>
      </w:r>
      <w:r>
        <w:rPr>
          <w:rFonts w:ascii="Times New Roman" w:hAnsi="Times New Roman"/>
          <w:sz w:val="24"/>
          <w:szCs w:val="24"/>
        </w:rPr>
        <w:t>__</w:t>
      </w:r>
      <w:r w:rsidRPr="002D0320">
        <w:rPr>
          <w:rFonts w:ascii="Times New Roman" w:hAnsi="Times New Roman"/>
          <w:sz w:val="24"/>
          <w:szCs w:val="24"/>
        </w:rPr>
        <w:t>_________</w:t>
      </w:r>
    </w:p>
    <w:p w:rsidR="00971953" w:rsidRPr="002D0320" w:rsidRDefault="00971953" w:rsidP="00971953">
      <w:pPr>
        <w:pStyle w:val="Con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D0320">
        <w:rPr>
          <w:rFonts w:ascii="Times New Roman" w:hAnsi="Times New Roman"/>
          <w:sz w:val="24"/>
          <w:szCs w:val="24"/>
        </w:rPr>
        <w:t>Юридический адрес: _________________________________________________________________</w:t>
      </w:r>
    </w:p>
    <w:p w:rsidR="00971953" w:rsidRPr="002D0320" w:rsidRDefault="00971953" w:rsidP="00971953">
      <w:pPr>
        <w:widowControl w:val="0"/>
        <w:spacing w:line="276" w:lineRule="auto"/>
        <w:jc w:val="both"/>
      </w:pPr>
      <w:r w:rsidRPr="002D0320">
        <w:t>_____________________________________________________</w:t>
      </w:r>
      <w:r>
        <w:t>______________________________</w:t>
      </w:r>
    </w:p>
    <w:p w:rsidR="00971953" w:rsidRPr="002D0320" w:rsidRDefault="00971953" w:rsidP="00971953">
      <w:pPr>
        <w:widowControl w:val="0"/>
        <w:spacing w:line="276" w:lineRule="auto"/>
        <w:ind w:firstLine="709"/>
        <w:jc w:val="both"/>
      </w:pPr>
    </w:p>
    <w:p w:rsidR="00971953" w:rsidRPr="002D0320" w:rsidRDefault="00971953" w:rsidP="00971953">
      <w:pPr>
        <w:widowControl w:val="0"/>
        <w:spacing w:line="276" w:lineRule="auto"/>
        <w:ind w:firstLine="709"/>
        <w:jc w:val="both"/>
      </w:pPr>
      <w:r>
        <w:rPr>
          <w:b/>
        </w:rPr>
        <w:t>В</w:t>
      </w:r>
      <w:r w:rsidRPr="002D0320">
        <w:rPr>
          <w:b/>
        </w:rPr>
        <w:t xml:space="preserve"> лице</w:t>
      </w:r>
      <w:r w:rsidRPr="002D0320">
        <w:t xml:space="preserve"> </w:t>
      </w:r>
      <w:r>
        <w:t>_</w:t>
      </w:r>
      <w:r w:rsidRPr="002D0320">
        <w:t>______________________________________</w:t>
      </w:r>
      <w:r>
        <w:t>_______________________________</w:t>
      </w:r>
      <w:r w:rsidRPr="002D0320">
        <w:t>,</w:t>
      </w:r>
    </w:p>
    <w:p w:rsidR="00971953" w:rsidRPr="002D0320" w:rsidRDefault="00971953" w:rsidP="00971953">
      <w:pPr>
        <w:widowControl w:val="0"/>
        <w:spacing w:line="276" w:lineRule="auto"/>
        <w:ind w:firstLine="709"/>
        <w:jc w:val="center"/>
        <w:rPr>
          <w:sz w:val="18"/>
          <w:szCs w:val="18"/>
        </w:rPr>
      </w:pPr>
      <w:r w:rsidRPr="002D0320">
        <w:rPr>
          <w:sz w:val="18"/>
          <w:szCs w:val="18"/>
        </w:rPr>
        <w:t>(Ф.И.О., должность)</w:t>
      </w:r>
    </w:p>
    <w:p w:rsidR="00971953" w:rsidRPr="002D0320" w:rsidRDefault="00971953" w:rsidP="00971953">
      <w:pPr>
        <w:widowControl w:val="0"/>
        <w:spacing w:line="276" w:lineRule="auto"/>
        <w:jc w:val="both"/>
      </w:pPr>
      <w:proofErr w:type="gramStart"/>
      <w:r w:rsidRPr="002D0320">
        <w:t>действующего</w:t>
      </w:r>
      <w:proofErr w:type="gramEnd"/>
      <w:r w:rsidRPr="002D0320">
        <w:t xml:space="preserve"> на основании__________________________________________</w:t>
      </w:r>
      <w:r>
        <w:t>________________</w:t>
      </w:r>
      <w:r w:rsidRPr="002D0320">
        <w:t>,</w:t>
      </w:r>
    </w:p>
    <w:p w:rsidR="00971953" w:rsidRPr="002D0320" w:rsidRDefault="00971953" w:rsidP="00971953">
      <w:pPr>
        <w:widowControl w:val="0"/>
        <w:spacing w:line="276" w:lineRule="auto"/>
        <w:ind w:firstLine="709"/>
        <w:jc w:val="center"/>
        <w:rPr>
          <w:sz w:val="18"/>
          <w:szCs w:val="18"/>
        </w:rPr>
      </w:pPr>
      <w:r w:rsidRPr="002D0320">
        <w:rPr>
          <w:sz w:val="18"/>
          <w:szCs w:val="18"/>
        </w:rPr>
        <w:t xml:space="preserve">(доверенность, номер, дата, иное) </w:t>
      </w:r>
    </w:p>
    <w:p w:rsidR="00971953" w:rsidRPr="002D0320" w:rsidRDefault="00971953" w:rsidP="00971953">
      <w:pPr>
        <w:widowControl w:val="0"/>
        <w:spacing w:line="276" w:lineRule="auto"/>
        <w:ind w:firstLine="709"/>
        <w:jc w:val="both"/>
        <w:rPr>
          <w:bCs/>
        </w:rPr>
      </w:pPr>
      <w:r w:rsidRPr="002D0320">
        <w:rPr>
          <w:bCs/>
        </w:rPr>
        <w:t xml:space="preserve">Прошу выдать справку об отсутствии (наличии) задолженности по арендной плате по договору аренды муниципального имущества </w:t>
      </w:r>
      <w:proofErr w:type="gramStart"/>
      <w:r w:rsidRPr="002D0320">
        <w:rPr>
          <w:bCs/>
        </w:rPr>
        <w:t>от</w:t>
      </w:r>
      <w:proofErr w:type="gramEnd"/>
      <w:r w:rsidRPr="002D0320">
        <w:rPr>
          <w:bCs/>
        </w:rPr>
        <w:t xml:space="preserve"> _____</w:t>
      </w:r>
      <w:r>
        <w:rPr>
          <w:bCs/>
        </w:rPr>
        <w:t>___</w:t>
      </w:r>
      <w:r w:rsidRPr="002D0320">
        <w:rPr>
          <w:bCs/>
        </w:rPr>
        <w:t>_____________ № ____</w:t>
      </w:r>
      <w:r>
        <w:rPr>
          <w:bCs/>
        </w:rPr>
        <w:t>___</w:t>
      </w:r>
      <w:r w:rsidRPr="002D0320">
        <w:rPr>
          <w:bCs/>
        </w:rPr>
        <w:t>________.</w:t>
      </w:r>
    </w:p>
    <w:p w:rsidR="00971953" w:rsidRPr="002D0320" w:rsidRDefault="00971953" w:rsidP="00971953">
      <w:pPr>
        <w:spacing w:line="276" w:lineRule="auto"/>
        <w:ind w:firstLine="709"/>
      </w:pPr>
    </w:p>
    <w:p w:rsidR="00971953" w:rsidRPr="002D0320" w:rsidRDefault="00971953" w:rsidP="00971953">
      <w:pPr>
        <w:ind w:firstLine="709"/>
      </w:pPr>
    </w:p>
    <w:p w:rsidR="00971953" w:rsidRPr="002D0320" w:rsidRDefault="00971953" w:rsidP="00971953">
      <w:pPr>
        <w:ind w:firstLine="709"/>
      </w:pPr>
      <w:r w:rsidRPr="002D0320">
        <w:t>Заявитель:____________________</w:t>
      </w:r>
      <w:r>
        <w:t xml:space="preserve">____________________    </w:t>
      </w:r>
      <w:r w:rsidRPr="002D0320">
        <w:t>__________________________</w:t>
      </w:r>
    </w:p>
    <w:p w:rsidR="00971953" w:rsidRPr="002D0320" w:rsidRDefault="00971953" w:rsidP="00971953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</w:t>
      </w:r>
      <w:r w:rsidRPr="002D0320">
        <w:rPr>
          <w:sz w:val="18"/>
          <w:szCs w:val="18"/>
        </w:rPr>
        <w:t>(Ф И О заявителя</w:t>
      </w:r>
      <w:r>
        <w:rPr>
          <w:sz w:val="18"/>
          <w:szCs w:val="18"/>
        </w:rPr>
        <w:t>)</w:t>
      </w:r>
      <w:r w:rsidRPr="002D0320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                                </w:t>
      </w:r>
      <w:r w:rsidRPr="002D0320">
        <w:rPr>
          <w:sz w:val="18"/>
          <w:szCs w:val="18"/>
        </w:rPr>
        <w:t xml:space="preserve">               (подпись)</w:t>
      </w:r>
    </w:p>
    <w:p w:rsidR="00971953" w:rsidRPr="002D0320" w:rsidRDefault="00971953" w:rsidP="00971953">
      <w:pPr>
        <w:ind w:firstLine="709"/>
      </w:pPr>
      <w:r w:rsidRPr="002D0320">
        <w:t xml:space="preserve">  </w:t>
      </w:r>
    </w:p>
    <w:p w:rsidR="00971953" w:rsidRPr="002D0320" w:rsidRDefault="00971953" w:rsidP="00971953">
      <w:pPr>
        <w:ind w:firstLine="709"/>
        <w:jc w:val="right"/>
      </w:pPr>
      <w:r w:rsidRPr="002D0320">
        <w:t xml:space="preserve">                                                                                                                   “____”_______________20____г</w:t>
      </w:r>
    </w:p>
    <w:p w:rsidR="00971953" w:rsidRPr="002D0320" w:rsidRDefault="00971953" w:rsidP="00971953">
      <w:pPr>
        <w:ind w:firstLine="709"/>
        <w:rPr>
          <w:spacing w:val="6"/>
        </w:rPr>
      </w:pPr>
    </w:p>
    <w:p w:rsidR="00971953" w:rsidRDefault="00971953" w:rsidP="00971953">
      <w:pPr>
        <w:jc w:val="both"/>
      </w:pPr>
    </w:p>
    <w:p w:rsidR="00971953" w:rsidRDefault="00971953" w:rsidP="00971953">
      <w:pPr>
        <w:jc w:val="both"/>
      </w:pPr>
    </w:p>
    <w:p w:rsidR="00971953" w:rsidRDefault="00971953" w:rsidP="00971953">
      <w:pPr>
        <w:jc w:val="both"/>
      </w:pPr>
    </w:p>
    <w:p w:rsidR="00971953" w:rsidRDefault="00971953" w:rsidP="00971953">
      <w:pPr>
        <w:jc w:val="both"/>
      </w:pPr>
    </w:p>
    <w:p w:rsidR="00971953" w:rsidRDefault="00971953" w:rsidP="00971953">
      <w:pPr>
        <w:jc w:val="both"/>
      </w:pPr>
    </w:p>
    <w:p w:rsidR="00971953" w:rsidRPr="002D0320" w:rsidRDefault="00971953" w:rsidP="00971953">
      <w:pPr>
        <w:jc w:val="both"/>
      </w:pPr>
    </w:p>
    <w:p w:rsidR="00971953" w:rsidRPr="006F47EC" w:rsidRDefault="00971953" w:rsidP="00971953">
      <w:pPr>
        <w:ind w:left="6096"/>
        <w:jc w:val="both"/>
        <w:rPr>
          <w:sz w:val="20"/>
          <w:szCs w:val="20"/>
        </w:rPr>
      </w:pPr>
      <w:r w:rsidRPr="006F47EC">
        <w:rPr>
          <w:sz w:val="20"/>
          <w:szCs w:val="20"/>
        </w:rPr>
        <w:t xml:space="preserve">Приложение №2  </w:t>
      </w:r>
    </w:p>
    <w:p w:rsidR="00971953" w:rsidRPr="006F47EC" w:rsidRDefault="00971953" w:rsidP="00971953">
      <w:pPr>
        <w:ind w:left="6096"/>
        <w:jc w:val="both"/>
        <w:rPr>
          <w:sz w:val="20"/>
          <w:szCs w:val="20"/>
        </w:rPr>
      </w:pPr>
      <w:r w:rsidRPr="006F47EC">
        <w:rPr>
          <w:sz w:val="20"/>
          <w:szCs w:val="20"/>
        </w:rPr>
        <w:t>к административному регламенту «Выдаче справок о наличии  (отсутствии) задолженности по арендной плате за аренду муниципального имущества и земельных участков»</w:t>
      </w:r>
    </w:p>
    <w:p w:rsidR="00971953" w:rsidRPr="007C33F1" w:rsidRDefault="00971953" w:rsidP="00971953">
      <w:pPr>
        <w:autoSpaceDE w:val="0"/>
        <w:autoSpaceDN w:val="0"/>
        <w:adjustRightInd w:val="0"/>
        <w:ind w:firstLine="709"/>
        <w:jc w:val="both"/>
        <w:rPr>
          <w:rStyle w:val="rvts7"/>
        </w:rPr>
      </w:pPr>
    </w:p>
    <w:p w:rsidR="00971953" w:rsidRPr="00AC50A6" w:rsidRDefault="00971953" w:rsidP="00971953">
      <w:pPr>
        <w:pStyle w:val="rvps2"/>
        <w:tabs>
          <w:tab w:val="left" w:pos="142"/>
        </w:tabs>
        <w:spacing w:before="0" w:beforeAutospacing="0" w:after="0" w:afterAutospacing="0"/>
        <w:ind w:firstLine="709"/>
        <w:jc w:val="center"/>
        <w:rPr>
          <w:b/>
        </w:rPr>
      </w:pPr>
      <w:r w:rsidRPr="00AC50A6">
        <w:rPr>
          <w:rStyle w:val="rvts7"/>
          <w:b/>
        </w:rPr>
        <w:t xml:space="preserve">Блок-схема предоставления </w:t>
      </w:r>
      <w:r w:rsidRPr="00AC50A6">
        <w:rPr>
          <w:b/>
        </w:rPr>
        <w:t>муниципальной услуги</w:t>
      </w:r>
    </w:p>
    <w:p w:rsidR="00971953" w:rsidRDefault="00971953" w:rsidP="00971953">
      <w:pPr>
        <w:pStyle w:val="rvps2"/>
        <w:tabs>
          <w:tab w:val="left" w:pos="142"/>
        </w:tabs>
        <w:spacing w:before="0" w:beforeAutospacing="0" w:after="0" w:afterAutospacing="0"/>
        <w:ind w:firstLine="709"/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5486400" cy="4457700"/>
                <wp:effectExtent l="12700" t="2540" r="0" b="0"/>
                <wp:docPr id="15" name="Полотно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71390" y="228600"/>
                            <a:ext cx="320047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1953" w:rsidRDefault="00971953" w:rsidP="00971953">
                              <w:pPr>
                                <w:jc w:val="center"/>
                              </w:pPr>
                              <w:r>
                                <w:t>Прием заявления 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57084" y="800100"/>
                            <a:ext cx="1942662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1953" w:rsidRDefault="00971953" w:rsidP="00971953">
                              <w:pPr>
                                <w:jc w:val="center"/>
                              </w:pPr>
                              <w:r>
                                <w:t>Регистрация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85812" y="1371600"/>
                            <a:ext cx="320047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1953" w:rsidRDefault="00971953" w:rsidP="00971953">
                              <w:pPr>
                                <w:jc w:val="center"/>
                              </w:pPr>
                              <w:r>
                                <w:t>Рассмотрение заявлений 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2057400"/>
                            <a:ext cx="1828239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1953" w:rsidRDefault="00971953" w:rsidP="00971953">
                              <w:pPr>
                                <w:jc w:val="center"/>
                              </w:pPr>
                              <w:r>
                                <w:t>Мотивированный отказ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14658" y="2514600"/>
                            <a:ext cx="3656478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1953" w:rsidRPr="00BD41C0" w:rsidRDefault="00971953" w:rsidP="00971953">
                              <w:pPr>
                                <w:jc w:val="center"/>
                                <w:rPr>
                                  <w:rStyle w:val="rvts7"/>
                                  <w:color w:val="000000"/>
                                </w:rPr>
                              </w:pPr>
                              <w:r w:rsidRPr="00BD41C0">
                                <w:rPr>
                                  <w:rStyle w:val="rvts7"/>
                                  <w:color w:val="000000"/>
                                </w:rPr>
                                <w:t>Подписание  справки о</w:t>
                              </w:r>
                              <w:r>
                                <w:rPr>
                                  <w:rStyle w:val="rvts7"/>
                                  <w:color w:val="000000"/>
                                </w:rPr>
                                <w:t xml:space="preserve"> наличии</w:t>
                              </w:r>
                              <w:r w:rsidRPr="00BD41C0">
                                <w:rPr>
                                  <w:rStyle w:val="rvts7"/>
                                  <w:color w:val="000000"/>
                                </w:rPr>
                                <w:t xml:space="preserve"> задолженности по арендной плате</w:t>
                              </w:r>
                              <w:r>
                                <w:rPr>
                                  <w:rStyle w:val="rvts7"/>
                                  <w:color w:val="000000"/>
                                </w:rPr>
                                <w:t xml:space="preserve"> </w:t>
                              </w:r>
                              <w:r>
                                <w:t>за аренду муниципального имущества и земельных участков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14775" y="3771900"/>
                            <a:ext cx="2513093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1953" w:rsidRDefault="00971953" w:rsidP="00971953">
                              <w:pPr>
                                <w:jc w:val="center"/>
                              </w:pPr>
                              <w:r w:rsidRPr="007C33F1">
                                <w:t xml:space="preserve">Выдача </w:t>
                              </w:r>
                              <w:r>
                                <w:t>справки</w:t>
                              </w:r>
                            </w:p>
                            <w:p w:rsidR="00971953" w:rsidRDefault="00971953" w:rsidP="00971953"/>
                            <w:p w:rsidR="00971953" w:rsidRDefault="00971953" w:rsidP="009719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2971625" y="5715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2971625" y="11430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 flipH="1">
                            <a:off x="1028963" y="1600200"/>
                            <a:ext cx="456849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3771742" y="17145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3771742" y="3314700"/>
                            <a:ext cx="1683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629198" y="1943100"/>
                            <a:ext cx="2172349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1953" w:rsidRDefault="00971953" w:rsidP="00971953">
                              <w:pPr>
                                <w:jc w:val="center"/>
                              </w:pPr>
                              <w:r>
                                <w:t>Подготовка проекта справки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4915128" y="37719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3771742" y="22860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" o:spid="_x0000_s1026" editas="canvas" style="width:6in;height:351pt;mso-position-horizontal-relative:char;mso-position-vertical-relative:line" coordsize="54864,44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44577;visibility:visible;mso-wrap-style:square">
                  <v:fill o:detectmouseclick="t"/>
                  <v:path o:connecttype="none"/>
                </v:shape>
                <v:rect id="Rectangle 4" o:spid="_x0000_s1028" style="position:absolute;left:13713;top:2286;width:3200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971953" w:rsidRDefault="00971953" w:rsidP="00971953">
                        <w:pPr>
                          <w:jc w:val="center"/>
                        </w:pPr>
                        <w:r>
                          <w:t>Прием заявления и документов</w:t>
                        </w:r>
                      </w:p>
                    </w:txbxContent>
                  </v:textbox>
                </v:rect>
                <v:rect id="Rectangle 5" o:spid="_x0000_s1029" style="position:absolute;left:20570;top:8001;width:1942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971953" w:rsidRDefault="00971953" w:rsidP="00971953">
                        <w:pPr>
                          <w:jc w:val="center"/>
                        </w:pPr>
                        <w:r>
                          <w:t>Регистрация заявления</w:t>
                        </w:r>
                      </w:p>
                    </w:txbxContent>
                  </v:textbox>
                </v:rect>
                <v:rect id="Rectangle 6" o:spid="_x0000_s1030" style="position:absolute;left:14858;top:13716;width:3200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971953" w:rsidRDefault="00971953" w:rsidP="00971953">
                        <w:pPr>
                          <w:jc w:val="center"/>
                        </w:pPr>
                        <w:r>
                          <w:t>Рассмотрение заявлений и документов</w:t>
                        </w:r>
                      </w:p>
                    </w:txbxContent>
                  </v:textbox>
                </v:rect>
                <v:rect id="Rectangle 7" o:spid="_x0000_s1031" style="position:absolute;top:20574;width:182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971953" w:rsidRDefault="00971953" w:rsidP="00971953">
                        <w:pPr>
                          <w:jc w:val="center"/>
                        </w:pPr>
                        <w:r>
                          <w:t>Мотивированный отказ</w:t>
                        </w:r>
                      </w:p>
                    </w:txbxContent>
                  </v:textbox>
                </v:rect>
                <v:rect id="Rectangle 8" o:spid="_x0000_s1032" style="position:absolute;left:17146;top:25146;width:36565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971953" w:rsidRPr="00BD41C0" w:rsidRDefault="00971953" w:rsidP="00971953">
                        <w:pPr>
                          <w:jc w:val="center"/>
                          <w:rPr>
                            <w:rStyle w:val="rvts7"/>
                            <w:color w:val="000000"/>
                          </w:rPr>
                        </w:pPr>
                        <w:r w:rsidRPr="00BD41C0">
                          <w:rPr>
                            <w:rStyle w:val="rvts7"/>
                            <w:color w:val="000000"/>
                          </w:rPr>
                          <w:t>Подписание  справки о</w:t>
                        </w:r>
                        <w:r>
                          <w:rPr>
                            <w:rStyle w:val="rvts7"/>
                            <w:color w:val="000000"/>
                          </w:rPr>
                          <w:t xml:space="preserve"> наличии</w:t>
                        </w:r>
                        <w:r w:rsidRPr="00BD41C0">
                          <w:rPr>
                            <w:rStyle w:val="rvts7"/>
                            <w:color w:val="000000"/>
                          </w:rPr>
                          <w:t xml:space="preserve"> задолженности по арендной плате</w:t>
                        </w:r>
                        <w:r>
                          <w:rPr>
                            <w:rStyle w:val="rvts7"/>
                            <w:color w:val="000000"/>
                          </w:rPr>
                          <w:t xml:space="preserve"> </w:t>
                        </w:r>
                        <w:r>
                          <w:t>за аренду муниципального имущества и земельных участков</w:t>
                        </w:r>
                      </w:p>
                    </w:txbxContent>
                  </v:textbox>
                </v:rect>
                <v:rect id="Rectangle 9" o:spid="_x0000_s1033" style="position:absolute;left:25147;top:37719;width:2513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971953" w:rsidRDefault="00971953" w:rsidP="00971953">
                        <w:pPr>
                          <w:jc w:val="center"/>
                        </w:pPr>
                        <w:r w:rsidRPr="007C33F1">
                          <w:t xml:space="preserve">Выдача </w:t>
                        </w:r>
                        <w:r>
                          <w:t>справки</w:t>
                        </w:r>
                      </w:p>
                      <w:p w:rsidR="00971953" w:rsidRDefault="00971953" w:rsidP="00971953"/>
                      <w:p w:rsidR="00971953" w:rsidRDefault="00971953" w:rsidP="00971953"/>
                    </w:txbxContent>
                  </v:textbox>
                </v:rect>
                <v:line id="Line 10" o:spid="_x0000_s1034" style="position:absolute;visibility:visible;mso-wrap-style:square" from="29716,5715" to="29724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1" o:spid="_x0000_s1035" style="position:absolute;visibility:visible;mso-wrap-style:square" from="29716,11430" to="2972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2" o:spid="_x0000_s1036" style="position:absolute;flip:x;visibility:visible;mso-wrap-style:square" from="10289,16002" to="14858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  <v:line id="Line 13" o:spid="_x0000_s1037" style="position:absolute;visibility:visible;mso-wrap-style:square" from="37717,17145" to="37725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4" o:spid="_x0000_s1038" style="position:absolute;visibility:visible;mso-wrap-style:square" from="37717,33147" to="37734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rect id="Rectangle 15" o:spid="_x0000_s1039" style="position:absolute;left:26291;top:19431;width:2172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971953" w:rsidRDefault="00971953" w:rsidP="00971953">
                        <w:pPr>
                          <w:jc w:val="center"/>
                        </w:pPr>
                        <w:r>
                          <w:t>Подготовка проекта справки</w:t>
                        </w:r>
                      </w:p>
                    </w:txbxContent>
                  </v:textbox>
                </v:rect>
                <v:line id="Line 16" o:spid="_x0000_s1040" style="position:absolute;visibility:visible;mso-wrap-style:square" from="49151,37719" to="49151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7" o:spid="_x0000_s1041" style="position:absolute;visibility:visible;mso-wrap-style:square" from="37717,22860" to="37725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p w:rsidR="00971953" w:rsidRDefault="00971953" w:rsidP="00971953">
      <w:pPr>
        <w:pStyle w:val="rvps2"/>
        <w:tabs>
          <w:tab w:val="left" w:pos="142"/>
        </w:tabs>
        <w:spacing w:before="0" w:beforeAutospacing="0" w:after="0" w:afterAutospacing="0"/>
        <w:ind w:firstLine="709"/>
        <w:jc w:val="center"/>
      </w:pPr>
    </w:p>
    <w:p w:rsidR="00971953" w:rsidRDefault="00971953" w:rsidP="00971953">
      <w:pPr>
        <w:pStyle w:val="rvps2"/>
        <w:tabs>
          <w:tab w:val="left" w:pos="142"/>
        </w:tabs>
        <w:spacing w:before="0" w:beforeAutospacing="0" w:after="0" w:afterAutospacing="0"/>
        <w:ind w:firstLine="709"/>
        <w:jc w:val="center"/>
      </w:pPr>
    </w:p>
    <w:p w:rsidR="00971953" w:rsidRDefault="00971953" w:rsidP="00971953">
      <w:pPr>
        <w:pStyle w:val="rvps2"/>
        <w:tabs>
          <w:tab w:val="left" w:pos="142"/>
        </w:tabs>
        <w:spacing w:before="0" w:beforeAutospacing="0" w:after="0" w:afterAutospacing="0"/>
        <w:ind w:firstLine="709"/>
        <w:jc w:val="center"/>
      </w:pPr>
    </w:p>
    <w:p w:rsidR="00971953" w:rsidRDefault="00971953" w:rsidP="00971953">
      <w:pPr>
        <w:pStyle w:val="rvps2"/>
        <w:tabs>
          <w:tab w:val="left" w:pos="142"/>
        </w:tabs>
        <w:spacing w:before="0" w:beforeAutospacing="0" w:after="0" w:afterAutospacing="0"/>
        <w:ind w:firstLine="709"/>
        <w:jc w:val="center"/>
      </w:pPr>
    </w:p>
    <w:p w:rsidR="00971953" w:rsidRPr="00522B23" w:rsidRDefault="00971953" w:rsidP="00971953">
      <w:pPr>
        <w:pStyle w:val="ConsPlusNormal"/>
        <w:widowControl w:val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2B2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971953" w:rsidRPr="00A04E9E" w:rsidRDefault="00971953" w:rsidP="00971953">
      <w:pPr>
        <w:ind w:firstLine="709"/>
        <w:rPr>
          <w:szCs w:val="26"/>
        </w:rPr>
      </w:pPr>
    </w:p>
    <w:p w:rsidR="005F28BE" w:rsidRDefault="005F28BE"/>
    <w:sectPr w:rsidR="005F28BE" w:rsidSect="00971953">
      <w:headerReference w:type="even" r:id="rId10"/>
      <w:footerReference w:type="even" r:id="rId11"/>
      <w:footerReference w:type="default" r:id="rId12"/>
      <w:pgSz w:w="11906" w:h="16838" w:code="9"/>
      <w:pgMar w:top="397" w:right="510" w:bottom="397" w:left="1361" w:header="357" w:footer="3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C77" w:rsidRDefault="002C2C77">
      <w:r>
        <w:separator/>
      </w:r>
    </w:p>
  </w:endnote>
  <w:endnote w:type="continuationSeparator" w:id="0">
    <w:p w:rsidR="002C2C77" w:rsidRDefault="002C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2DE" w:rsidRDefault="00971953" w:rsidP="00CE0B8F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32DE" w:rsidRDefault="00D01ED4" w:rsidP="00CE0B8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2DE" w:rsidRDefault="00D01ED4" w:rsidP="00CE0B8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C77" w:rsidRDefault="002C2C77">
      <w:r>
        <w:separator/>
      </w:r>
    </w:p>
  </w:footnote>
  <w:footnote w:type="continuationSeparator" w:id="0">
    <w:p w:rsidR="002C2C77" w:rsidRDefault="002C2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2DE" w:rsidRDefault="00971953" w:rsidP="00AC50A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32DE" w:rsidRDefault="00D01E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0CC"/>
    <w:multiLevelType w:val="hybridMultilevel"/>
    <w:tmpl w:val="D9BA718C"/>
    <w:lvl w:ilvl="0" w:tplc="02CEF03E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53"/>
    <w:rsid w:val="001F2868"/>
    <w:rsid w:val="002C2C77"/>
    <w:rsid w:val="002E1773"/>
    <w:rsid w:val="002F3B06"/>
    <w:rsid w:val="00382451"/>
    <w:rsid w:val="00393770"/>
    <w:rsid w:val="004504E6"/>
    <w:rsid w:val="00545774"/>
    <w:rsid w:val="005543E5"/>
    <w:rsid w:val="005F28BE"/>
    <w:rsid w:val="00825DCC"/>
    <w:rsid w:val="00874651"/>
    <w:rsid w:val="00971953"/>
    <w:rsid w:val="00A15622"/>
    <w:rsid w:val="00A95187"/>
    <w:rsid w:val="00B13861"/>
    <w:rsid w:val="00CC14F2"/>
    <w:rsid w:val="00D01ED4"/>
    <w:rsid w:val="00D87B9A"/>
    <w:rsid w:val="00E145F8"/>
    <w:rsid w:val="00E92FF3"/>
    <w:rsid w:val="00F55595"/>
    <w:rsid w:val="00F9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53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71953"/>
    <w:pPr>
      <w:keepNext/>
      <w:tabs>
        <w:tab w:val="num" w:pos="360"/>
      </w:tabs>
      <w:suppressAutoHyphens/>
      <w:jc w:val="center"/>
      <w:outlineLvl w:val="1"/>
    </w:pPr>
    <w:rPr>
      <w:sz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1953"/>
    <w:rPr>
      <w:sz w:val="32"/>
      <w:szCs w:val="24"/>
      <w:lang w:val="x-none" w:eastAsia="ar-SA"/>
    </w:rPr>
  </w:style>
  <w:style w:type="paragraph" w:styleId="a3">
    <w:name w:val="Body Text Indent"/>
    <w:basedOn w:val="a"/>
    <w:link w:val="a4"/>
    <w:rsid w:val="00971953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71953"/>
    <w:rPr>
      <w:sz w:val="28"/>
      <w:szCs w:val="24"/>
      <w:lang w:eastAsia="ru-RU"/>
    </w:rPr>
  </w:style>
  <w:style w:type="paragraph" w:styleId="a5">
    <w:name w:val="header"/>
    <w:basedOn w:val="a"/>
    <w:link w:val="a6"/>
    <w:rsid w:val="009719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71953"/>
    <w:rPr>
      <w:sz w:val="24"/>
      <w:szCs w:val="24"/>
      <w:lang w:eastAsia="ru-RU"/>
    </w:rPr>
  </w:style>
  <w:style w:type="character" w:styleId="a7">
    <w:name w:val="page number"/>
    <w:basedOn w:val="a0"/>
    <w:rsid w:val="00971953"/>
  </w:style>
  <w:style w:type="paragraph" w:customStyle="1" w:styleId="ConsPlusNormal">
    <w:name w:val="ConsPlusNormal"/>
    <w:rsid w:val="00971953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8">
    <w:name w:val="footer"/>
    <w:basedOn w:val="a"/>
    <w:link w:val="a9"/>
    <w:rsid w:val="009719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1953"/>
    <w:rPr>
      <w:sz w:val="24"/>
      <w:szCs w:val="24"/>
      <w:lang w:eastAsia="ru-RU"/>
    </w:rPr>
  </w:style>
  <w:style w:type="character" w:customStyle="1" w:styleId="rvts7">
    <w:name w:val="rvts7"/>
    <w:basedOn w:val="a0"/>
    <w:rsid w:val="00971953"/>
  </w:style>
  <w:style w:type="character" w:customStyle="1" w:styleId="rvts6">
    <w:name w:val="rvts6"/>
    <w:basedOn w:val="a0"/>
    <w:rsid w:val="00971953"/>
  </w:style>
  <w:style w:type="paragraph" w:customStyle="1" w:styleId="rvps2">
    <w:name w:val="rvps2"/>
    <w:basedOn w:val="a"/>
    <w:rsid w:val="00971953"/>
    <w:pPr>
      <w:spacing w:before="100" w:beforeAutospacing="1" w:after="100" w:afterAutospacing="1"/>
    </w:pPr>
    <w:rPr>
      <w:color w:val="000000"/>
    </w:rPr>
  </w:style>
  <w:style w:type="paragraph" w:customStyle="1" w:styleId="1">
    <w:name w:val="нум список 1"/>
    <w:basedOn w:val="a"/>
    <w:rsid w:val="0097195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nformat">
    <w:name w:val="ConsNonformat"/>
    <w:rsid w:val="00971953"/>
    <w:pPr>
      <w:widowControl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paragraph" w:customStyle="1" w:styleId="ConsPlusTitle">
    <w:name w:val="ConsPlusTitle"/>
    <w:rsid w:val="00971953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53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71953"/>
    <w:pPr>
      <w:keepNext/>
      <w:tabs>
        <w:tab w:val="num" w:pos="360"/>
      </w:tabs>
      <w:suppressAutoHyphens/>
      <w:jc w:val="center"/>
      <w:outlineLvl w:val="1"/>
    </w:pPr>
    <w:rPr>
      <w:sz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1953"/>
    <w:rPr>
      <w:sz w:val="32"/>
      <w:szCs w:val="24"/>
      <w:lang w:val="x-none" w:eastAsia="ar-SA"/>
    </w:rPr>
  </w:style>
  <w:style w:type="paragraph" w:styleId="a3">
    <w:name w:val="Body Text Indent"/>
    <w:basedOn w:val="a"/>
    <w:link w:val="a4"/>
    <w:rsid w:val="00971953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71953"/>
    <w:rPr>
      <w:sz w:val="28"/>
      <w:szCs w:val="24"/>
      <w:lang w:eastAsia="ru-RU"/>
    </w:rPr>
  </w:style>
  <w:style w:type="paragraph" w:styleId="a5">
    <w:name w:val="header"/>
    <w:basedOn w:val="a"/>
    <w:link w:val="a6"/>
    <w:rsid w:val="009719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71953"/>
    <w:rPr>
      <w:sz w:val="24"/>
      <w:szCs w:val="24"/>
      <w:lang w:eastAsia="ru-RU"/>
    </w:rPr>
  </w:style>
  <w:style w:type="character" w:styleId="a7">
    <w:name w:val="page number"/>
    <w:basedOn w:val="a0"/>
    <w:rsid w:val="00971953"/>
  </w:style>
  <w:style w:type="paragraph" w:customStyle="1" w:styleId="ConsPlusNormal">
    <w:name w:val="ConsPlusNormal"/>
    <w:rsid w:val="00971953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8">
    <w:name w:val="footer"/>
    <w:basedOn w:val="a"/>
    <w:link w:val="a9"/>
    <w:rsid w:val="009719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1953"/>
    <w:rPr>
      <w:sz w:val="24"/>
      <w:szCs w:val="24"/>
      <w:lang w:eastAsia="ru-RU"/>
    </w:rPr>
  </w:style>
  <w:style w:type="character" w:customStyle="1" w:styleId="rvts7">
    <w:name w:val="rvts7"/>
    <w:basedOn w:val="a0"/>
    <w:rsid w:val="00971953"/>
  </w:style>
  <w:style w:type="character" w:customStyle="1" w:styleId="rvts6">
    <w:name w:val="rvts6"/>
    <w:basedOn w:val="a0"/>
    <w:rsid w:val="00971953"/>
  </w:style>
  <w:style w:type="paragraph" w:customStyle="1" w:styleId="rvps2">
    <w:name w:val="rvps2"/>
    <w:basedOn w:val="a"/>
    <w:rsid w:val="00971953"/>
    <w:pPr>
      <w:spacing w:before="100" w:beforeAutospacing="1" w:after="100" w:afterAutospacing="1"/>
    </w:pPr>
    <w:rPr>
      <w:color w:val="000000"/>
    </w:rPr>
  </w:style>
  <w:style w:type="paragraph" w:customStyle="1" w:styleId="1">
    <w:name w:val="нум список 1"/>
    <w:basedOn w:val="a"/>
    <w:rsid w:val="0097195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nformat">
    <w:name w:val="ConsNonformat"/>
    <w:rsid w:val="00971953"/>
    <w:pPr>
      <w:widowControl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paragraph" w:customStyle="1" w:styleId="ConsPlusTitle">
    <w:name w:val="ConsPlusTitle"/>
    <w:rsid w:val="00971953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lc.ru/authority/structure/deloproiz/property_lis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2693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2015-11-09T11:23:00Z</dcterms:created>
  <dcterms:modified xsi:type="dcterms:W3CDTF">2015-11-10T12:59:00Z</dcterms:modified>
</cp:coreProperties>
</file>