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12" w:rsidRPr="00F06412" w:rsidRDefault="00F06412" w:rsidP="00F06412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F06412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Правительством РФ утверждены новые правила получения водительских удостоверений и проведения экзаменов в автошколах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Постановлением Правительства РФ от 24.10.2014 № 1097 утвержден новый порядок проведения экзаменов на право управления транспортными средствами и выдачи водительских удостоверений, который начнет действовать с 5 ноября текущего года.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  Экзамен будет состоять из 3 частей, таких как теория, первоначальные навыки управления и управление в условиях дорожного движения. К нему не допустят после самостоятельной подготовки. Обязательно нужно пройти соответствующее </w:t>
      </w:r>
      <w:proofErr w:type="spellStart"/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профобучение</w:t>
      </w:r>
      <w:proofErr w:type="spellEnd"/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Проведение практических экзаменов возможно как на автомобилях с механической, так и автоматической трансмиссией, имеющих левостороннее расположение рулевого управления.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  Заявление о допуске к испытанию и выдаче водительского удостоверения может быть подано в электронном виде через Единый портал </w:t>
      </w:r>
      <w:proofErr w:type="spellStart"/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госуслуг</w:t>
      </w:r>
      <w:proofErr w:type="spellEnd"/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или региональные порталы.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Для лиц, не сдавших один из экзаменов трижды и более раз, назначение повторного испытания допустимо не ранее чем через 30 дней. С 3 до 6 месяцев увеличен срок действия положительной оценки, полученной на теоретическом экзамене.</w:t>
      </w: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br/>
        <w:t>       У лиц с ограниченными физическими возможностями экзамены будут принимать на транспортных средствах, конструкция которых отвечает имеющимся медицинским предписаниям.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Для допуска к экзаменам несовершеннолетних заявителей (16-18 лет) потребуется письменное согласие законных представителей (родителей, усыновителей или попечителей).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Новым правовым документом установлены определенные требования к маршрутам, на которых проводятся экзамены в условиях дорожного движения.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Ужесточены требования к экзаменаторам. Установлен минимальный возраст 25 лет вместо 23, образование - высшее (ранее допускалось среднее), при этом нововведение о необходимом образовании вступит в силу по истечении одного года после дня его официального опубликования (29.10.2015). Предусмотрено  наличие у экзаменаторов права управлять транспортными средствами тех категорий и подкатегорий, по которым будут проводиться практические экзамены. Стаж управления должен быть не менее 5 лет (прежде – 3 года). МВД России надлежит разработать квалификационные требования к экзаменам.</w:t>
      </w:r>
    </w:p>
    <w:p w:rsidR="00F06412" w:rsidRPr="00F06412" w:rsidRDefault="00F06412" w:rsidP="00F06412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Кроме того, вносятся изменения в Правила дорожного движения в части уточнения ряда терминов и положений в связи с введением новых категорий и подкатегорий транспортных средств.</w:t>
      </w:r>
    </w:p>
    <w:p w:rsidR="002602B0" w:rsidRDefault="00F06412" w:rsidP="00B86C88">
      <w:pPr>
        <w:spacing w:after="288" w:line="288" w:lineRule="atLeast"/>
      </w:pPr>
      <w:r w:rsidRPr="00F06412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Прежние правила проведения экзаменов на право управления транспортными средствами  и выдачи водительских удостоверений с учетом изменений признаны утратившими силу. </w:t>
      </w:r>
      <w:bookmarkStart w:id="0" w:name="_GoBack"/>
      <w:bookmarkEnd w:id="0"/>
    </w:p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39"/>
    <w:rsid w:val="002602B0"/>
    <w:rsid w:val="005B4A39"/>
    <w:rsid w:val="00B86C88"/>
    <w:rsid w:val="00F0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6412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412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06412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6412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412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06412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5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27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2014-11-19T08:07:00Z</dcterms:created>
  <dcterms:modified xsi:type="dcterms:W3CDTF">2015-02-11T06:11:00Z</dcterms:modified>
</cp:coreProperties>
</file>