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310" w:rsidRDefault="00772271" w:rsidP="0077227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32"/>
          <w:szCs w:val="32"/>
        </w:rPr>
      </w:pPr>
      <w:bookmarkStart w:id="0" w:name="_GoBack"/>
      <w:bookmarkEnd w:id="0"/>
      <w:r w:rsidRPr="00772271">
        <w:rPr>
          <w:rFonts w:ascii="Times New Roman" w:eastAsia="Times New Roman" w:hAnsi="Times New Roman" w:cs="Times New Roman"/>
          <w:sz w:val="32"/>
          <w:szCs w:val="32"/>
        </w:rPr>
        <w:t>Приложение</w:t>
      </w:r>
      <w:r w:rsidR="0013567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85161A" w:rsidRPr="00772271" w:rsidRDefault="0085161A" w:rsidP="0077227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85161A" w:rsidRDefault="0085161A" w:rsidP="0085161A">
      <w:pPr>
        <w:spacing w:after="0" w:line="228" w:lineRule="auto"/>
        <w:ind w:right="-143" w:hanging="284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С</w:t>
      </w:r>
      <w:r w:rsidR="002D1BC5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рок уплаты имущественных налогов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физическими лицами в 202</w:t>
      </w:r>
      <w:r w:rsidR="009206D6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году не позднее 1 декабря </w:t>
      </w:r>
    </w:p>
    <w:p w:rsidR="0085161A" w:rsidRDefault="0085161A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142310" w:rsidRPr="00A9663E" w:rsidRDefault="00142310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Срок уплаты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07641" w:rsidRPr="00A9663E">
        <w:rPr>
          <w:rFonts w:ascii="Times New Roman" w:eastAsia="Times New Roman" w:hAnsi="Times New Roman" w:cs="Times New Roman"/>
          <w:sz w:val="32"/>
          <w:szCs w:val="32"/>
        </w:rPr>
        <w:t xml:space="preserve">транспортного, земельного налогов и налога на имущество 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>физических лиц за 20</w:t>
      </w:r>
      <w:r w:rsidR="00DA63BB" w:rsidRPr="00A9663E">
        <w:rPr>
          <w:rFonts w:ascii="Times New Roman" w:eastAsia="Times New Roman" w:hAnsi="Times New Roman" w:cs="Times New Roman"/>
          <w:sz w:val="32"/>
          <w:szCs w:val="32"/>
        </w:rPr>
        <w:t>20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 xml:space="preserve"> год истекает </w:t>
      </w:r>
      <w:r w:rsidR="005C7646" w:rsidRPr="00A9663E">
        <w:rPr>
          <w:rFonts w:ascii="Times New Roman" w:eastAsia="Times New Roman" w:hAnsi="Times New Roman" w:cs="Times New Roman"/>
          <w:b/>
          <w:sz w:val="32"/>
          <w:szCs w:val="32"/>
        </w:rPr>
        <w:t>1</w:t>
      </w:r>
      <w:r w:rsidR="00772271" w:rsidRPr="00A9663E">
        <w:rPr>
          <w:rFonts w:ascii="Times New Roman" w:eastAsia="Times New Roman" w:hAnsi="Times New Roman" w:cs="Times New Roman"/>
          <w:b/>
          <w:sz w:val="32"/>
          <w:szCs w:val="32"/>
        </w:rPr>
        <w:t> </w:t>
      </w: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декабря 20</w:t>
      </w:r>
      <w:r w:rsidR="005C7646" w:rsidRPr="00A9663E">
        <w:rPr>
          <w:rFonts w:ascii="Times New Roman" w:eastAsia="Times New Roman" w:hAnsi="Times New Roman" w:cs="Times New Roman"/>
          <w:b/>
          <w:sz w:val="32"/>
          <w:szCs w:val="32"/>
        </w:rPr>
        <w:t>2</w:t>
      </w:r>
      <w:r w:rsidR="00DA63BB" w:rsidRPr="00A9663E">
        <w:rPr>
          <w:rFonts w:ascii="Times New Roman" w:eastAsia="Times New Roman" w:hAnsi="Times New Roman" w:cs="Times New Roman"/>
          <w:b/>
          <w:sz w:val="32"/>
          <w:szCs w:val="32"/>
        </w:rPr>
        <w:t>1</w:t>
      </w: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 xml:space="preserve"> года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</w:p>
    <w:p w:rsidR="00772271" w:rsidRPr="00553046" w:rsidRDefault="00772271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2310" w:rsidRPr="00A9663E" w:rsidRDefault="000A28EC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Н</w:t>
      </w:r>
      <w:r w:rsidR="00142310" w:rsidRPr="00A9663E">
        <w:rPr>
          <w:rFonts w:ascii="Times New Roman" w:eastAsia="Times New Roman" w:hAnsi="Times New Roman" w:cs="Times New Roman"/>
          <w:b/>
          <w:sz w:val="32"/>
          <w:szCs w:val="32"/>
        </w:rPr>
        <w:t>алоговое уведомление</w:t>
      </w:r>
      <w:r w:rsidR="00142310" w:rsidRPr="00A9663E">
        <w:rPr>
          <w:rFonts w:ascii="Times New Roman" w:eastAsia="Times New Roman" w:hAnsi="Times New Roman" w:cs="Times New Roman"/>
          <w:sz w:val="32"/>
          <w:szCs w:val="32"/>
        </w:rPr>
        <w:t xml:space="preserve"> на уплату налогов 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>направляется</w:t>
      </w:r>
      <w:r w:rsidR="00142310" w:rsidRPr="00A9663E">
        <w:rPr>
          <w:rFonts w:ascii="Times New Roman" w:eastAsia="Times New Roman" w:hAnsi="Times New Roman" w:cs="Times New Roman"/>
          <w:sz w:val="32"/>
          <w:szCs w:val="32"/>
        </w:rPr>
        <w:t>:</w:t>
      </w:r>
    </w:p>
    <w:p w:rsidR="00142310" w:rsidRPr="00A9663E" w:rsidRDefault="00772271" w:rsidP="00D0410B">
      <w:pPr>
        <w:spacing w:after="0" w:line="228" w:lineRule="auto"/>
        <w:ind w:left="142"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9663E">
        <w:rPr>
          <w:rFonts w:ascii="Times New Roman" w:eastAsia="Times New Roman" w:hAnsi="Times New Roman" w:cs="Times New Roman"/>
          <w:sz w:val="32"/>
          <w:szCs w:val="32"/>
        </w:rPr>
        <w:t>-</w:t>
      </w:r>
      <w:r w:rsidR="00CC1054" w:rsidRPr="00A9663E">
        <w:rPr>
          <w:rFonts w:ascii="Times New Roman" w:eastAsia="Times New Roman" w:hAnsi="Times New Roman" w:cs="Times New Roman"/>
          <w:sz w:val="32"/>
          <w:szCs w:val="32"/>
        </w:rPr>
        <w:t xml:space="preserve"> в электронном виде 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>ч</w:t>
      </w:r>
      <w:r w:rsidR="00142310" w:rsidRPr="00A9663E">
        <w:rPr>
          <w:rFonts w:ascii="Times New Roman" w:eastAsia="Times New Roman" w:hAnsi="Times New Roman" w:cs="Times New Roman"/>
          <w:sz w:val="32"/>
          <w:szCs w:val="32"/>
        </w:rPr>
        <w:t>ерез интернет-сервис «Личный кабинет налогоплательщика для физических лиц»</w:t>
      </w:r>
      <w:r w:rsidR="00CC1054" w:rsidRPr="00A9663E">
        <w:rPr>
          <w:rFonts w:ascii="Times New Roman" w:eastAsia="Times New Roman" w:hAnsi="Times New Roman" w:cs="Times New Roman"/>
          <w:sz w:val="32"/>
          <w:szCs w:val="32"/>
        </w:rPr>
        <w:t>;</w:t>
      </w:r>
    </w:p>
    <w:p w:rsidR="00142310" w:rsidRPr="00A9663E" w:rsidRDefault="00772271" w:rsidP="00D0410B">
      <w:pPr>
        <w:spacing w:after="0" w:line="228" w:lineRule="auto"/>
        <w:ind w:left="142"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9663E">
        <w:rPr>
          <w:rFonts w:ascii="Times New Roman" w:eastAsia="Times New Roman" w:hAnsi="Times New Roman" w:cs="Times New Roman"/>
          <w:sz w:val="32"/>
          <w:szCs w:val="32"/>
        </w:rPr>
        <w:t xml:space="preserve">- </w:t>
      </w:r>
      <w:r w:rsidR="000A28EC" w:rsidRPr="00A9663E">
        <w:rPr>
          <w:rFonts w:ascii="Times New Roman" w:eastAsia="Times New Roman" w:hAnsi="Times New Roman" w:cs="Times New Roman"/>
          <w:sz w:val="32"/>
          <w:szCs w:val="32"/>
        </w:rPr>
        <w:t>на бумажном носителе через</w:t>
      </w:r>
      <w:r w:rsidR="00CC1054" w:rsidRPr="00A9663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142310" w:rsidRPr="00A9663E">
        <w:rPr>
          <w:rFonts w:ascii="Times New Roman" w:eastAsia="Times New Roman" w:hAnsi="Times New Roman" w:cs="Times New Roman"/>
          <w:sz w:val="32"/>
          <w:szCs w:val="32"/>
        </w:rPr>
        <w:t>отделения почтовой связи «Почта России»</w:t>
      </w:r>
      <w:r w:rsidR="00CC1054" w:rsidRPr="00A9663E">
        <w:rPr>
          <w:rFonts w:ascii="Times New Roman" w:eastAsia="Times New Roman" w:hAnsi="Times New Roman" w:cs="Times New Roman"/>
          <w:sz w:val="32"/>
          <w:szCs w:val="32"/>
        </w:rPr>
        <w:t>.</w:t>
      </w:r>
      <w:r w:rsidR="00142310" w:rsidRPr="00A9663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BD39F9" w:rsidRPr="00553046" w:rsidRDefault="00BD39F9" w:rsidP="00415EB5">
      <w:pPr>
        <w:spacing w:after="0" w:line="228" w:lineRule="auto"/>
        <w:ind w:right="14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663E" w:rsidRPr="00A9663E" w:rsidRDefault="00CC1054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Пользователям «Личного кабинета» налоговые уведомления за 20</w:t>
      </w:r>
      <w:r w:rsidR="0040179A" w:rsidRPr="00A9663E">
        <w:rPr>
          <w:rFonts w:ascii="Times New Roman" w:eastAsia="Times New Roman" w:hAnsi="Times New Roman" w:cs="Times New Roman"/>
          <w:b/>
          <w:sz w:val="32"/>
          <w:szCs w:val="32"/>
        </w:rPr>
        <w:t>20</w:t>
      </w:r>
      <w:r w:rsidR="005C7646" w:rsidRPr="00A9663E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год по почте не направляются</w:t>
      </w:r>
      <w:r w:rsidR="00A31BD9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A9663E" w:rsidRPr="00A9663E">
        <w:rPr>
          <w:rFonts w:ascii="Times New Roman" w:eastAsia="Times New Roman" w:hAnsi="Times New Roman" w:cs="Times New Roman"/>
          <w:sz w:val="32"/>
          <w:szCs w:val="32"/>
        </w:rPr>
        <w:t>(</w:t>
      </w:r>
      <w:hyperlink r:id="rId9" w:history="1"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  <w:lang w:val="en-US"/>
          </w:rPr>
          <w:t>https</w:t>
        </w:r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://</w:t>
        </w:r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  <w:lang w:val="en-US"/>
          </w:rPr>
          <w:t>www</w:t>
        </w:r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.</w:t>
        </w:r>
        <w:proofErr w:type="spellStart"/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  <w:lang w:val="en-US"/>
          </w:rPr>
          <w:t>nalog</w:t>
        </w:r>
        <w:proofErr w:type="spellEnd"/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.</w:t>
        </w:r>
        <w:proofErr w:type="spellStart"/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  <w:lang w:val="en-US"/>
          </w:rPr>
          <w:t>gov</w:t>
        </w:r>
        <w:proofErr w:type="spellEnd"/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.</w:t>
        </w:r>
        <w:proofErr w:type="spellStart"/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  <w:lang w:val="en-US"/>
          </w:rPr>
          <w:t>ru</w:t>
        </w:r>
        <w:proofErr w:type="spellEnd"/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/</w:t>
        </w:r>
        <w:proofErr w:type="spellStart"/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  <w:lang w:val="en-US"/>
          </w:rPr>
          <w:t>rn</w:t>
        </w:r>
        <w:proofErr w:type="spellEnd"/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61/</w:t>
        </w:r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  <w:lang w:val="en-US"/>
          </w:rPr>
          <w:t>news</w:t>
        </w:r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/</w:t>
        </w:r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  <w:lang w:val="en-US"/>
          </w:rPr>
          <w:t>activities</w:t>
        </w:r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_</w:t>
        </w:r>
        <w:proofErr w:type="spellStart"/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  <w:lang w:val="en-US"/>
          </w:rPr>
          <w:t>fts</w:t>
        </w:r>
        <w:proofErr w:type="spellEnd"/>
        <w:r w:rsidR="00A9663E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/11403480/</w:t>
        </w:r>
      </w:hyperlink>
      <w:r w:rsidR="00A9663E">
        <w:rPr>
          <w:rFonts w:ascii="Times New Roman" w:eastAsia="Times New Roman" w:hAnsi="Times New Roman" w:cs="Times New Roman"/>
          <w:sz w:val="32"/>
          <w:szCs w:val="32"/>
        </w:rPr>
        <w:t>)</w:t>
      </w:r>
      <w:r w:rsidR="00A9663E" w:rsidRPr="00A9663E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CC1054" w:rsidRPr="00A9663E" w:rsidRDefault="00741A5B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 xml:space="preserve">Налоговые уведомления </w:t>
      </w:r>
      <w:r w:rsidR="00875770" w:rsidRPr="00A9663E">
        <w:rPr>
          <w:rFonts w:ascii="Times New Roman" w:eastAsia="Times New Roman" w:hAnsi="Times New Roman" w:cs="Times New Roman"/>
          <w:b/>
          <w:sz w:val="32"/>
          <w:szCs w:val="32"/>
        </w:rPr>
        <w:t xml:space="preserve">также </w:t>
      </w: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можно получить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 xml:space="preserve"> в территориальных налоговых органах</w:t>
      </w:r>
      <w:r w:rsidR="00BD39F9" w:rsidRPr="00A9663E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BD39F9" w:rsidRPr="00553046" w:rsidRDefault="00BD39F9" w:rsidP="00D0410B">
      <w:pPr>
        <w:tabs>
          <w:tab w:val="left" w:pos="10065"/>
        </w:tabs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05ED" w:rsidRPr="00A31BD9" w:rsidRDefault="00F137A4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9663E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По вопросам в части кадастровой стоимости</w:t>
      </w:r>
      <w:r w:rsidRPr="00A9663E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объектов недвижимости обращаться в Федеральную службу государственной </w:t>
      </w:r>
      <w:r w:rsidRPr="00A31BD9">
        <w:rPr>
          <w:rFonts w:ascii="Times New Roman" w:hAnsi="Times New Roman" w:cs="Times New Roman"/>
          <w:sz w:val="32"/>
          <w:szCs w:val="32"/>
          <w:shd w:val="clear" w:color="auto" w:fill="FFFFFF"/>
        </w:rPr>
        <w:t>регистрации, кадастра и картографии (</w:t>
      </w:r>
      <w:proofErr w:type="spellStart"/>
      <w:r w:rsidRPr="00A31BD9">
        <w:rPr>
          <w:rFonts w:ascii="Times New Roman" w:hAnsi="Times New Roman" w:cs="Times New Roman"/>
          <w:sz w:val="32"/>
          <w:szCs w:val="32"/>
          <w:shd w:val="clear" w:color="auto" w:fill="FFFFFF"/>
        </w:rPr>
        <w:t>Росреестр</w:t>
      </w:r>
      <w:proofErr w:type="spellEnd"/>
      <w:r w:rsidRPr="00A31BD9">
        <w:rPr>
          <w:rFonts w:ascii="Times New Roman" w:hAnsi="Times New Roman" w:cs="Times New Roman"/>
          <w:sz w:val="32"/>
          <w:szCs w:val="32"/>
          <w:shd w:val="clear" w:color="auto" w:fill="FFFFFF"/>
        </w:rPr>
        <w:t>)</w:t>
      </w:r>
      <w:r w:rsidRPr="00A31BD9">
        <w:rPr>
          <w:sz w:val="32"/>
          <w:szCs w:val="32"/>
        </w:rPr>
        <w:t xml:space="preserve"> </w:t>
      </w:r>
      <w:r w:rsidR="00A31BD9" w:rsidRPr="00A31BD9">
        <w:rPr>
          <w:rFonts w:ascii="Times New Roman" w:eastAsia="Times New Roman" w:hAnsi="Times New Roman" w:cs="Times New Roman"/>
          <w:sz w:val="32"/>
          <w:szCs w:val="32"/>
        </w:rPr>
        <w:t>(</w:t>
      </w:r>
      <w:hyperlink r:id="rId10" w:history="1">
        <w:r w:rsidR="00BB05ED" w:rsidRPr="00A31BD9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https://reestr.net/kadastr/61-44-0073601-241</w:t>
        </w:r>
      </w:hyperlink>
      <w:r w:rsidR="00A31BD9" w:rsidRPr="00A31BD9">
        <w:rPr>
          <w:rFonts w:ascii="Times New Roman" w:eastAsia="Times New Roman" w:hAnsi="Times New Roman" w:cs="Times New Roman"/>
          <w:sz w:val="32"/>
          <w:szCs w:val="32"/>
        </w:rPr>
        <w:t>).</w:t>
      </w:r>
    </w:p>
    <w:p w:rsidR="00553046" w:rsidRDefault="00553046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66C3" w:rsidRPr="00A9663E" w:rsidRDefault="005961F9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31BD9">
        <w:rPr>
          <w:rFonts w:ascii="Times New Roman" w:eastAsia="Times New Roman" w:hAnsi="Times New Roman" w:cs="Times New Roman"/>
          <w:b/>
          <w:sz w:val="32"/>
          <w:szCs w:val="32"/>
        </w:rPr>
        <w:t>Способы уплаты</w:t>
      </w:r>
      <w:r w:rsidRPr="00A31BD9">
        <w:rPr>
          <w:rFonts w:ascii="Times New Roman" w:eastAsia="Times New Roman" w:hAnsi="Times New Roman" w:cs="Times New Roman"/>
          <w:sz w:val="32"/>
          <w:szCs w:val="32"/>
        </w:rPr>
        <w:t xml:space="preserve"> - через платежные терминалы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 xml:space="preserve"> и банкоматы отделений банков, сервисы «Личный кабинет»</w:t>
      </w:r>
      <w:r w:rsidR="000A28EC" w:rsidRPr="00A9663E">
        <w:rPr>
          <w:rFonts w:ascii="Times New Roman" w:eastAsia="Times New Roman" w:hAnsi="Times New Roman" w:cs="Times New Roman"/>
          <w:sz w:val="32"/>
          <w:szCs w:val="32"/>
        </w:rPr>
        <w:t>,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 xml:space="preserve"> «Заплати налоги» на сайте Федеральной налоговой службы </w:t>
      </w:r>
      <w:hyperlink r:id="rId11" w:history="1">
        <w:r w:rsidRPr="00A9663E">
          <w:rPr>
            <w:rFonts w:ascii="Times New Roman" w:eastAsia="Times New Roman" w:hAnsi="Times New Roman" w:cs="Times New Roman"/>
            <w:sz w:val="32"/>
            <w:szCs w:val="32"/>
          </w:rPr>
          <w:t>www.nalog.ru</w:t>
        </w:r>
      </w:hyperlink>
      <w:r w:rsidR="000A28EC" w:rsidRPr="00A9663E">
        <w:rPr>
          <w:rFonts w:ascii="Times New Roman" w:eastAsia="Times New Roman" w:hAnsi="Times New Roman" w:cs="Times New Roman"/>
          <w:sz w:val="32"/>
          <w:szCs w:val="32"/>
        </w:rPr>
        <w:t>, а также в отделениях «Почта России».</w:t>
      </w:r>
    </w:p>
    <w:p w:rsidR="00BD39F9" w:rsidRPr="00553046" w:rsidRDefault="00BD39F9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2115" w:rsidRPr="00A9663E" w:rsidRDefault="00412115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По вопросам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налогообложения</w:t>
      </w:r>
      <w:r w:rsidR="008C14A2" w:rsidRPr="00A9663E">
        <w:rPr>
          <w:rFonts w:ascii="Times New Roman" w:eastAsia="Times New Roman" w:hAnsi="Times New Roman" w:cs="Times New Roman"/>
          <w:sz w:val="32"/>
          <w:szCs w:val="32"/>
        </w:rPr>
        <w:t xml:space="preserve">, в том числе </w:t>
      </w:r>
      <w:r w:rsidR="008C14A2" w:rsidRPr="00A9663E">
        <w:rPr>
          <w:rFonts w:ascii="Times New Roman" w:eastAsia="Times New Roman" w:hAnsi="Times New Roman" w:cs="Times New Roman"/>
          <w:b/>
          <w:sz w:val="32"/>
          <w:szCs w:val="32"/>
        </w:rPr>
        <w:t>при наличии права на налоговую льготу</w:t>
      </w:r>
      <w:r w:rsidR="008C14A2" w:rsidRPr="00A9663E">
        <w:rPr>
          <w:rFonts w:ascii="Times New Roman" w:eastAsia="Times New Roman" w:hAnsi="Times New Roman" w:cs="Times New Roman"/>
          <w:sz w:val="32"/>
          <w:szCs w:val="32"/>
        </w:rPr>
        <w:t>,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 xml:space="preserve"> обращаться в инспекции по месту нахождения объектов, в Управление Федеральной налоговой службы по Ростовской области, а также по бесплатному телефону контактного центра ФНС России 8-800 222-22-22, либо воспользоваться </w:t>
      </w: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промо-страницей «Налоговые уведомления 20</w:t>
      </w:r>
      <w:r w:rsidR="005C7646" w:rsidRPr="00A9663E">
        <w:rPr>
          <w:rFonts w:ascii="Times New Roman" w:eastAsia="Times New Roman" w:hAnsi="Times New Roman" w:cs="Times New Roman"/>
          <w:b/>
          <w:sz w:val="32"/>
          <w:szCs w:val="32"/>
        </w:rPr>
        <w:t>2</w:t>
      </w:r>
      <w:r w:rsidR="0040179A" w:rsidRPr="00A9663E">
        <w:rPr>
          <w:rFonts w:ascii="Times New Roman" w:eastAsia="Times New Roman" w:hAnsi="Times New Roman" w:cs="Times New Roman"/>
          <w:b/>
          <w:sz w:val="32"/>
          <w:szCs w:val="32"/>
        </w:rPr>
        <w:t>1</w:t>
      </w: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»</w:t>
      </w:r>
      <w:r w:rsidRPr="00A9663E">
        <w:rPr>
          <w:rFonts w:ascii="Times New Roman" w:eastAsia="Times New Roman" w:hAnsi="Times New Roman" w:cs="Times New Roman"/>
          <w:sz w:val="32"/>
          <w:szCs w:val="32"/>
        </w:rPr>
        <w:t xml:space="preserve"> (</w:t>
      </w:r>
      <w:hyperlink r:id="rId12" w:history="1">
        <w:r w:rsidR="005C7646" w:rsidRPr="00A9663E">
          <w:rPr>
            <w:rStyle w:val="a3"/>
            <w:rFonts w:ascii="Times New Roman" w:hAnsi="Times New Roman" w:cs="Times New Roman"/>
            <w:color w:val="auto"/>
            <w:sz w:val="32"/>
            <w:szCs w:val="32"/>
          </w:rPr>
          <w:t>https://www.nalog.ru/rn61/snu202</w:t>
        </w:r>
        <w:r w:rsidR="0040179A" w:rsidRPr="00A9663E">
          <w:rPr>
            <w:rStyle w:val="a3"/>
            <w:rFonts w:ascii="Times New Roman" w:hAnsi="Times New Roman" w:cs="Times New Roman"/>
            <w:color w:val="auto"/>
            <w:sz w:val="32"/>
            <w:szCs w:val="32"/>
          </w:rPr>
          <w:t>1</w:t>
        </w:r>
        <w:r w:rsidR="005C7646" w:rsidRPr="00A9663E">
          <w:rPr>
            <w:rStyle w:val="a3"/>
            <w:rFonts w:ascii="Times New Roman" w:hAnsi="Times New Roman" w:cs="Times New Roman"/>
            <w:color w:val="auto"/>
            <w:sz w:val="32"/>
            <w:szCs w:val="32"/>
          </w:rPr>
          <w:t>/</w:t>
        </w:r>
      </w:hyperlink>
      <w:r w:rsidRPr="00A9663E">
        <w:rPr>
          <w:rFonts w:ascii="Times New Roman" w:eastAsia="Times New Roman" w:hAnsi="Times New Roman" w:cs="Times New Roman"/>
          <w:sz w:val="32"/>
          <w:szCs w:val="32"/>
        </w:rPr>
        <w:t>).</w:t>
      </w:r>
    </w:p>
    <w:p w:rsidR="0040179A" w:rsidRPr="00553046" w:rsidRDefault="0040179A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53CD" w:rsidRPr="00A9663E" w:rsidRDefault="00FD53CD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9663E">
        <w:rPr>
          <w:rFonts w:ascii="Times New Roman" w:eastAsia="Times New Roman" w:hAnsi="Times New Roman" w:cs="Times New Roman"/>
          <w:b/>
          <w:sz w:val="32"/>
          <w:szCs w:val="32"/>
        </w:rPr>
        <w:t>График работы налоговых инспекций:</w:t>
      </w:r>
    </w:p>
    <w:p w:rsidR="00FD53CD" w:rsidRPr="00A9663E" w:rsidRDefault="00FD53CD" w:rsidP="00D0410B">
      <w:pPr>
        <w:spacing w:after="0" w:line="228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A9663E">
        <w:rPr>
          <w:rFonts w:ascii="Times New Roman" w:eastAsia="Times New Roman" w:hAnsi="Times New Roman" w:cs="Times New Roman"/>
          <w:sz w:val="32"/>
          <w:szCs w:val="32"/>
        </w:rPr>
        <w:t>•понедельник, среда – с 8.30 до 18.00;</w:t>
      </w:r>
    </w:p>
    <w:p w:rsidR="00FD53CD" w:rsidRPr="00A9663E" w:rsidRDefault="00FD53CD" w:rsidP="00D0410B">
      <w:pPr>
        <w:spacing w:after="0" w:line="228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A9663E">
        <w:rPr>
          <w:rFonts w:ascii="Times New Roman" w:eastAsia="Times New Roman" w:hAnsi="Times New Roman" w:cs="Times New Roman"/>
          <w:sz w:val="32"/>
          <w:szCs w:val="32"/>
        </w:rPr>
        <w:t>•вторник, четверг      – с 8.30 до 20.00;</w:t>
      </w:r>
    </w:p>
    <w:p w:rsidR="00FD53CD" w:rsidRPr="00D266C3" w:rsidRDefault="00FD53CD" w:rsidP="00D0410B">
      <w:pPr>
        <w:spacing w:after="0" w:line="228" w:lineRule="auto"/>
        <w:ind w:firstLine="708"/>
        <w:rPr>
          <w:rFonts w:ascii="Times New Roman" w:eastAsia="Times New Roman" w:hAnsi="Times New Roman" w:cs="Times New Roman"/>
          <w:sz w:val="32"/>
          <w:szCs w:val="32"/>
        </w:rPr>
      </w:pPr>
      <w:r w:rsidRPr="00A9663E">
        <w:rPr>
          <w:rFonts w:ascii="Times New Roman" w:eastAsia="Times New Roman" w:hAnsi="Times New Roman" w:cs="Times New Roman"/>
          <w:sz w:val="32"/>
          <w:szCs w:val="32"/>
        </w:rPr>
        <w:t>•су</w:t>
      </w:r>
      <w:r w:rsidRPr="00D266C3">
        <w:rPr>
          <w:rFonts w:ascii="Times New Roman" w:eastAsia="Times New Roman" w:hAnsi="Times New Roman" w:cs="Times New Roman"/>
          <w:sz w:val="32"/>
          <w:szCs w:val="32"/>
        </w:rPr>
        <w:t xml:space="preserve">ббота  </w:t>
      </w:r>
      <w:r w:rsidRPr="00D266C3">
        <w:rPr>
          <w:rFonts w:ascii="Times New Roman" w:hAnsi="Times New Roman" w:cs="Times New Roman"/>
          <w:sz w:val="32"/>
          <w:szCs w:val="32"/>
        </w:rPr>
        <w:t>(2 и 4-я каждого месяца)</w:t>
      </w:r>
      <w:r w:rsidRPr="00D266C3">
        <w:rPr>
          <w:rFonts w:ascii="Times New Roman" w:eastAsia="Times New Roman" w:hAnsi="Times New Roman" w:cs="Times New Roman"/>
          <w:sz w:val="32"/>
          <w:szCs w:val="32"/>
        </w:rPr>
        <w:t xml:space="preserve">   – с 10.00 до 15.00.</w:t>
      </w:r>
    </w:p>
    <w:p w:rsidR="00D266C3" w:rsidRPr="00553046" w:rsidRDefault="00D266C3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6615" w:rsidRPr="00A9663E" w:rsidRDefault="00D266C3" w:rsidP="00D0410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D266C3">
        <w:rPr>
          <w:rFonts w:ascii="Times New Roman" w:eastAsia="Times New Roman" w:hAnsi="Times New Roman" w:cs="Times New Roman"/>
          <w:b/>
          <w:sz w:val="32"/>
          <w:szCs w:val="32"/>
        </w:rPr>
        <w:t>И</w:t>
      </w:r>
      <w:r w:rsidR="005961F9" w:rsidRPr="00D266C3">
        <w:rPr>
          <w:rFonts w:ascii="Times New Roman" w:eastAsia="Times New Roman" w:hAnsi="Times New Roman" w:cs="Times New Roman"/>
          <w:b/>
          <w:sz w:val="32"/>
          <w:szCs w:val="32"/>
        </w:rPr>
        <w:t>нформаци</w:t>
      </w:r>
      <w:r w:rsidRPr="00D266C3">
        <w:rPr>
          <w:rFonts w:ascii="Times New Roman" w:eastAsia="Times New Roman" w:hAnsi="Times New Roman" w:cs="Times New Roman"/>
          <w:b/>
          <w:sz w:val="32"/>
          <w:szCs w:val="32"/>
        </w:rPr>
        <w:t>я</w:t>
      </w:r>
      <w:r w:rsidR="005961F9" w:rsidRPr="00D266C3">
        <w:rPr>
          <w:rFonts w:ascii="Times New Roman" w:eastAsia="Times New Roman" w:hAnsi="Times New Roman" w:cs="Times New Roman"/>
          <w:b/>
          <w:sz w:val="32"/>
          <w:szCs w:val="32"/>
        </w:rPr>
        <w:t xml:space="preserve"> о ставках и льготах</w:t>
      </w:r>
      <w:r w:rsidR="005961F9" w:rsidRPr="00D266C3">
        <w:rPr>
          <w:rFonts w:ascii="Times New Roman" w:eastAsia="Times New Roman" w:hAnsi="Times New Roman" w:cs="Times New Roman"/>
          <w:sz w:val="32"/>
          <w:szCs w:val="32"/>
        </w:rPr>
        <w:t xml:space="preserve"> по </w:t>
      </w:r>
      <w:r w:rsidR="005961F9" w:rsidRPr="00D266C3">
        <w:rPr>
          <w:rFonts w:ascii="Times New Roman" w:eastAsia="Times New Roman" w:hAnsi="Times New Roman" w:cs="Times New Roman"/>
          <w:color w:val="000000"/>
          <w:sz w:val="32"/>
          <w:szCs w:val="32"/>
        </w:rPr>
        <w:t>транспортно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</w:rPr>
        <w:t>му</w:t>
      </w:r>
      <w:r w:rsidR="005961F9" w:rsidRPr="00D266C3">
        <w:rPr>
          <w:rFonts w:ascii="Times New Roman" w:eastAsia="Times New Roman" w:hAnsi="Times New Roman" w:cs="Times New Roman"/>
          <w:color w:val="000000"/>
          <w:sz w:val="32"/>
          <w:szCs w:val="32"/>
        </w:rPr>
        <w:t>, земельно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</w:rPr>
        <w:t>му</w:t>
      </w:r>
      <w:r w:rsidR="005961F9" w:rsidRPr="00D266C3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налог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</w:rPr>
        <w:t>ам</w:t>
      </w:r>
      <w:r w:rsidR="005961F9" w:rsidRPr="00D266C3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и налог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</w:rPr>
        <w:t>у</w:t>
      </w:r>
      <w:r w:rsidR="005961F9" w:rsidRPr="00D266C3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на имущество физических лиц </w:t>
      </w:r>
      <w:r w:rsidRPr="00D266C3">
        <w:rPr>
          <w:rFonts w:ascii="Times New Roman" w:eastAsia="Times New Roman" w:hAnsi="Times New Roman" w:cs="Times New Roman"/>
          <w:color w:val="000000"/>
          <w:sz w:val="32"/>
          <w:szCs w:val="32"/>
        </w:rPr>
        <w:t>размещена на Интернет-</w:t>
      </w:r>
      <w:r w:rsidRPr="00CA02D7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сайте ФНС России</w:t>
      </w:r>
      <w:r w:rsidR="00A9663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(</w:t>
      </w:r>
      <w:hyperlink r:id="rId13" w:history="1">
        <w:r w:rsidR="00CA02D7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https://www.nalog.ru/rn61/service/tax/</w:t>
        </w:r>
        <w:r w:rsid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)</w:t>
        </w:r>
        <w:r w:rsidR="00CA02D7" w:rsidRPr="00A9663E"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</w:rPr>
          <w:t>.</w:t>
        </w:r>
      </w:hyperlink>
    </w:p>
    <w:sectPr w:rsidR="00696615" w:rsidRPr="00A9663E" w:rsidSect="00D0410B">
      <w:pgSz w:w="11906" w:h="16838"/>
      <w:pgMar w:top="709" w:right="566" w:bottom="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5ED" w:rsidRDefault="00BB05ED" w:rsidP="009C2540">
      <w:pPr>
        <w:spacing w:after="0" w:line="240" w:lineRule="auto"/>
      </w:pPr>
      <w:r>
        <w:separator/>
      </w:r>
    </w:p>
  </w:endnote>
  <w:endnote w:type="continuationSeparator" w:id="0">
    <w:p w:rsidR="00BB05ED" w:rsidRDefault="00BB05ED" w:rsidP="009C2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5ED" w:rsidRDefault="00BB05ED" w:rsidP="009C2540">
      <w:pPr>
        <w:spacing w:after="0" w:line="240" w:lineRule="auto"/>
      </w:pPr>
      <w:r>
        <w:separator/>
      </w:r>
    </w:p>
  </w:footnote>
  <w:footnote w:type="continuationSeparator" w:id="0">
    <w:p w:rsidR="00BB05ED" w:rsidRDefault="00BB05ED" w:rsidP="009C2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30FF7"/>
    <w:multiLevelType w:val="hybridMultilevel"/>
    <w:tmpl w:val="3904D598"/>
    <w:lvl w:ilvl="0" w:tplc="AD60A7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B205EC6"/>
    <w:multiLevelType w:val="multilevel"/>
    <w:tmpl w:val="24C4F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06B"/>
    <w:rsid w:val="00010D80"/>
    <w:rsid w:val="00045C8E"/>
    <w:rsid w:val="00050559"/>
    <w:rsid w:val="000A28EC"/>
    <w:rsid w:val="000C1BF4"/>
    <w:rsid w:val="0010626E"/>
    <w:rsid w:val="001206BC"/>
    <w:rsid w:val="00135673"/>
    <w:rsid w:val="00142310"/>
    <w:rsid w:val="00185E25"/>
    <w:rsid w:val="0019125E"/>
    <w:rsid w:val="0021280E"/>
    <w:rsid w:val="002346D2"/>
    <w:rsid w:val="002542C6"/>
    <w:rsid w:val="00272CA0"/>
    <w:rsid w:val="002740D9"/>
    <w:rsid w:val="0029654D"/>
    <w:rsid w:val="002A7D7A"/>
    <w:rsid w:val="002B3824"/>
    <w:rsid w:val="002C222A"/>
    <w:rsid w:val="002D1BC5"/>
    <w:rsid w:val="002D5ACA"/>
    <w:rsid w:val="00302A14"/>
    <w:rsid w:val="003065CD"/>
    <w:rsid w:val="00327199"/>
    <w:rsid w:val="00343C26"/>
    <w:rsid w:val="003524D9"/>
    <w:rsid w:val="00375234"/>
    <w:rsid w:val="00391C0F"/>
    <w:rsid w:val="003A4A7F"/>
    <w:rsid w:val="003C2432"/>
    <w:rsid w:val="003D5D3D"/>
    <w:rsid w:val="003E23F2"/>
    <w:rsid w:val="003E79BA"/>
    <w:rsid w:val="003F15C6"/>
    <w:rsid w:val="0040179A"/>
    <w:rsid w:val="00407641"/>
    <w:rsid w:val="00412115"/>
    <w:rsid w:val="004155B0"/>
    <w:rsid w:val="00415EB5"/>
    <w:rsid w:val="00435ADA"/>
    <w:rsid w:val="00435AFC"/>
    <w:rsid w:val="00440054"/>
    <w:rsid w:val="004730CB"/>
    <w:rsid w:val="00474157"/>
    <w:rsid w:val="004840C6"/>
    <w:rsid w:val="004A4858"/>
    <w:rsid w:val="004C155A"/>
    <w:rsid w:val="004E24D0"/>
    <w:rsid w:val="004E38D1"/>
    <w:rsid w:val="0050456A"/>
    <w:rsid w:val="00504A7E"/>
    <w:rsid w:val="00512EEF"/>
    <w:rsid w:val="00553046"/>
    <w:rsid w:val="0056519B"/>
    <w:rsid w:val="005961F9"/>
    <w:rsid w:val="005C7646"/>
    <w:rsid w:val="005E206B"/>
    <w:rsid w:val="005F7EB4"/>
    <w:rsid w:val="00662FE3"/>
    <w:rsid w:val="00663EC3"/>
    <w:rsid w:val="00696615"/>
    <w:rsid w:val="006C3F99"/>
    <w:rsid w:val="006D05B5"/>
    <w:rsid w:val="006E2FA5"/>
    <w:rsid w:val="00714AE8"/>
    <w:rsid w:val="00737174"/>
    <w:rsid w:val="00741A5B"/>
    <w:rsid w:val="0075795E"/>
    <w:rsid w:val="0076234D"/>
    <w:rsid w:val="00772271"/>
    <w:rsid w:val="007962B6"/>
    <w:rsid w:val="007A3171"/>
    <w:rsid w:val="007C2E08"/>
    <w:rsid w:val="007D0E26"/>
    <w:rsid w:val="007F3ECA"/>
    <w:rsid w:val="007F5125"/>
    <w:rsid w:val="0084735B"/>
    <w:rsid w:val="0085161A"/>
    <w:rsid w:val="00855F47"/>
    <w:rsid w:val="00872023"/>
    <w:rsid w:val="00875770"/>
    <w:rsid w:val="00883A8D"/>
    <w:rsid w:val="008A5040"/>
    <w:rsid w:val="008B07CD"/>
    <w:rsid w:val="008C06B5"/>
    <w:rsid w:val="008C14A2"/>
    <w:rsid w:val="008C3AC9"/>
    <w:rsid w:val="0090078F"/>
    <w:rsid w:val="009206D6"/>
    <w:rsid w:val="00945838"/>
    <w:rsid w:val="009605B4"/>
    <w:rsid w:val="00963B8A"/>
    <w:rsid w:val="00967470"/>
    <w:rsid w:val="009918F9"/>
    <w:rsid w:val="0099340B"/>
    <w:rsid w:val="009A2DA3"/>
    <w:rsid w:val="009C2540"/>
    <w:rsid w:val="009E72C5"/>
    <w:rsid w:val="009F1D05"/>
    <w:rsid w:val="009F6105"/>
    <w:rsid w:val="00A31BD9"/>
    <w:rsid w:val="00A46BEC"/>
    <w:rsid w:val="00A51819"/>
    <w:rsid w:val="00A81D95"/>
    <w:rsid w:val="00A9663E"/>
    <w:rsid w:val="00AA7FEE"/>
    <w:rsid w:val="00AD50C5"/>
    <w:rsid w:val="00B373CA"/>
    <w:rsid w:val="00B4567C"/>
    <w:rsid w:val="00B5064F"/>
    <w:rsid w:val="00B6251E"/>
    <w:rsid w:val="00B64549"/>
    <w:rsid w:val="00B76E35"/>
    <w:rsid w:val="00BB03ED"/>
    <w:rsid w:val="00BB05ED"/>
    <w:rsid w:val="00BB5612"/>
    <w:rsid w:val="00BD39F9"/>
    <w:rsid w:val="00BE09C7"/>
    <w:rsid w:val="00C022D8"/>
    <w:rsid w:val="00C028B0"/>
    <w:rsid w:val="00C32DD2"/>
    <w:rsid w:val="00C91B21"/>
    <w:rsid w:val="00CA02D7"/>
    <w:rsid w:val="00CA0E3F"/>
    <w:rsid w:val="00CC1054"/>
    <w:rsid w:val="00CD0106"/>
    <w:rsid w:val="00D0410B"/>
    <w:rsid w:val="00D06626"/>
    <w:rsid w:val="00D13355"/>
    <w:rsid w:val="00D266C3"/>
    <w:rsid w:val="00D350BA"/>
    <w:rsid w:val="00DA1ADA"/>
    <w:rsid w:val="00DA63BB"/>
    <w:rsid w:val="00DA64EE"/>
    <w:rsid w:val="00DD5634"/>
    <w:rsid w:val="00E10C03"/>
    <w:rsid w:val="00E26DE7"/>
    <w:rsid w:val="00E43A97"/>
    <w:rsid w:val="00E9009C"/>
    <w:rsid w:val="00E907F5"/>
    <w:rsid w:val="00E91476"/>
    <w:rsid w:val="00EA0B9E"/>
    <w:rsid w:val="00ED1BE1"/>
    <w:rsid w:val="00EE254C"/>
    <w:rsid w:val="00F137A4"/>
    <w:rsid w:val="00F33C36"/>
    <w:rsid w:val="00F46E50"/>
    <w:rsid w:val="00F54A06"/>
    <w:rsid w:val="00F726C5"/>
    <w:rsid w:val="00FA3AFD"/>
    <w:rsid w:val="00FC20B0"/>
    <w:rsid w:val="00FC3E7A"/>
    <w:rsid w:val="00FD53CD"/>
    <w:rsid w:val="00FD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E206B"/>
    <w:pPr>
      <w:spacing w:after="187" w:line="240" w:lineRule="auto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E206B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styleId="a3">
    <w:name w:val="Hyperlink"/>
    <w:basedOn w:val="a0"/>
    <w:uiPriority w:val="99"/>
    <w:unhideWhenUsed/>
    <w:rsid w:val="005E206B"/>
    <w:rPr>
      <w:strike w:val="0"/>
      <w:dstrike w:val="0"/>
      <w:color w:val="666699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E2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206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9C2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C2540"/>
  </w:style>
  <w:style w:type="paragraph" w:styleId="a8">
    <w:name w:val="footer"/>
    <w:basedOn w:val="a"/>
    <w:link w:val="a9"/>
    <w:uiPriority w:val="99"/>
    <w:semiHidden/>
    <w:unhideWhenUsed/>
    <w:rsid w:val="009C2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C2540"/>
  </w:style>
  <w:style w:type="character" w:customStyle="1" w:styleId="apple-tab-span">
    <w:name w:val="apple-tab-span"/>
    <w:basedOn w:val="a0"/>
    <w:rsid w:val="00737174"/>
  </w:style>
  <w:style w:type="paragraph" w:styleId="aa">
    <w:name w:val="List Paragraph"/>
    <w:basedOn w:val="a"/>
    <w:uiPriority w:val="34"/>
    <w:qFormat/>
    <w:rsid w:val="00142310"/>
    <w:pPr>
      <w:ind w:left="720"/>
      <w:contextualSpacing/>
    </w:pPr>
  </w:style>
  <w:style w:type="paragraph" w:customStyle="1" w:styleId="totop">
    <w:name w:val="to_top"/>
    <w:basedOn w:val="a"/>
    <w:rsid w:val="00757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75795E"/>
    <w:rPr>
      <w:b/>
      <w:bCs/>
    </w:rPr>
  </w:style>
  <w:style w:type="paragraph" w:styleId="ac">
    <w:name w:val="Normal (Web)"/>
    <w:basedOn w:val="a"/>
    <w:uiPriority w:val="99"/>
    <w:semiHidden/>
    <w:unhideWhenUsed/>
    <w:rsid w:val="00BE0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CA02D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E206B"/>
    <w:pPr>
      <w:spacing w:after="187" w:line="240" w:lineRule="auto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E206B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styleId="a3">
    <w:name w:val="Hyperlink"/>
    <w:basedOn w:val="a0"/>
    <w:uiPriority w:val="99"/>
    <w:unhideWhenUsed/>
    <w:rsid w:val="005E206B"/>
    <w:rPr>
      <w:strike w:val="0"/>
      <w:dstrike w:val="0"/>
      <w:color w:val="666699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E2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206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9C2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C2540"/>
  </w:style>
  <w:style w:type="paragraph" w:styleId="a8">
    <w:name w:val="footer"/>
    <w:basedOn w:val="a"/>
    <w:link w:val="a9"/>
    <w:uiPriority w:val="99"/>
    <w:semiHidden/>
    <w:unhideWhenUsed/>
    <w:rsid w:val="009C2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C2540"/>
  </w:style>
  <w:style w:type="character" w:customStyle="1" w:styleId="apple-tab-span">
    <w:name w:val="apple-tab-span"/>
    <w:basedOn w:val="a0"/>
    <w:rsid w:val="00737174"/>
  </w:style>
  <w:style w:type="paragraph" w:styleId="aa">
    <w:name w:val="List Paragraph"/>
    <w:basedOn w:val="a"/>
    <w:uiPriority w:val="34"/>
    <w:qFormat/>
    <w:rsid w:val="00142310"/>
    <w:pPr>
      <w:ind w:left="720"/>
      <w:contextualSpacing/>
    </w:pPr>
  </w:style>
  <w:style w:type="paragraph" w:customStyle="1" w:styleId="totop">
    <w:name w:val="to_top"/>
    <w:basedOn w:val="a"/>
    <w:rsid w:val="00757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75795E"/>
    <w:rPr>
      <w:b/>
      <w:bCs/>
    </w:rPr>
  </w:style>
  <w:style w:type="paragraph" w:styleId="ac">
    <w:name w:val="Normal (Web)"/>
    <w:basedOn w:val="a"/>
    <w:uiPriority w:val="99"/>
    <w:semiHidden/>
    <w:unhideWhenUsed/>
    <w:rsid w:val="00BE0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CA02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5390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8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241129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111211">
                          <w:marLeft w:val="0"/>
                          <w:marRight w:val="0"/>
                          <w:marTop w:val="0"/>
                          <w:marBottom w:val="18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8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1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4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0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9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0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19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71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162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3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8449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118551">
                          <w:marLeft w:val="125"/>
                          <w:marRight w:val="1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6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142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7684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700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07659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40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279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1333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84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4327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34882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8603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31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nalog.ru/rn61/service/tax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nalog.ru/rn61/snu2021/%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alog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reestr.net/kadastr/61-44-0073601-24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nalog.gov.ru/rn61/news/activities_fts/1140348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0D3705-9297-49AE-AAA5-17C40BFC9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1811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Правенькая</dc:creator>
  <cp:lastModifiedBy>Делопроизводитель</cp:lastModifiedBy>
  <cp:revision>2</cp:revision>
  <cp:lastPrinted>2021-10-13T08:47:00Z</cp:lastPrinted>
  <dcterms:created xsi:type="dcterms:W3CDTF">2021-10-18T07:08:00Z</dcterms:created>
  <dcterms:modified xsi:type="dcterms:W3CDTF">2021-10-18T07:08:00Z</dcterms:modified>
</cp:coreProperties>
</file>